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ascii="方正仿宋_GBK" w:hAnsi="方正仿宋_GBK" w:eastAsia="方正仿宋_GBK" w:cs="方正仿宋_GBK"/>
          <w:sz w:val="20"/>
          <w:szCs w:val="20"/>
        </w:rPr>
      </w:pPr>
    </w:p>
    <w:p>
      <w:pPr>
        <w:spacing w:after="0" w:line="240" w:lineRule="auto"/>
        <w:rPr>
          <w:rFonts w:ascii="方正仿宋_GBK" w:hAnsi="方正仿宋_GBK" w:eastAsia="方正仿宋_GBK" w:cs="方正仿宋_GBK"/>
          <w:sz w:val="20"/>
          <w:szCs w:val="20"/>
        </w:rPr>
        <w:sectPr>
          <w:footerReference r:id="rId3" w:type="default"/>
          <w:footerReference r:id="rId4" w:type="even"/>
          <w:pgSz w:w="16850" w:h="11920" w:orient="landscape"/>
          <w:pgMar w:top="1120" w:right="1100" w:bottom="920" w:left="1220" w:header="0" w:footer="723" w:gutter="0"/>
          <w:pgNumType w:start="7"/>
          <w:cols w:space="720" w:num="1"/>
        </w:sectPr>
      </w:pPr>
    </w:p>
    <w:p>
      <w:pPr>
        <w:pStyle w:val="4"/>
        <w:spacing w:before="129" w:line="240" w:lineRule="auto"/>
        <w:ind w:left="100" w:right="0"/>
        <w:jc w:val="left"/>
        <w:rPr>
          <w:rFonts w:ascii="方正黑体_GBK" w:hAnsi="方正黑体_GBK" w:eastAsia="方正黑体_GBK" w:cs="方正黑体_GBK"/>
        </w:rPr>
      </w:pPr>
      <w:r>
        <w:rPr>
          <w:rFonts w:ascii="方正黑体_GBK" w:hAnsi="方正黑体_GBK" w:eastAsia="方正黑体_GBK" w:cs="方正黑体_GBK"/>
        </w:rPr>
        <w:t>附件</w:t>
      </w:r>
      <w:r>
        <w:rPr>
          <w:rFonts w:ascii="方正黑体_GBK" w:hAnsi="方正黑体_GBK" w:eastAsia="方正黑体_GBK" w:cs="方正黑体_GBK"/>
          <w:spacing w:val="-10"/>
        </w:rPr>
        <w:t xml:space="preserve"> </w:t>
      </w:r>
      <w:r>
        <w:rPr>
          <w:rFonts w:ascii="方正黑体_GBK" w:hAnsi="方正黑体_GBK" w:eastAsia="方正黑体_GBK" w:cs="方正黑体_GBK"/>
        </w:rPr>
        <w:t>1</w:t>
      </w:r>
    </w:p>
    <w:p>
      <w:pPr>
        <w:spacing w:before="12" w:line="240" w:lineRule="auto"/>
        <w:rPr>
          <w:rFonts w:ascii="方正黑体_GBK" w:hAnsi="方正黑体_GBK" w:eastAsia="方正黑体_GBK" w:cs="方正黑体_GBK"/>
          <w:sz w:val="38"/>
          <w:szCs w:val="38"/>
        </w:rPr>
      </w:pPr>
      <w:r>
        <w:br w:type="column"/>
      </w:r>
    </w:p>
    <w:p>
      <w:pPr>
        <w:pStyle w:val="3"/>
        <w:spacing w:line="240" w:lineRule="auto"/>
        <w:ind w:left="81" w:right="1965"/>
        <w:jc w:val="center"/>
      </w:pPr>
      <w:r>
        <w:rPr>
          <w:rFonts w:hint="eastAsia"/>
          <w:lang w:eastAsia="zh-CN"/>
        </w:rPr>
        <w:t>武定县</w:t>
      </w:r>
      <w:r>
        <w:t>市场监督管理领域首违不罚事项清单（第一版）</w:t>
      </w:r>
    </w:p>
    <w:p>
      <w:pPr>
        <w:spacing w:before="58"/>
        <w:ind w:left="81" w:right="1964" w:firstLine="0"/>
        <w:jc w:val="center"/>
        <w:rPr>
          <w:rFonts w:ascii="方正楷体_GBK" w:hAnsi="方正楷体_GBK" w:eastAsia="方正楷体_GBK" w:cs="方正楷体_GBK"/>
          <w:sz w:val="21"/>
          <w:szCs w:val="21"/>
        </w:rPr>
      </w:pPr>
      <w:r>
        <w:rPr>
          <w:rFonts w:ascii="方正楷体_GBK" w:hAnsi="方正楷体_GBK" w:eastAsia="方正楷体_GBK" w:cs="方正楷体_GBK"/>
          <w:sz w:val="21"/>
          <w:szCs w:val="21"/>
        </w:rPr>
        <w:t>（下列轻微违法行为，初次违法且危害后果轻微并及时纠正的，不予行政处罚）</w:t>
      </w:r>
    </w:p>
    <w:p>
      <w:pPr>
        <w:spacing w:after="0"/>
        <w:jc w:val="center"/>
        <w:rPr>
          <w:rFonts w:ascii="方正楷体_GBK" w:hAnsi="方正楷体_GBK" w:eastAsia="方正楷体_GBK" w:cs="方正楷体_GBK"/>
          <w:sz w:val="21"/>
          <w:szCs w:val="21"/>
        </w:rPr>
        <w:sectPr>
          <w:type w:val="continuous"/>
          <w:pgSz w:w="16850" w:h="11920" w:orient="landscape"/>
          <w:pgMar w:top="1580" w:right="1100" w:bottom="280" w:left="1220" w:header="720" w:footer="720" w:gutter="0"/>
          <w:cols w:equalWidth="0" w:num="2">
            <w:col w:w="997" w:space="887"/>
            <w:col w:w="12646"/>
          </w:cols>
        </w:sectPr>
      </w:pPr>
    </w:p>
    <w:p>
      <w:pPr>
        <w:spacing w:before="5" w:line="240" w:lineRule="auto"/>
        <w:rPr>
          <w:rFonts w:ascii="方正楷体_GBK" w:hAnsi="方正楷体_GBK" w:eastAsia="方正楷体_GBK" w:cs="方正楷体_GBK"/>
          <w:sz w:val="20"/>
          <w:szCs w:val="20"/>
        </w:rPr>
      </w:pPr>
    </w:p>
    <w:tbl>
      <w:tblPr>
        <w:tblStyle w:val="6"/>
        <w:tblW w:w="13971" w:type="dxa"/>
        <w:tblInd w:w="27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750"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before="88" w:line="240" w:lineRule="auto"/>
              <w:ind w:right="0"/>
              <w:jc w:val="left"/>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序号</w:t>
            </w:r>
          </w:p>
        </w:tc>
        <w:tc>
          <w:tcPr>
            <w:tcW w:w="2540" w:type="dxa"/>
            <w:tcBorders>
              <w:top w:val="single" w:color="000000" w:sz="4" w:space="0"/>
              <w:left w:val="single" w:color="000000" w:sz="4" w:space="0"/>
              <w:bottom w:val="single" w:color="000000" w:sz="4" w:space="0"/>
              <w:right w:val="single" w:color="000000" w:sz="4" w:space="0"/>
            </w:tcBorders>
            <w:vAlign w:val="center"/>
          </w:tcPr>
          <w:p>
            <w:pPr>
              <w:pStyle w:val="10"/>
              <w:spacing w:before="88" w:line="240" w:lineRule="auto"/>
              <w:ind w:right="0"/>
              <w:jc w:val="center"/>
              <w:rPr>
                <w:rFonts w:ascii="方正黑体_GBK" w:hAnsi="方正黑体_GBK" w:eastAsia="方正黑体_GBK" w:cs="方正黑体_GBK"/>
                <w:sz w:val="21"/>
                <w:szCs w:val="21"/>
              </w:rPr>
            </w:pPr>
            <w:r>
              <w:rPr>
                <w:rFonts w:ascii="方正黑体_GBK" w:hAnsi="方正黑体_GBK" w:eastAsia="方正黑体_GBK" w:cs="方正黑体_GBK"/>
                <w:sz w:val="21"/>
                <w:szCs w:val="21"/>
              </w:rPr>
              <w:t>违法行为</w:t>
            </w:r>
          </w:p>
        </w:tc>
        <w:tc>
          <w:tcPr>
            <w:tcW w:w="2990" w:type="dxa"/>
            <w:tcBorders>
              <w:top w:val="single" w:color="000000" w:sz="4" w:space="0"/>
              <w:left w:val="single" w:color="000000" w:sz="4" w:space="0"/>
              <w:bottom w:val="single" w:color="000000" w:sz="4" w:space="0"/>
              <w:right w:val="single" w:color="000000" w:sz="4" w:space="0"/>
            </w:tcBorders>
            <w:vAlign w:val="center"/>
          </w:tcPr>
          <w:p>
            <w:pPr>
              <w:pStyle w:val="10"/>
              <w:spacing w:before="88" w:line="240" w:lineRule="auto"/>
              <w:ind w:left="861" w:right="0"/>
              <w:jc w:val="center"/>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免予处罚条件</w:t>
            </w:r>
          </w:p>
        </w:tc>
        <w:tc>
          <w:tcPr>
            <w:tcW w:w="7754" w:type="dxa"/>
            <w:tcBorders>
              <w:top w:val="single" w:color="000000" w:sz="4" w:space="0"/>
              <w:left w:val="single" w:color="000000" w:sz="4" w:space="0"/>
              <w:bottom w:val="single" w:color="000000" w:sz="4" w:space="0"/>
              <w:right w:val="single" w:color="000000" w:sz="4" w:space="0"/>
            </w:tcBorders>
            <w:vAlign w:val="center"/>
          </w:tcPr>
          <w:p>
            <w:pPr>
              <w:pStyle w:val="10"/>
              <w:spacing w:line="240" w:lineRule="auto"/>
              <w:ind w:right="0"/>
              <w:jc w:val="center"/>
              <w:rPr>
                <w:rFonts w:ascii="方正黑体_GBK" w:hAnsi="方正黑体_GBK" w:eastAsia="方正黑体_GBK" w:cs="方正黑体_GBK"/>
                <w:sz w:val="21"/>
                <w:szCs w:val="21"/>
              </w:rPr>
            </w:pPr>
            <w:r>
              <w:rPr>
                <w:rFonts w:ascii="方正黑体_GBK" w:hAnsi="方正黑体_GBK" w:eastAsia="方正黑体_GBK" w:cs="方正黑体_GBK"/>
                <w:sz w:val="21"/>
                <w:szCs w:val="21"/>
              </w:rPr>
              <w:t>法律依据</w:t>
            </w:r>
          </w:p>
        </w:tc>
      </w:tr>
      <w:tr>
        <w:tblPrEx>
          <w:tblLayout w:type="fixed"/>
          <w:tblCellMar>
            <w:top w:w="0" w:type="dxa"/>
            <w:left w:w="0" w:type="dxa"/>
            <w:bottom w:w="0" w:type="dxa"/>
            <w:right w:w="0" w:type="dxa"/>
          </w:tblCellMar>
        </w:tblPrEx>
        <w:trPr>
          <w:trHeight w:val="2599"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8" w:line="240" w:lineRule="auto"/>
              <w:ind w:right="0"/>
              <w:jc w:val="left"/>
              <w:rPr>
                <w:rFonts w:ascii="方正楷体_GBK" w:hAnsi="方正楷体_GBK" w:eastAsia="方正楷体_GBK" w:cs="方正楷体_GBK"/>
                <w:sz w:val="22"/>
                <w:szCs w:val="22"/>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1</w:t>
            </w:r>
          </w:p>
        </w:tc>
        <w:tc>
          <w:tcPr>
            <w:tcW w:w="2540"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14" w:line="240" w:lineRule="auto"/>
              <w:ind w:right="0"/>
              <w:jc w:val="left"/>
              <w:rPr>
                <w:rFonts w:ascii="方正楷体_GBK" w:hAnsi="方正楷体_GBK" w:eastAsia="方正楷体_GBK" w:cs="方正楷体_GBK"/>
                <w:sz w:val="29"/>
                <w:szCs w:val="29"/>
              </w:rPr>
            </w:pPr>
          </w:p>
          <w:p>
            <w:pPr>
              <w:pStyle w:val="10"/>
              <w:spacing w:line="300" w:lineRule="exact"/>
              <w:ind w:left="106" w:right="11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未经设立登记从事一般经</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营活动的。</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2" w:line="240" w:lineRule="auto"/>
              <w:ind w:right="0"/>
              <w:jc w:val="left"/>
              <w:rPr>
                <w:rFonts w:ascii="方正楷体_GBK" w:hAnsi="方正楷体_GBK" w:eastAsia="方正楷体_GBK" w:cs="方正楷体_GBK"/>
                <w:sz w:val="17"/>
                <w:szCs w:val="17"/>
              </w:rPr>
            </w:pPr>
          </w:p>
          <w:p>
            <w:pPr>
              <w:pStyle w:val="10"/>
              <w:spacing w:line="300" w:lineRule="exact"/>
              <w:ind w:left="107" w:right="194"/>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286"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危害后果轻微；</w:t>
            </w:r>
          </w:p>
          <w:p>
            <w:pPr>
              <w:pStyle w:val="10"/>
              <w:spacing w:before="13" w:line="300" w:lineRule="exact"/>
              <w:ind w:left="107" w:right="194"/>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不属于依法须取得行政许可</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的经营活动；</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4.</w:t>
            </w:r>
            <w:r>
              <w:rPr>
                <w:rFonts w:ascii="方正仿宋_GBK" w:hAnsi="方正仿宋_GBK" w:eastAsia="方正仿宋_GBK" w:cs="方正仿宋_GBK"/>
                <w:sz w:val="21"/>
                <w:szCs w:val="21"/>
              </w:rPr>
              <w:t>被发现时已提交申请设立登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记相关材料。</w:t>
            </w:r>
          </w:p>
        </w:tc>
        <w:tc>
          <w:tcPr>
            <w:tcW w:w="7754" w:type="dxa"/>
            <w:tcBorders>
              <w:top w:val="single" w:color="000000" w:sz="4" w:space="0"/>
              <w:left w:val="single" w:color="000000" w:sz="4" w:space="0"/>
              <w:bottom w:val="single" w:color="000000" w:sz="4" w:space="0"/>
              <w:right w:val="single" w:color="000000" w:sz="4" w:space="0"/>
            </w:tcBorders>
          </w:tcPr>
          <w:p>
            <w:pPr>
              <w:pStyle w:val="10"/>
              <w:spacing w:before="7" w:line="240" w:lineRule="auto"/>
              <w:ind w:right="0"/>
              <w:jc w:val="left"/>
              <w:rPr>
                <w:rFonts w:ascii="方正楷体_GBK" w:hAnsi="方正楷体_GBK" w:eastAsia="方正楷体_GBK" w:cs="方正楷体_GBK"/>
                <w:sz w:val="26"/>
                <w:szCs w:val="26"/>
              </w:rPr>
            </w:pPr>
          </w:p>
          <w:p>
            <w:pPr>
              <w:pStyle w:val="10"/>
              <w:spacing w:line="305"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《中华人民共和国市场主体登记管理条例》</w:t>
            </w:r>
          </w:p>
          <w:p>
            <w:pPr>
              <w:pStyle w:val="10"/>
              <w:spacing w:before="13" w:line="300" w:lineRule="exact"/>
              <w:ind w:left="105" w:right="98"/>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第三条第一款</w:t>
            </w:r>
            <w:r>
              <w:rPr>
                <w:rFonts w:ascii="方正仿宋_GBK" w:hAnsi="方正仿宋_GBK" w:eastAsia="方正仿宋_GBK" w:cs="方正仿宋_GBK"/>
                <w:spacing w:val="11"/>
                <w:sz w:val="21"/>
                <w:szCs w:val="21"/>
              </w:rPr>
              <w:t xml:space="preserve"> </w:t>
            </w:r>
            <w:r>
              <w:rPr>
                <w:rFonts w:ascii="方正仿宋_GBK" w:hAnsi="方正仿宋_GBK" w:eastAsia="方正仿宋_GBK" w:cs="方正仿宋_GBK"/>
                <w:spacing w:val="2"/>
                <w:sz w:val="21"/>
                <w:szCs w:val="21"/>
              </w:rPr>
              <w:t>市场主体应当依照本条例办理登记。未经登记，不得以市场主体名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义从事经营活动。法律、行政法规规定无需办理登记的除外。</w:t>
            </w:r>
          </w:p>
          <w:p>
            <w:pPr>
              <w:pStyle w:val="10"/>
              <w:spacing w:line="300" w:lineRule="exact"/>
              <w:ind w:left="105" w:right="-2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第四十三条</w:t>
            </w:r>
            <w:r>
              <w:rPr>
                <w:rFonts w:ascii="方正仿宋_GBK" w:hAnsi="方正仿宋_GBK" w:eastAsia="方正仿宋_GBK" w:cs="方正仿宋_GBK"/>
                <w:spacing w:val="-4"/>
                <w:sz w:val="21"/>
                <w:szCs w:val="21"/>
              </w:rPr>
              <w:t xml:space="preserve"> </w:t>
            </w:r>
            <w:r>
              <w:rPr>
                <w:rFonts w:ascii="方正仿宋_GBK" w:hAnsi="方正仿宋_GBK" w:eastAsia="方正仿宋_GBK" w:cs="方正仿宋_GBK"/>
                <w:sz w:val="21"/>
                <w:szCs w:val="21"/>
              </w:rPr>
              <w:t>未经设立登记从事经营活动的，由登记机关责令改正，没收违法所得；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拒不改正的，处</w:t>
            </w:r>
            <w:r>
              <w:rPr>
                <w:rFonts w:ascii="Times New Roman" w:hAnsi="Times New Roman" w:eastAsia="Times New Roman" w:cs="Times New Roman"/>
                <w:w w:val="95"/>
                <w:sz w:val="21"/>
                <w:szCs w:val="21"/>
              </w:rPr>
              <w:t>1</w:t>
            </w:r>
            <w:r>
              <w:rPr>
                <w:rFonts w:ascii="方正仿宋_GBK" w:hAnsi="方正仿宋_GBK" w:eastAsia="方正仿宋_GBK" w:cs="方正仿宋_GBK"/>
                <w:w w:val="95"/>
                <w:sz w:val="21"/>
                <w:szCs w:val="21"/>
              </w:rPr>
              <w:t>万元以上</w:t>
            </w:r>
            <w:r>
              <w:rPr>
                <w:rFonts w:ascii="Times New Roman" w:hAnsi="Times New Roman" w:eastAsia="Times New Roman" w:cs="Times New Roman"/>
                <w:w w:val="95"/>
                <w:sz w:val="21"/>
                <w:szCs w:val="21"/>
              </w:rPr>
              <w:t>10</w:t>
            </w:r>
            <w:r>
              <w:rPr>
                <w:rFonts w:ascii="方正仿宋_GBK" w:hAnsi="方正仿宋_GBK" w:eastAsia="方正仿宋_GBK" w:cs="方正仿宋_GBK"/>
                <w:w w:val="95"/>
                <w:sz w:val="21"/>
                <w:szCs w:val="21"/>
              </w:rPr>
              <w:t>万元以下的罚款；情节严重的，依法责令关闭停业，并</w:t>
            </w:r>
            <w:r>
              <w:rPr>
                <w:rFonts w:ascii="方正仿宋_GBK" w:hAnsi="方正仿宋_GBK" w:eastAsia="方正仿宋_GBK" w:cs="方正仿宋_GBK"/>
                <w:spacing w:val="86"/>
                <w:w w:val="95"/>
                <w:sz w:val="21"/>
                <w:szCs w:val="21"/>
              </w:rPr>
              <w:t xml:space="preserve"> </w:t>
            </w:r>
            <w:r>
              <w:rPr>
                <w:rFonts w:ascii="方正仿宋_GBK" w:hAnsi="方正仿宋_GBK" w:eastAsia="方正仿宋_GBK" w:cs="方正仿宋_GBK"/>
                <w:sz w:val="21"/>
                <w:szCs w:val="21"/>
              </w:rPr>
              <w:t>处</w:t>
            </w:r>
            <w:r>
              <w:rPr>
                <w:rFonts w:ascii="Times New Roman" w:hAnsi="Times New Roman" w:eastAsia="Times New Roman" w:cs="Times New Roman"/>
                <w:sz w:val="21"/>
                <w:szCs w:val="21"/>
              </w:rPr>
              <w:t>10</w:t>
            </w:r>
            <w:r>
              <w:rPr>
                <w:rFonts w:ascii="方正仿宋_GBK" w:hAnsi="方正仿宋_GBK" w:eastAsia="方正仿宋_GBK" w:cs="方正仿宋_GBK"/>
                <w:sz w:val="21"/>
                <w:szCs w:val="21"/>
              </w:rPr>
              <w:t>万元以上</w:t>
            </w:r>
            <w:r>
              <w:rPr>
                <w:rFonts w:ascii="Times New Roman" w:hAnsi="Times New Roman" w:eastAsia="Times New Roman" w:cs="Times New Roman"/>
                <w:sz w:val="21"/>
                <w:szCs w:val="21"/>
              </w:rPr>
              <w:t>50</w:t>
            </w:r>
            <w:r>
              <w:rPr>
                <w:rFonts w:ascii="方正仿宋_GBK" w:hAnsi="方正仿宋_GBK" w:eastAsia="方正仿宋_GBK" w:cs="方正仿宋_GBK"/>
                <w:sz w:val="21"/>
                <w:szCs w:val="21"/>
              </w:rPr>
              <w:t>万元以下的罚款。</w:t>
            </w:r>
          </w:p>
        </w:tc>
      </w:tr>
      <w:tr>
        <w:tblPrEx>
          <w:tblLayout w:type="fixed"/>
          <w:tblCellMar>
            <w:top w:w="0" w:type="dxa"/>
            <w:left w:w="0" w:type="dxa"/>
            <w:bottom w:w="0" w:type="dxa"/>
            <w:right w:w="0" w:type="dxa"/>
          </w:tblCellMar>
        </w:tblPrEx>
        <w:trPr>
          <w:trHeight w:val="333"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7" w:line="240" w:lineRule="auto"/>
              <w:ind w:right="0"/>
              <w:jc w:val="left"/>
              <w:rPr>
                <w:rFonts w:ascii="方正楷体_GBK" w:hAnsi="方正楷体_GBK" w:eastAsia="方正楷体_GBK" w:cs="方正楷体_GBK"/>
                <w:sz w:val="25"/>
                <w:szCs w:val="25"/>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2</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before="0" w:line="240" w:lineRule="auto"/>
              <w:ind w:right="0"/>
              <w:jc w:val="left"/>
              <w:rPr>
                <w:rFonts w:ascii="方正楷体_GBK" w:hAnsi="方正楷体_GBK" w:eastAsia="方正楷体_GBK" w:cs="方正楷体_GBK"/>
                <w:sz w:val="21"/>
                <w:szCs w:val="21"/>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市场主体未按照法律、行</w:t>
            </w:r>
          </w:p>
        </w:tc>
        <w:tc>
          <w:tcPr>
            <w:tcW w:w="2990" w:type="dxa"/>
            <w:tcBorders>
              <w:top w:val="single" w:color="000000" w:sz="4" w:space="0"/>
              <w:left w:val="single" w:color="000000" w:sz="4" w:space="0"/>
              <w:bottom w:val="nil"/>
              <w:right w:val="single" w:color="000000" w:sz="4" w:space="0"/>
            </w:tcBorders>
          </w:tcPr>
          <w:p>
            <w:pPr>
              <w:pStyle w:val="10"/>
              <w:spacing w:line="292"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line="29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《中华人民共和国市场主体登记管理条例实施细则》</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4"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tc>
        <w:tc>
          <w:tcPr>
            <w:tcW w:w="7754" w:type="dxa"/>
            <w:tcBorders>
              <w:top w:val="nil"/>
              <w:left w:val="single" w:color="000000" w:sz="4" w:space="0"/>
              <w:bottom w:val="nil"/>
              <w:right w:val="single" w:color="000000" w:sz="4" w:space="0"/>
            </w:tcBorders>
          </w:tcPr>
          <w:p>
            <w:pPr>
              <w:pStyle w:val="10"/>
              <w:spacing w:line="26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第六十三条</w:t>
            </w:r>
            <w:r>
              <w:rPr>
                <w:rFonts w:ascii="方正仿宋_GBK" w:hAnsi="方正仿宋_GBK" w:eastAsia="方正仿宋_GBK" w:cs="方正仿宋_GBK"/>
                <w:spacing w:val="-8"/>
                <w:sz w:val="21"/>
                <w:szCs w:val="21"/>
              </w:rPr>
              <w:t xml:space="preserve"> </w:t>
            </w:r>
            <w:r>
              <w:rPr>
                <w:rFonts w:ascii="方正仿宋_GBK" w:hAnsi="方正仿宋_GBK" w:eastAsia="方正仿宋_GBK" w:cs="方正仿宋_GBK"/>
                <w:spacing w:val="-3"/>
                <w:sz w:val="21"/>
                <w:szCs w:val="21"/>
              </w:rPr>
              <w:t>市场主体应当于每年</w:t>
            </w:r>
            <w:r>
              <w:rPr>
                <w:rFonts w:ascii="Times New Roman" w:hAnsi="Times New Roman" w:eastAsia="Times New Roman" w:cs="Times New Roman"/>
                <w:spacing w:val="-3"/>
                <w:sz w:val="21"/>
                <w:szCs w:val="21"/>
              </w:rPr>
              <w:t>1</w:t>
            </w:r>
            <w:r>
              <w:rPr>
                <w:rFonts w:ascii="方正仿宋_GBK" w:hAnsi="方正仿宋_GBK" w:eastAsia="方正仿宋_GBK" w:cs="方正仿宋_GBK"/>
                <w:spacing w:val="-3"/>
                <w:sz w:val="21"/>
                <w:szCs w:val="21"/>
              </w:rPr>
              <w:t>月</w:t>
            </w:r>
            <w:r>
              <w:rPr>
                <w:rFonts w:ascii="Times New Roman" w:hAnsi="Times New Roman" w:eastAsia="Times New Roman" w:cs="Times New Roman"/>
                <w:spacing w:val="-3"/>
                <w:sz w:val="21"/>
                <w:szCs w:val="21"/>
              </w:rPr>
              <w:t>1</w:t>
            </w:r>
            <w:r>
              <w:rPr>
                <w:rFonts w:ascii="方正仿宋_GBK" w:hAnsi="方正仿宋_GBK" w:eastAsia="方正仿宋_GBK" w:cs="方正仿宋_GBK"/>
                <w:spacing w:val="-3"/>
                <w:sz w:val="21"/>
                <w:szCs w:val="21"/>
              </w:rPr>
              <w:t>日至</w:t>
            </w:r>
            <w:r>
              <w:rPr>
                <w:rFonts w:ascii="Times New Roman" w:hAnsi="Times New Roman" w:eastAsia="Times New Roman" w:cs="Times New Roman"/>
                <w:spacing w:val="-3"/>
                <w:sz w:val="21"/>
                <w:szCs w:val="21"/>
              </w:rPr>
              <w:t>6</w:t>
            </w:r>
            <w:r>
              <w:rPr>
                <w:rFonts w:ascii="方正仿宋_GBK" w:hAnsi="方正仿宋_GBK" w:eastAsia="方正仿宋_GBK" w:cs="方正仿宋_GBK"/>
                <w:spacing w:val="-3"/>
                <w:sz w:val="21"/>
                <w:szCs w:val="21"/>
              </w:rPr>
              <w:t>月</w:t>
            </w:r>
            <w:r>
              <w:rPr>
                <w:rFonts w:ascii="Times New Roman" w:hAnsi="Times New Roman" w:eastAsia="Times New Roman" w:cs="Times New Roman"/>
                <w:spacing w:val="-3"/>
                <w:sz w:val="21"/>
                <w:szCs w:val="21"/>
              </w:rPr>
              <w:t>30</w:t>
            </w:r>
            <w:r>
              <w:rPr>
                <w:rFonts w:ascii="方正仿宋_GBK" w:hAnsi="方正仿宋_GBK" w:eastAsia="方正仿宋_GBK" w:cs="方正仿宋_GBK"/>
                <w:spacing w:val="-3"/>
                <w:sz w:val="21"/>
                <w:szCs w:val="21"/>
              </w:rPr>
              <w:t>日，通过国家企业信用信息公示系</w:t>
            </w:r>
          </w:p>
        </w:tc>
      </w:tr>
      <w:tr>
        <w:tblPrEx>
          <w:tblLayout w:type="fixed"/>
          <w:tblCellMar>
            <w:top w:w="0" w:type="dxa"/>
            <w:left w:w="0" w:type="dxa"/>
            <w:bottom w:w="0" w:type="dxa"/>
            <w:right w:w="0" w:type="dxa"/>
          </w:tblCellMar>
        </w:tblPrEx>
        <w:trPr>
          <w:trHeight w:val="30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4"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市场主体已被列入经营异常</w:t>
            </w:r>
          </w:p>
        </w:tc>
        <w:tc>
          <w:tcPr>
            <w:tcW w:w="7754" w:type="dxa"/>
            <w:tcBorders>
              <w:top w:val="nil"/>
              <w:left w:val="single" w:color="000000" w:sz="4" w:space="0"/>
              <w:bottom w:val="nil"/>
              <w:right w:val="single" w:color="000000" w:sz="4" w:space="0"/>
            </w:tcBorders>
          </w:tcPr>
          <w:p>
            <w:pPr>
              <w:pStyle w:val="10"/>
              <w:spacing w:line="26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统报送上一年度年度报告，并向社会公示。个体工商户可以通过纸质方式报送年度</w:t>
            </w:r>
          </w:p>
        </w:tc>
      </w:tr>
      <w:tr>
        <w:tblPrEx>
          <w:tblLayout w:type="fixed"/>
          <w:tblCellMar>
            <w:top w:w="0" w:type="dxa"/>
            <w:left w:w="0" w:type="dxa"/>
            <w:bottom w:w="0" w:type="dxa"/>
            <w:right w:w="0" w:type="dxa"/>
          </w:tblCellMar>
        </w:tblPrEx>
        <w:trPr>
          <w:trHeight w:val="297"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政法规规定的期限公示或</w:t>
            </w: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名录的；</w:t>
            </w: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报告，并自主选择年度报告内容是否向社会公示。歇业的市场主体应当按时公示年</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64"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者报送年度报告的。</w:t>
            </w:r>
          </w:p>
        </w:tc>
        <w:tc>
          <w:tcPr>
            <w:tcW w:w="2990" w:type="dxa"/>
            <w:tcBorders>
              <w:top w:val="nil"/>
              <w:left w:val="single" w:color="000000" w:sz="4" w:space="0"/>
              <w:bottom w:val="nil"/>
              <w:right w:val="single" w:color="000000" w:sz="4" w:space="0"/>
            </w:tcBorders>
          </w:tcPr>
          <w:p>
            <w:pPr>
              <w:pStyle w:val="10"/>
              <w:spacing w:line="264"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危害后果轻微；</w:t>
            </w:r>
          </w:p>
        </w:tc>
        <w:tc>
          <w:tcPr>
            <w:tcW w:w="7754" w:type="dxa"/>
            <w:tcBorders>
              <w:top w:val="nil"/>
              <w:left w:val="single" w:color="000000" w:sz="4" w:space="0"/>
              <w:bottom w:val="nil"/>
              <w:right w:val="single" w:color="000000" w:sz="4" w:space="0"/>
            </w:tcBorders>
          </w:tcPr>
          <w:p>
            <w:pPr>
              <w:pStyle w:val="10"/>
              <w:spacing w:line="26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度报告。</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4"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4.</w:t>
            </w:r>
            <w:r>
              <w:rPr>
                <w:rFonts w:ascii="方正仿宋_GBK" w:hAnsi="方正仿宋_GBK" w:eastAsia="方正仿宋_GBK" w:cs="方正仿宋_GBK"/>
                <w:sz w:val="21"/>
                <w:szCs w:val="21"/>
              </w:rPr>
              <w:t>责令限期改正后</w:t>
            </w:r>
            <w:r>
              <w:rPr>
                <w:rFonts w:ascii="方正仿宋_GBK" w:hAnsi="方正仿宋_GBK" w:eastAsia="方正仿宋_GBK" w:cs="方正仿宋_GBK"/>
                <w:spacing w:val="3"/>
                <w:sz w:val="21"/>
                <w:szCs w:val="21"/>
              </w:rPr>
              <w:t xml:space="preserve"> </w:t>
            </w:r>
            <w:r>
              <w:rPr>
                <w:rFonts w:ascii="方正仿宋_GBK" w:hAnsi="方正仿宋_GBK" w:eastAsia="方正仿宋_GBK" w:cs="方正仿宋_GBK"/>
                <w:sz w:val="21"/>
                <w:szCs w:val="21"/>
              </w:rPr>
              <w:t>市场主体</w:t>
            </w:r>
          </w:p>
        </w:tc>
        <w:tc>
          <w:tcPr>
            <w:tcW w:w="7754" w:type="dxa"/>
            <w:tcBorders>
              <w:top w:val="nil"/>
              <w:left w:val="single" w:color="000000" w:sz="4" w:space="0"/>
              <w:bottom w:val="nil"/>
              <w:right w:val="single" w:color="000000" w:sz="4" w:space="0"/>
            </w:tcBorders>
          </w:tcPr>
          <w:p>
            <w:pPr>
              <w:pStyle w:val="10"/>
              <w:spacing w:line="26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第七十条</w:t>
            </w:r>
            <w:r>
              <w:rPr>
                <w:rFonts w:ascii="方正仿宋_GBK" w:hAnsi="方正仿宋_GBK" w:eastAsia="方正仿宋_GBK" w:cs="方正仿宋_GBK"/>
                <w:spacing w:val="-13"/>
                <w:sz w:val="21"/>
                <w:szCs w:val="21"/>
              </w:rPr>
              <w:t xml:space="preserve"> </w:t>
            </w:r>
            <w:r>
              <w:rPr>
                <w:rFonts w:ascii="方正仿宋_GBK" w:hAnsi="方正仿宋_GBK" w:eastAsia="方正仿宋_GBK" w:cs="方正仿宋_GBK"/>
                <w:spacing w:val="-3"/>
                <w:sz w:val="21"/>
                <w:szCs w:val="21"/>
              </w:rPr>
              <w:t>市场主体未按照法律、行政法规规定的期限公示或者报送年度报告的，由</w:t>
            </w:r>
          </w:p>
        </w:tc>
      </w:tr>
      <w:tr>
        <w:tblPrEx>
          <w:tblLayout w:type="fixed"/>
          <w:tblCellMar>
            <w:top w:w="0" w:type="dxa"/>
            <w:left w:w="0" w:type="dxa"/>
            <w:bottom w:w="0" w:type="dxa"/>
            <w:right w:w="0" w:type="dxa"/>
          </w:tblCellMar>
        </w:tblPrEx>
        <w:trPr>
          <w:trHeight w:val="277"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4"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已及时补报年报的。</w:t>
            </w:r>
          </w:p>
        </w:tc>
        <w:tc>
          <w:tcPr>
            <w:tcW w:w="7754" w:type="dxa"/>
            <w:tcBorders>
              <w:top w:val="nil"/>
              <w:left w:val="single" w:color="000000" w:sz="4" w:space="0"/>
              <w:bottom w:val="single" w:color="000000" w:sz="4" w:space="0"/>
              <w:right w:val="single" w:color="000000" w:sz="4" w:space="0"/>
            </w:tcBorders>
          </w:tcPr>
          <w:p>
            <w:pPr>
              <w:pStyle w:val="10"/>
              <w:spacing w:line="26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登记机关列入经营异常名录，可以处</w:t>
            </w: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万元以下的罚款。</w:t>
            </w:r>
          </w:p>
        </w:tc>
      </w:tr>
    </w:tbl>
    <w:p>
      <w:pPr>
        <w:spacing w:after="0" w:line="264" w:lineRule="exact"/>
        <w:jc w:val="left"/>
        <w:rPr>
          <w:rFonts w:ascii="方正仿宋_GBK" w:hAnsi="方正仿宋_GBK" w:eastAsia="方正仿宋_GBK" w:cs="方正仿宋_GBK"/>
          <w:sz w:val="21"/>
          <w:szCs w:val="21"/>
        </w:rPr>
        <w:sectPr>
          <w:type w:val="continuous"/>
          <w:pgSz w:w="16850" w:h="11920" w:orient="landscape"/>
          <w:pgMar w:top="1580" w:right="1100" w:bottom="280" w:left="1220" w:header="720" w:footer="720" w:gutter="0"/>
          <w:cols w:space="720" w:num="1"/>
        </w:sectPr>
      </w:pPr>
    </w:p>
    <w:p>
      <w:pPr>
        <w:spacing w:before="0" w:line="240" w:lineRule="auto"/>
        <w:rPr>
          <w:rFonts w:ascii="Times New Roman" w:hAnsi="Times New Roman" w:eastAsia="Times New Roman" w:cs="Times New Roman"/>
          <w:sz w:val="20"/>
          <w:szCs w:val="20"/>
        </w:rPr>
      </w:pPr>
    </w:p>
    <w:p>
      <w:pPr>
        <w:spacing w:before="6" w:line="240" w:lineRule="auto"/>
        <w:rPr>
          <w:rFonts w:ascii="Times New Roman" w:hAnsi="Times New Roman" w:eastAsia="Times New Roman" w:cs="Times New Roman"/>
          <w:sz w:val="18"/>
          <w:szCs w:val="18"/>
        </w:rPr>
      </w:pPr>
    </w:p>
    <w:tbl>
      <w:tblPr>
        <w:tblStyle w:val="6"/>
        <w:tblW w:w="13971" w:type="dxa"/>
        <w:tblInd w:w="27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347"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0" w:line="240" w:lineRule="auto"/>
              <w:ind w:right="0"/>
              <w:jc w:val="left"/>
              <w:rPr>
                <w:rFonts w:ascii="Times New Roman" w:hAnsi="Times New Roman" w:eastAsia="Times New Roman" w:cs="Times New Roman"/>
                <w:sz w:val="16"/>
                <w:szCs w:val="16"/>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3</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18"/>
                <w:szCs w:val="18"/>
              </w:rPr>
            </w:pPr>
          </w:p>
          <w:p>
            <w:pPr>
              <w:pStyle w:val="10"/>
              <w:spacing w:line="305"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合伙企业未在名称中标明</w:t>
            </w:r>
          </w:p>
          <w:p>
            <w:pPr>
              <w:pStyle w:val="10"/>
              <w:spacing w:line="305" w:lineRule="exact"/>
              <w:ind w:left="106"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字样的。</w:t>
            </w:r>
          </w:p>
        </w:tc>
        <w:tc>
          <w:tcPr>
            <w:tcW w:w="2990" w:type="dxa"/>
            <w:tcBorders>
              <w:top w:val="single" w:color="000000" w:sz="4" w:space="0"/>
              <w:left w:val="single" w:color="000000" w:sz="4" w:space="0"/>
              <w:bottom w:val="nil"/>
              <w:right w:val="single" w:color="000000" w:sz="4" w:space="0"/>
            </w:tcBorders>
          </w:tcPr>
          <w:p>
            <w:pPr>
              <w:pStyle w:val="10"/>
              <w:spacing w:line="306"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line="306"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《中华人民共和国合伙企业法》</w:t>
            </w:r>
          </w:p>
        </w:tc>
      </w:tr>
      <w:tr>
        <w:tblPrEx>
          <w:tblLayout w:type="fixed"/>
          <w:tblCellMar>
            <w:top w:w="0" w:type="dxa"/>
            <w:left w:w="0" w:type="dxa"/>
            <w:bottom w:w="0" w:type="dxa"/>
            <w:right w:w="0" w:type="dxa"/>
          </w:tblCellMar>
        </w:tblPrEx>
        <w:trPr>
          <w:trHeight w:val="90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59"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p>
            <w:pPr>
              <w:pStyle w:val="10"/>
              <w:spacing w:line="300"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危害后果轻微；</w:t>
            </w:r>
          </w:p>
          <w:p>
            <w:pPr>
              <w:pStyle w:val="10"/>
              <w:spacing w:line="305"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59"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第十五条</w:t>
            </w:r>
            <w:r>
              <w:rPr>
                <w:rFonts w:ascii="方正仿宋_GBK" w:hAnsi="方正仿宋_GBK" w:eastAsia="方正仿宋_GBK" w:cs="方正仿宋_GBK"/>
                <w:spacing w:val="-1"/>
                <w:sz w:val="21"/>
                <w:szCs w:val="21"/>
              </w:rPr>
              <w:t xml:space="preserve"> </w:t>
            </w:r>
            <w:r>
              <w:rPr>
                <w:rFonts w:ascii="方正仿宋_GBK" w:hAnsi="方正仿宋_GBK" w:eastAsia="方正仿宋_GBK" w:cs="方正仿宋_GBK"/>
                <w:sz w:val="21"/>
                <w:szCs w:val="21"/>
              </w:rPr>
              <w:t>合伙企业名称中应当标明</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w:t>
            </w:r>
          </w:p>
          <w:p>
            <w:pPr>
              <w:pStyle w:val="10"/>
              <w:spacing w:before="13" w:line="300" w:lineRule="exact"/>
              <w:ind w:left="105" w:right="429"/>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第九十四条</w:t>
            </w:r>
            <w:r>
              <w:rPr>
                <w:rFonts w:ascii="方正仿宋_GBK" w:hAnsi="方正仿宋_GBK" w:eastAsia="方正仿宋_GBK" w:cs="方正仿宋_GBK"/>
                <w:spacing w:val="3"/>
                <w:sz w:val="21"/>
                <w:szCs w:val="21"/>
              </w:rPr>
              <w:t xml:space="preserve"> </w:t>
            </w:r>
            <w:r>
              <w:rPr>
                <w:rFonts w:ascii="方正仿宋_GBK" w:hAnsi="方正仿宋_GBK" w:eastAsia="方正仿宋_GBK" w:cs="方正仿宋_GBK"/>
                <w:sz w:val="21"/>
                <w:szCs w:val="21"/>
              </w:rPr>
              <w:t>违反本法规定，合伙企业未在其名称中标明</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特殊普</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或者</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有限合伙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字样的，由企业登记机关责令限期改正，处以二千元以</w:t>
            </w:r>
          </w:p>
        </w:tc>
      </w:tr>
      <w:tr>
        <w:tblPrEx>
          <w:tblLayout w:type="fixed"/>
          <w:tblCellMar>
            <w:top w:w="0" w:type="dxa"/>
            <w:left w:w="0" w:type="dxa"/>
            <w:bottom w:w="0" w:type="dxa"/>
            <w:right w:w="0" w:type="dxa"/>
          </w:tblCellMar>
        </w:tblPrEx>
        <w:trPr>
          <w:trHeight w:val="286"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上一万元以下的罚款。</w:t>
            </w:r>
          </w:p>
        </w:tc>
      </w:tr>
      <w:tr>
        <w:tblPrEx>
          <w:tblLayout w:type="fixed"/>
          <w:tblCellMar>
            <w:top w:w="0" w:type="dxa"/>
            <w:left w:w="0" w:type="dxa"/>
            <w:bottom w:w="0" w:type="dxa"/>
            <w:right w:w="0" w:type="dxa"/>
          </w:tblCellMar>
        </w:tblPrEx>
        <w:trPr>
          <w:trHeight w:val="334"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0" w:line="240" w:lineRule="auto"/>
              <w:ind w:left="5" w:right="0"/>
              <w:jc w:val="center"/>
              <w:rPr>
                <w:rFonts w:ascii="Times New Roman" w:hAnsi="Times New Roman" w:eastAsia="Times New Roman" w:cs="Times New Roman"/>
                <w:sz w:val="21"/>
                <w:szCs w:val="21"/>
              </w:rPr>
            </w:pPr>
            <w:r>
              <w:rPr>
                <w:rFonts w:ascii="Times New Roman"/>
                <w:w w:val="99"/>
                <w:sz w:val="21"/>
              </w:rPr>
              <w:t>4</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17"/>
                <w:szCs w:val="17"/>
              </w:rPr>
            </w:pPr>
          </w:p>
          <w:p>
            <w:pPr>
              <w:pStyle w:val="10"/>
              <w:spacing w:line="305"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合伙企业未在名称中标明</w:t>
            </w:r>
          </w:p>
          <w:p>
            <w:pPr>
              <w:pStyle w:val="10"/>
              <w:spacing w:line="305" w:lineRule="exact"/>
              <w:ind w:left="106"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特殊普通合伙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字样的。</w:t>
            </w:r>
          </w:p>
        </w:tc>
        <w:tc>
          <w:tcPr>
            <w:tcW w:w="2990" w:type="dxa"/>
            <w:tcBorders>
              <w:top w:val="single" w:color="000000" w:sz="4" w:space="0"/>
              <w:left w:val="single" w:color="000000" w:sz="4" w:space="0"/>
              <w:bottom w:val="nil"/>
              <w:right w:val="single" w:color="000000" w:sz="4" w:space="0"/>
            </w:tcBorders>
          </w:tcPr>
          <w:p>
            <w:pPr>
              <w:pStyle w:val="10"/>
              <w:spacing w:line="291"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line="29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《中华人民共和国合伙企业法》</w:t>
            </w:r>
          </w:p>
        </w:tc>
      </w:tr>
      <w:tr>
        <w:tblPrEx>
          <w:tblLayout w:type="fixed"/>
          <w:tblCellMar>
            <w:top w:w="0" w:type="dxa"/>
            <w:left w:w="0" w:type="dxa"/>
            <w:bottom w:w="0" w:type="dxa"/>
            <w:right w:w="0" w:type="dxa"/>
          </w:tblCellMar>
        </w:tblPrEx>
        <w:trPr>
          <w:trHeight w:val="902"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58"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p>
            <w:pPr>
              <w:pStyle w:val="10"/>
              <w:spacing w:line="300"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危害后果轻微；</w:t>
            </w:r>
          </w:p>
          <w:p>
            <w:pPr>
              <w:pStyle w:val="10"/>
              <w:spacing w:line="305"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58"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第五十六条</w:t>
            </w:r>
            <w:r>
              <w:rPr>
                <w:rFonts w:ascii="方正仿宋_GBK" w:hAnsi="方正仿宋_GBK" w:eastAsia="方正仿宋_GBK" w:cs="方正仿宋_GBK"/>
                <w:spacing w:val="-5"/>
                <w:sz w:val="21"/>
                <w:szCs w:val="21"/>
              </w:rPr>
              <w:t xml:space="preserve"> </w:t>
            </w:r>
            <w:r>
              <w:rPr>
                <w:rFonts w:ascii="方正仿宋_GBK" w:hAnsi="方正仿宋_GBK" w:eastAsia="方正仿宋_GBK" w:cs="方正仿宋_GBK"/>
                <w:sz w:val="21"/>
                <w:szCs w:val="21"/>
              </w:rPr>
              <w:t>特殊的普通合伙企业名称中应当标明</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特殊普通合伙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w:t>
            </w:r>
          </w:p>
          <w:p>
            <w:pPr>
              <w:pStyle w:val="10"/>
              <w:spacing w:before="13" w:line="300" w:lineRule="exact"/>
              <w:ind w:left="105" w:right="429"/>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第九十四条</w:t>
            </w:r>
            <w:r>
              <w:rPr>
                <w:rFonts w:ascii="方正仿宋_GBK" w:hAnsi="方正仿宋_GBK" w:eastAsia="方正仿宋_GBK" w:cs="方正仿宋_GBK"/>
                <w:spacing w:val="3"/>
                <w:sz w:val="21"/>
                <w:szCs w:val="21"/>
              </w:rPr>
              <w:t xml:space="preserve"> </w:t>
            </w:r>
            <w:r>
              <w:rPr>
                <w:rFonts w:ascii="方正仿宋_GBK" w:hAnsi="方正仿宋_GBK" w:eastAsia="方正仿宋_GBK" w:cs="方正仿宋_GBK"/>
                <w:sz w:val="21"/>
                <w:szCs w:val="21"/>
              </w:rPr>
              <w:t>违反本法规定，合伙企业未在其名称中标明</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特殊普</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或者</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有限合伙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字样的，由企业登记机关责令限期改正，处以二千元以</w:t>
            </w:r>
          </w:p>
        </w:tc>
      </w:tr>
      <w:tr>
        <w:tblPrEx>
          <w:tblLayout w:type="fixed"/>
          <w:tblCellMar>
            <w:top w:w="0" w:type="dxa"/>
            <w:left w:w="0" w:type="dxa"/>
            <w:bottom w:w="0" w:type="dxa"/>
            <w:right w:w="0" w:type="dxa"/>
          </w:tblCellMar>
        </w:tblPrEx>
        <w:trPr>
          <w:trHeight w:val="274"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上一万元以下的罚款。</w:t>
            </w:r>
          </w:p>
        </w:tc>
      </w:tr>
      <w:tr>
        <w:tblPrEx>
          <w:tblLayout w:type="fixed"/>
          <w:tblCellMar>
            <w:top w:w="0" w:type="dxa"/>
            <w:left w:w="0" w:type="dxa"/>
            <w:bottom w:w="0" w:type="dxa"/>
            <w:right w:w="0" w:type="dxa"/>
          </w:tblCellMar>
        </w:tblPrEx>
        <w:trPr>
          <w:trHeight w:val="334"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2" w:line="240" w:lineRule="auto"/>
              <w:ind w:left="5" w:right="0"/>
              <w:jc w:val="center"/>
              <w:rPr>
                <w:rFonts w:ascii="Times New Roman" w:hAnsi="Times New Roman" w:eastAsia="Times New Roman" w:cs="Times New Roman"/>
                <w:sz w:val="21"/>
                <w:szCs w:val="21"/>
              </w:rPr>
            </w:pPr>
            <w:r>
              <w:rPr>
                <w:rFonts w:ascii="Times New Roman"/>
                <w:w w:val="99"/>
                <w:sz w:val="21"/>
              </w:rPr>
              <w:t>5</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17"/>
                <w:szCs w:val="17"/>
              </w:rPr>
            </w:pPr>
          </w:p>
          <w:p>
            <w:pPr>
              <w:pStyle w:val="10"/>
              <w:spacing w:line="305"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合伙企业未在名称中标明</w:t>
            </w:r>
          </w:p>
          <w:p>
            <w:pPr>
              <w:pStyle w:val="10"/>
              <w:spacing w:line="305" w:lineRule="exact"/>
              <w:ind w:left="106"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有限合伙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字样的。</w:t>
            </w:r>
          </w:p>
        </w:tc>
        <w:tc>
          <w:tcPr>
            <w:tcW w:w="2990" w:type="dxa"/>
            <w:tcBorders>
              <w:top w:val="single" w:color="000000" w:sz="4" w:space="0"/>
              <w:left w:val="single" w:color="000000" w:sz="4" w:space="0"/>
              <w:bottom w:val="nil"/>
              <w:right w:val="single" w:color="000000" w:sz="4" w:space="0"/>
            </w:tcBorders>
          </w:tcPr>
          <w:p>
            <w:pPr>
              <w:pStyle w:val="10"/>
              <w:spacing w:line="293"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line="293"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《中华人民共和国合伙企业法》</w:t>
            </w:r>
          </w:p>
        </w:tc>
      </w:tr>
      <w:tr>
        <w:tblPrEx>
          <w:tblLayout w:type="fixed"/>
          <w:tblCellMar>
            <w:top w:w="0" w:type="dxa"/>
            <w:left w:w="0" w:type="dxa"/>
            <w:bottom w:w="0" w:type="dxa"/>
            <w:right w:w="0" w:type="dxa"/>
          </w:tblCellMar>
        </w:tblPrEx>
        <w:trPr>
          <w:trHeight w:val="90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59"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p>
            <w:pPr>
              <w:pStyle w:val="10"/>
              <w:spacing w:line="300"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危害后果轻微；</w:t>
            </w:r>
          </w:p>
          <w:p>
            <w:pPr>
              <w:pStyle w:val="10"/>
              <w:spacing w:line="305"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59"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第六十二条</w:t>
            </w:r>
            <w:r>
              <w:rPr>
                <w:rFonts w:ascii="方正仿宋_GBK" w:hAnsi="方正仿宋_GBK" w:eastAsia="方正仿宋_GBK" w:cs="方正仿宋_GBK"/>
                <w:spacing w:val="-4"/>
                <w:sz w:val="21"/>
                <w:szCs w:val="21"/>
              </w:rPr>
              <w:t xml:space="preserve"> </w:t>
            </w:r>
            <w:r>
              <w:rPr>
                <w:rFonts w:ascii="方正仿宋_GBK" w:hAnsi="方正仿宋_GBK" w:eastAsia="方正仿宋_GBK" w:cs="方正仿宋_GBK"/>
                <w:sz w:val="21"/>
                <w:szCs w:val="21"/>
              </w:rPr>
              <w:t>有限合伙企业名称中应当标明</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有限合伙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w:t>
            </w:r>
          </w:p>
          <w:p>
            <w:pPr>
              <w:pStyle w:val="10"/>
              <w:spacing w:before="13" w:line="300" w:lineRule="exact"/>
              <w:ind w:left="105" w:right="429"/>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第九十四条</w:t>
            </w:r>
            <w:r>
              <w:rPr>
                <w:rFonts w:ascii="方正仿宋_GBK" w:hAnsi="方正仿宋_GBK" w:eastAsia="方正仿宋_GBK" w:cs="方正仿宋_GBK"/>
                <w:spacing w:val="3"/>
                <w:sz w:val="21"/>
                <w:szCs w:val="21"/>
              </w:rPr>
              <w:t xml:space="preserve"> </w:t>
            </w:r>
            <w:r>
              <w:rPr>
                <w:rFonts w:ascii="方正仿宋_GBK" w:hAnsi="方正仿宋_GBK" w:eastAsia="方正仿宋_GBK" w:cs="方正仿宋_GBK"/>
                <w:sz w:val="21"/>
                <w:szCs w:val="21"/>
              </w:rPr>
              <w:t>违反本法规定，合伙企业未在其名称中标明</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普通合伙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特殊普</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通合伙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或者</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有限合伙</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字样的，由企业登记机关责令限期改正，处以二千元以</w:t>
            </w:r>
          </w:p>
        </w:tc>
      </w:tr>
      <w:tr>
        <w:tblPrEx>
          <w:tblLayout w:type="fixed"/>
          <w:tblCellMar>
            <w:top w:w="0" w:type="dxa"/>
            <w:left w:w="0" w:type="dxa"/>
            <w:bottom w:w="0" w:type="dxa"/>
            <w:right w:w="0" w:type="dxa"/>
          </w:tblCellMar>
        </w:tblPrEx>
        <w:trPr>
          <w:trHeight w:val="272"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上一万元以下的罚款。</w:t>
            </w:r>
          </w:p>
        </w:tc>
      </w:tr>
      <w:tr>
        <w:tblPrEx>
          <w:tblLayout w:type="fixed"/>
          <w:tblCellMar>
            <w:top w:w="0" w:type="dxa"/>
            <w:left w:w="0" w:type="dxa"/>
            <w:bottom w:w="0" w:type="dxa"/>
            <w:right w:w="0" w:type="dxa"/>
          </w:tblCellMar>
        </w:tblPrEx>
        <w:trPr>
          <w:trHeight w:val="341"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3"/>
                <w:szCs w:val="23"/>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6</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7" w:line="240" w:lineRule="auto"/>
              <w:ind w:right="0"/>
              <w:jc w:val="left"/>
              <w:rPr>
                <w:rFonts w:ascii="Times New Roman" w:hAnsi="Times New Roman" w:eastAsia="Times New Roman" w:cs="Times New Roman"/>
                <w:sz w:val="24"/>
                <w:szCs w:val="24"/>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2"/>
                <w:sz w:val="21"/>
                <w:szCs w:val="21"/>
              </w:rPr>
              <w:t>广告主发布广告使用</w:t>
            </w:r>
            <w:r>
              <w:rPr>
                <w:rFonts w:ascii="Times New Roman" w:hAnsi="Times New Roman" w:eastAsia="Times New Roman" w:cs="Times New Roman"/>
                <w:spacing w:val="12"/>
                <w:sz w:val="21"/>
                <w:szCs w:val="21"/>
              </w:rPr>
              <w:t>“</w:t>
            </w:r>
            <w:r>
              <w:rPr>
                <w:rFonts w:ascii="方正仿宋_GBK" w:hAnsi="方正仿宋_GBK" w:eastAsia="方正仿宋_GBK" w:cs="方正仿宋_GBK"/>
                <w:spacing w:val="12"/>
                <w:sz w:val="21"/>
                <w:szCs w:val="21"/>
              </w:rPr>
              <w:t>国</w:t>
            </w:r>
          </w:p>
        </w:tc>
        <w:tc>
          <w:tcPr>
            <w:tcW w:w="2990" w:type="dxa"/>
            <w:tcBorders>
              <w:top w:val="single" w:color="000000" w:sz="4" w:space="0"/>
              <w:left w:val="single" w:color="000000" w:sz="4" w:space="0"/>
              <w:bottom w:val="nil"/>
              <w:right w:val="single" w:color="000000" w:sz="4" w:space="0"/>
            </w:tcBorders>
          </w:tcPr>
          <w:p>
            <w:pPr>
              <w:pStyle w:val="10"/>
              <w:spacing w:before="7" w:line="240" w:lineRule="auto"/>
              <w:ind w:left="107" w:right="0"/>
              <w:jc w:val="left"/>
              <w:rPr>
                <w:rFonts w:ascii="方正仿宋_GBK" w:hAnsi="方正仿宋_GBK" w:eastAsia="方正仿宋_GBK" w:cs="方正仿宋_GBK"/>
                <w:sz w:val="21"/>
                <w:szCs w:val="21"/>
                <w:u w:val="none"/>
              </w:rPr>
            </w:pPr>
            <w:r>
              <w:rPr>
                <w:rFonts w:ascii="Times New Roman" w:hAnsi="Times New Roman" w:eastAsia="Times New Roman" w:cs="Times New Roman"/>
                <w:sz w:val="21"/>
                <w:szCs w:val="21"/>
                <w:u w:val="none"/>
              </w:rPr>
              <w:t>1.</w:t>
            </w:r>
            <w:r>
              <w:rPr>
                <w:rFonts w:ascii="方正仿宋_GBK" w:hAnsi="方正仿宋_GBK" w:eastAsia="方正仿宋_GBK" w:cs="方正仿宋_GBK"/>
                <w:sz w:val="21"/>
                <w:szCs w:val="21"/>
                <w:u w:val="none"/>
              </w:rPr>
              <w:t>初次被发现实施此类违法行</w:t>
            </w:r>
          </w:p>
        </w:tc>
        <w:tc>
          <w:tcPr>
            <w:tcW w:w="7754"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18"/>
                <w:szCs w:val="18"/>
              </w:rPr>
            </w:pPr>
          </w:p>
          <w:p>
            <w:pPr>
              <w:pStyle w:val="10"/>
              <w:spacing w:line="305" w:lineRule="exact"/>
              <w:ind w:right="0"/>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《中华人民共和国广告法》</w:t>
            </w:r>
          </w:p>
          <w:p>
            <w:pPr>
              <w:pStyle w:val="10"/>
              <w:spacing w:before="13" w:line="300" w:lineRule="exact"/>
              <w:ind w:left="105" w:right="9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第九条第三项</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广告不得有下列情形：（三）使用</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国家级</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最高级</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最佳</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等用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语。</w:t>
            </w:r>
          </w:p>
        </w:tc>
      </w:tr>
      <w:tr>
        <w:tblPrEx>
          <w:tblLayout w:type="fixed"/>
          <w:tblCellMar>
            <w:top w:w="0" w:type="dxa"/>
            <w:left w:w="0" w:type="dxa"/>
            <w:bottom w:w="0" w:type="dxa"/>
            <w:right w:w="0" w:type="dxa"/>
          </w:tblCellMar>
        </w:tblPrEx>
        <w:trPr>
          <w:trHeight w:val="257"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40" w:lineRule="exact"/>
              <w:ind w:left="107" w:right="0"/>
              <w:jc w:val="left"/>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为；</w:t>
            </w:r>
          </w:p>
        </w:tc>
        <w:tc>
          <w:tcPr>
            <w:tcW w:w="7754"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4"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44" w:lineRule="exact"/>
              <w:ind w:left="107" w:right="0"/>
              <w:jc w:val="left"/>
              <w:rPr>
                <w:rFonts w:ascii="方正仿宋_GBK" w:hAnsi="方正仿宋_GBK" w:eastAsia="方正仿宋_GBK" w:cs="方正仿宋_GBK"/>
                <w:sz w:val="21"/>
                <w:szCs w:val="21"/>
                <w:u w:val="none"/>
              </w:rPr>
            </w:pPr>
            <w:r>
              <w:rPr>
                <w:rFonts w:ascii="Times New Roman" w:hAnsi="Times New Roman" w:eastAsia="Times New Roman" w:cs="Times New Roman"/>
                <w:sz w:val="21"/>
                <w:szCs w:val="21"/>
                <w:u w:val="none"/>
              </w:rPr>
              <w:t>2.</w:t>
            </w:r>
            <w:r>
              <w:rPr>
                <w:rFonts w:ascii="方正仿宋_GBK" w:hAnsi="方正仿宋_GBK" w:eastAsia="方正仿宋_GBK" w:cs="方正仿宋_GBK"/>
                <w:sz w:val="21"/>
                <w:szCs w:val="21"/>
                <w:u w:val="none"/>
              </w:rPr>
              <w:t>适用于广告主在其经营场</w:t>
            </w:r>
          </w:p>
        </w:tc>
        <w:tc>
          <w:tcPr>
            <w:tcW w:w="7754"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02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15" w:lineRule="exact"/>
              <w:ind w:left="107" w:right="0"/>
              <w:jc w:val="both"/>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所、自设网站或拥有合法使用</w:t>
            </w:r>
          </w:p>
          <w:p>
            <w:pPr>
              <w:pStyle w:val="10"/>
              <w:spacing w:before="16" w:line="201" w:lineRule="auto"/>
              <w:ind w:left="107" w:right="141"/>
              <w:jc w:val="both"/>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权的互联网媒介发布（在第三</w:t>
            </w:r>
            <w:r>
              <w:rPr>
                <w:rFonts w:ascii="方正仿宋_GBK" w:hAnsi="方正仿宋_GBK" w:eastAsia="方正仿宋_GBK" w:cs="方正仿宋_GBK"/>
                <w:w w:val="99"/>
                <w:sz w:val="21"/>
                <w:szCs w:val="21"/>
                <w:u w:val="none"/>
              </w:rPr>
              <w:t xml:space="preserve"> </w:t>
            </w:r>
            <w:r>
              <w:rPr>
                <w:rFonts w:ascii="方正仿宋_GBK" w:hAnsi="方正仿宋_GBK" w:eastAsia="方正仿宋_GBK" w:cs="方正仿宋_GBK"/>
                <w:sz w:val="21"/>
                <w:szCs w:val="21"/>
                <w:u w:val="none"/>
              </w:rPr>
              <w:t>方平台网站首页发布或使用付</w:t>
            </w:r>
            <w:r>
              <w:rPr>
                <w:rFonts w:ascii="方正仿宋_GBK" w:hAnsi="方正仿宋_GBK" w:eastAsia="方正仿宋_GBK" w:cs="方正仿宋_GBK"/>
                <w:w w:val="99"/>
                <w:sz w:val="21"/>
                <w:szCs w:val="21"/>
                <w:u w:val="none"/>
              </w:rPr>
              <w:t xml:space="preserve"> </w:t>
            </w:r>
            <w:r>
              <w:rPr>
                <w:rFonts w:ascii="方正仿宋_GBK" w:hAnsi="方正仿宋_GBK" w:eastAsia="方正仿宋_GBK" w:cs="方正仿宋_GBK"/>
                <w:sz w:val="21"/>
                <w:szCs w:val="21"/>
                <w:u w:val="none"/>
              </w:rPr>
              <w:t>费搜索发布的广告除外）的广</w:t>
            </w:r>
          </w:p>
        </w:tc>
        <w:tc>
          <w:tcPr>
            <w:tcW w:w="7754" w:type="dxa"/>
            <w:vMerge w:val="continue"/>
            <w:tcBorders>
              <w:left w:val="single" w:color="000000" w:sz="4" w:space="0"/>
              <w:bottom w:val="nil"/>
              <w:right w:val="single" w:color="000000" w:sz="4" w:space="0"/>
            </w:tcBorders>
          </w:tcPr>
          <w:p/>
        </w:tc>
      </w:tr>
      <w:tr>
        <w:tblPrEx>
          <w:tblLayout w:type="fixed"/>
          <w:tblCellMar>
            <w:top w:w="0" w:type="dxa"/>
            <w:left w:w="0" w:type="dxa"/>
            <w:bottom w:w="0" w:type="dxa"/>
            <w:right w:w="0" w:type="dxa"/>
          </w:tblCellMar>
        </w:tblPrEx>
        <w:trPr>
          <w:trHeight w:val="274"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56" w:lineRule="exact"/>
              <w:ind w:left="107" w:right="0"/>
              <w:jc w:val="left"/>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告；</w:t>
            </w:r>
          </w:p>
        </w:tc>
        <w:tc>
          <w:tcPr>
            <w:tcW w:w="7754" w:type="dxa"/>
            <w:tcBorders>
              <w:top w:val="nil"/>
              <w:left w:val="single" w:color="000000" w:sz="4" w:space="0"/>
              <w:bottom w:val="nil"/>
              <w:right w:val="single" w:color="000000" w:sz="4" w:space="0"/>
            </w:tcBorders>
          </w:tcPr>
          <w:p>
            <w:pPr>
              <w:pStyle w:val="10"/>
              <w:tabs>
                <w:tab w:val="left" w:pos="2020"/>
              </w:tabs>
              <w:spacing w:line="230" w:lineRule="exact"/>
              <w:ind w:left="105" w:right="-15"/>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5"/>
                <w:sz w:val="21"/>
                <w:szCs w:val="21"/>
              </w:rPr>
              <w:t>第五十七条第一项</w:t>
            </w:r>
            <w:r>
              <w:rPr>
                <w:rFonts w:ascii="方正仿宋_GBK" w:hAnsi="方正仿宋_GBK" w:eastAsia="方正仿宋_GBK" w:cs="方正仿宋_GBK"/>
                <w:spacing w:val="2"/>
                <w:w w:val="95"/>
                <w:sz w:val="21"/>
                <w:szCs w:val="21"/>
              </w:rPr>
              <w:tab/>
            </w:r>
            <w:r>
              <w:rPr>
                <w:rFonts w:ascii="方正仿宋_GBK" w:hAnsi="方正仿宋_GBK" w:eastAsia="方正仿宋_GBK" w:cs="方正仿宋_GBK"/>
                <w:spacing w:val="2"/>
                <w:sz w:val="21"/>
                <w:szCs w:val="21"/>
              </w:rPr>
              <w:t>有下列行为之一的</w:t>
            </w:r>
            <w:r>
              <w:rPr>
                <w:rFonts w:ascii="Times New Roman" w:hAnsi="Times New Roman" w:eastAsia="Times New Roman" w:cs="Times New Roman"/>
                <w:spacing w:val="2"/>
                <w:sz w:val="21"/>
                <w:szCs w:val="21"/>
              </w:rPr>
              <w:t>,</w:t>
            </w:r>
            <w:r>
              <w:rPr>
                <w:rFonts w:ascii="方正仿宋_GBK" w:hAnsi="方正仿宋_GBK" w:eastAsia="方正仿宋_GBK" w:cs="方正仿宋_GBK"/>
                <w:spacing w:val="2"/>
                <w:sz w:val="21"/>
                <w:szCs w:val="21"/>
              </w:rPr>
              <w:t>由市场监督管理部门责令停止发布广告</w:t>
            </w:r>
            <w:r>
              <w:rPr>
                <w:rFonts w:ascii="Times New Roman" w:hAnsi="Times New Roman" w:eastAsia="Times New Roman" w:cs="Times New Roman"/>
                <w:spacing w:val="2"/>
                <w:sz w:val="21"/>
                <w:szCs w:val="21"/>
              </w:rPr>
              <w:t>,</w:t>
            </w:r>
            <w:r>
              <w:rPr>
                <w:rFonts w:ascii="Times New Roman" w:hAnsi="Times New Roman" w:eastAsia="Times New Roman" w:cs="Times New Roman"/>
                <w:spacing w:val="54"/>
                <w:sz w:val="21"/>
                <w:szCs w:val="21"/>
              </w:rPr>
              <w:t xml:space="preserve"> </w:t>
            </w:r>
            <w:r>
              <w:rPr>
                <w:rFonts w:ascii="方正仿宋_GBK" w:hAnsi="方正仿宋_GBK" w:eastAsia="方正仿宋_GBK" w:cs="方正仿宋_GBK"/>
                <w:sz w:val="21"/>
                <w:szCs w:val="21"/>
              </w:rPr>
              <w:t>对</w:t>
            </w:r>
          </w:p>
        </w:tc>
      </w:tr>
      <w:tr>
        <w:tblPrEx>
          <w:tblLayout w:type="fixed"/>
          <w:tblCellMar>
            <w:top w:w="0" w:type="dxa"/>
            <w:left w:w="0" w:type="dxa"/>
            <w:bottom w:w="0" w:type="dxa"/>
            <w:right w:w="0" w:type="dxa"/>
          </w:tblCellMar>
        </w:tblPrEx>
        <w:trPr>
          <w:trHeight w:val="270"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56" w:lineRule="exact"/>
              <w:ind w:left="106" w:right="0"/>
              <w:jc w:val="left"/>
              <w:rPr>
                <w:rFonts w:ascii="Times New Roman" w:hAnsi="Times New Roman" w:eastAsia="Times New Roman" w:cs="Times New Roman"/>
                <w:sz w:val="21"/>
                <w:szCs w:val="21"/>
              </w:rPr>
            </w:pPr>
            <w:r>
              <w:rPr>
                <w:rFonts w:ascii="方正仿宋_GBK" w:hAnsi="方正仿宋_GBK" w:eastAsia="方正仿宋_GBK" w:cs="方正仿宋_GBK"/>
                <w:sz w:val="21"/>
                <w:szCs w:val="21"/>
              </w:rPr>
              <w:t>家级</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最高级</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最佳</w:t>
            </w:r>
            <w:r>
              <w:rPr>
                <w:rFonts w:ascii="Times New Roman" w:hAnsi="Times New Roman" w:eastAsia="Times New Roman" w:cs="Times New Roman"/>
                <w:sz w:val="21"/>
                <w:szCs w:val="21"/>
              </w:rPr>
              <w:t>”</w:t>
            </w:r>
          </w:p>
        </w:tc>
        <w:tc>
          <w:tcPr>
            <w:tcW w:w="2990" w:type="dxa"/>
            <w:tcBorders>
              <w:top w:val="nil"/>
              <w:left w:val="single" w:color="000000" w:sz="4" w:space="0"/>
              <w:bottom w:val="nil"/>
              <w:right w:val="single" w:color="000000" w:sz="4" w:space="0"/>
            </w:tcBorders>
          </w:tcPr>
          <w:p>
            <w:pPr>
              <w:pStyle w:val="10"/>
              <w:spacing w:line="244" w:lineRule="exact"/>
              <w:ind w:left="107" w:right="0"/>
              <w:jc w:val="left"/>
              <w:rPr>
                <w:rFonts w:ascii="方正仿宋_GBK" w:hAnsi="方正仿宋_GBK" w:eastAsia="方正仿宋_GBK" w:cs="方正仿宋_GBK"/>
                <w:sz w:val="21"/>
                <w:szCs w:val="21"/>
                <w:u w:val="none"/>
              </w:rPr>
            </w:pPr>
            <w:r>
              <w:rPr>
                <w:rFonts w:ascii="Times New Roman" w:hAnsi="Times New Roman" w:eastAsia="Times New Roman" w:cs="Times New Roman"/>
                <w:sz w:val="21"/>
                <w:szCs w:val="21"/>
                <w:u w:val="none"/>
              </w:rPr>
              <w:t>3.</w:t>
            </w:r>
            <w:r>
              <w:rPr>
                <w:rFonts w:ascii="方正仿宋_GBK" w:hAnsi="方正仿宋_GBK" w:eastAsia="方正仿宋_GBK" w:cs="方正仿宋_GBK"/>
                <w:sz w:val="21"/>
                <w:szCs w:val="21"/>
                <w:u w:val="none"/>
              </w:rPr>
              <w:t>符合下列情形之一，且及时</w:t>
            </w:r>
          </w:p>
        </w:tc>
        <w:tc>
          <w:tcPr>
            <w:tcW w:w="7754" w:type="dxa"/>
            <w:tcBorders>
              <w:top w:val="nil"/>
              <w:left w:val="single" w:color="000000" w:sz="4" w:space="0"/>
              <w:bottom w:val="nil"/>
              <w:right w:val="single" w:color="000000" w:sz="4" w:space="0"/>
            </w:tcBorders>
          </w:tcPr>
          <w:p>
            <w:pPr>
              <w:pStyle w:val="10"/>
              <w:spacing w:line="256"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4"/>
                <w:w w:val="95"/>
                <w:sz w:val="21"/>
                <w:szCs w:val="21"/>
              </w:rPr>
              <w:t xml:space="preserve">广告主处二十万元以上一百万元以下的罚款，情节严重的，并可以吊销营业执照，   </w:t>
            </w:r>
            <w:r>
              <w:rPr>
                <w:rFonts w:ascii="方正仿宋_GBK" w:hAnsi="方正仿宋_GBK" w:eastAsia="方正仿宋_GBK" w:cs="方正仿宋_GBK"/>
                <w:spacing w:val="52"/>
                <w:w w:val="95"/>
                <w:sz w:val="21"/>
                <w:szCs w:val="21"/>
              </w:rPr>
              <w:t xml:space="preserve"> </w:t>
            </w:r>
            <w:r>
              <w:rPr>
                <w:rFonts w:ascii="方正仿宋_GBK" w:hAnsi="方正仿宋_GBK" w:eastAsia="方正仿宋_GBK" w:cs="方正仿宋_GBK"/>
                <w:w w:val="95"/>
                <w:sz w:val="21"/>
                <w:szCs w:val="21"/>
              </w:rPr>
              <w:t>由</w:t>
            </w:r>
          </w:p>
        </w:tc>
      </w:tr>
      <w:tr>
        <w:tblPrEx>
          <w:tblLayout w:type="fixed"/>
          <w:tblCellMar>
            <w:top w:w="0" w:type="dxa"/>
            <w:left w:w="0" w:type="dxa"/>
            <w:bottom w:w="0" w:type="dxa"/>
            <w:right w:w="0" w:type="dxa"/>
          </w:tblCellMar>
        </w:tblPrEx>
        <w:trPr>
          <w:trHeight w:val="1294"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87"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等用语的。</w:t>
            </w:r>
          </w:p>
        </w:tc>
        <w:tc>
          <w:tcPr>
            <w:tcW w:w="2990" w:type="dxa"/>
            <w:tcBorders>
              <w:top w:val="nil"/>
              <w:left w:val="single" w:color="000000" w:sz="4" w:space="0"/>
              <w:bottom w:val="nil"/>
              <w:right w:val="single" w:color="000000" w:sz="4" w:space="0"/>
            </w:tcBorders>
          </w:tcPr>
          <w:p>
            <w:pPr>
              <w:pStyle w:val="10"/>
              <w:spacing w:line="209" w:lineRule="exact"/>
              <w:ind w:left="107" w:right="0"/>
              <w:jc w:val="left"/>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改正，未造成危害后果的：</w:t>
            </w:r>
          </w:p>
          <w:p>
            <w:pPr>
              <w:pStyle w:val="10"/>
              <w:spacing w:before="23" w:line="262" w:lineRule="exact"/>
              <w:ind w:left="107" w:right="141"/>
              <w:jc w:val="left"/>
              <w:rPr>
                <w:rFonts w:ascii="方正仿宋_GBK" w:hAnsi="方正仿宋_GBK" w:eastAsia="方正仿宋_GBK" w:cs="方正仿宋_GBK"/>
                <w:sz w:val="21"/>
                <w:szCs w:val="21"/>
                <w:u w:val="none"/>
              </w:rPr>
            </w:pPr>
            <w:r>
              <w:rPr>
                <w:rFonts w:ascii="宋体" w:hAnsi="宋体" w:eastAsia="宋体" w:cs="宋体"/>
                <w:sz w:val="21"/>
                <w:szCs w:val="21"/>
                <w:u w:val="none"/>
              </w:rPr>
              <w:t>①</w:t>
            </w:r>
            <w:r>
              <w:rPr>
                <w:rFonts w:ascii="方正仿宋_GBK" w:hAnsi="方正仿宋_GBK" w:eastAsia="方正仿宋_GBK" w:cs="方正仿宋_GBK"/>
                <w:sz w:val="21"/>
                <w:szCs w:val="21"/>
                <w:u w:val="none"/>
              </w:rPr>
              <w:t>违法内容文字不是广告主体</w:t>
            </w:r>
            <w:r>
              <w:rPr>
                <w:rFonts w:ascii="方正仿宋_GBK" w:hAnsi="方正仿宋_GBK" w:eastAsia="方正仿宋_GBK" w:cs="方正仿宋_GBK"/>
                <w:w w:val="99"/>
                <w:sz w:val="21"/>
                <w:szCs w:val="21"/>
                <w:u w:val="none"/>
              </w:rPr>
              <w:t xml:space="preserve"> </w:t>
            </w:r>
            <w:r>
              <w:rPr>
                <w:rFonts w:ascii="方正仿宋_GBK" w:hAnsi="方正仿宋_GBK" w:eastAsia="方正仿宋_GBK" w:cs="方正仿宋_GBK"/>
                <w:sz w:val="21"/>
                <w:szCs w:val="21"/>
                <w:u w:val="none"/>
              </w:rPr>
              <w:t>内容，字体未做显著标注的；</w:t>
            </w:r>
          </w:p>
          <w:p>
            <w:pPr>
              <w:pStyle w:val="10"/>
              <w:spacing w:line="201" w:lineRule="auto"/>
              <w:ind w:left="107" w:right="141"/>
              <w:jc w:val="left"/>
              <w:rPr>
                <w:rFonts w:ascii="方正仿宋_GBK" w:hAnsi="方正仿宋_GBK" w:eastAsia="方正仿宋_GBK" w:cs="方正仿宋_GBK"/>
                <w:sz w:val="21"/>
                <w:szCs w:val="21"/>
                <w:u w:val="none"/>
              </w:rPr>
            </w:pPr>
            <w:r>
              <w:rPr>
                <w:rFonts w:ascii="宋体" w:hAnsi="宋体" w:eastAsia="宋体" w:cs="宋体"/>
                <w:sz w:val="21"/>
                <w:szCs w:val="21"/>
                <w:u w:val="none"/>
              </w:rPr>
              <w:t>②</w:t>
            </w:r>
            <w:r>
              <w:rPr>
                <w:rFonts w:ascii="方正仿宋_GBK" w:hAnsi="方正仿宋_GBK" w:eastAsia="方正仿宋_GBK" w:cs="方正仿宋_GBK"/>
                <w:sz w:val="21"/>
                <w:szCs w:val="21"/>
                <w:u w:val="none"/>
              </w:rPr>
              <w:t>广告发布前后相同时段内商</w:t>
            </w:r>
            <w:r>
              <w:rPr>
                <w:rFonts w:ascii="方正仿宋_GBK" w:hAnsi="方正仿宋_GBK" w:eastAsia="方正仿宋_GBK" w:cs="方正仿宋_GBK"/>
                <w:w w:val="99"/>
                <w:sz w:val="21"/>
                <w:szCs w:val="21"/>
                <w:u w:val="none"/>
              </w:rPr>
              <w:t xml:space="preserve"> </w:t>
            </w:r>
            <w:r>
              <w:rPr>
                <w:rFonts w:ascii="方正仿宋_GBK" w:hAnsi="方正仿宋_GBK" w:eastAsia="方正仿宋_GBK" w:cs="方正仿宋_GBK"/>
                <w:sz w:val="21"/>
                <w:szCs w:val="21"/>
                <w:u w:val="none"/>
              </w:rPr>
              <w:t>品销售额或服务营业额未增加</w:t>
            </w:r>
          </w:p>
        </w:tc>
        <w:tc>
          <w:tcPr>
            <w:tcW w:w="7754" w:type="dxa"/>
            <w:vMerge w:val="restart"/>
            <w:tcBorders>
              <w:top w:val="nil"/>
              <w:left w:val="single" w:color="000000" w:sz="4" w:space="0"/>
              <w:right w:val="single" w:color="000000" w:sz="4" w:space="0"/>
            </w:tcBorders>
          </w:tcPr>
          <w:p>
            <w:pPr>
              <w:pStyle w:val="10"/>
              <w:spacing w:line="282"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广告审查机关撤销广告审查批准文件、一年内不受理其广告审查申请；对广告经营</w:t>
            </w:r>
          </w:p>
          <w:p>
            <w:pPr>
              <w:pStyle w:val="10"/>
              <w:spacing w:before="13" w:line="300" w:lineRule="exact"/>
              <w:ind w:left="105" w:right="-13"/>
              <w:jc w:val="both"/>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者、广告发布者，由市场监督管理部门没收广告费用，处二十万元以上一百万元以</w:t>
            </w:r>
            <w:r>
              <w:rPr>
                <w:rFonts w:ascii="方正仿宋_GBK" w:hAnsi="方正仿宋_GBK" w:eastAsia="方正仿宋_GBK" w:cs="方正仿宋_GBK"/>
                <w:spacing w:val="73"/>
                <w:w w:val="95"/>
                <w:sz w:val="21"/>
                <w:szCs w:val="21"/>
              </w:rPr>
              <w:t xml:space="preserve"> </w:t>
            </w:r>
            <w:r>
              <w:rPr>
                <w:rFonts w:ascii="方正仿宋_GBK" w:hAnsi="方正仿宋_GBK" w:eastAsia="方正仿宋_GBK" w:cs="方正仿宋_GBK"/>
                <w:spacing w:val="3"/>
                <w:w w:val="95"/>
                <w:sz w:val="21"/>
                <w:szCs w:val="21"/>
              </w:rPr>
              <w:t>下的罚款，情节严重的，并可以吊销营业执照：（一）发布有本法第九条、第十条</w:t>
            </w:r>
            <w:r>
              <w:rPr>
                <w:rFonts w:ascii="方正仿宋_GBK" w:hAnsi="方正仿宋_GBK" w:eastAsia="方正仿宋_GBK" w:cs="方正仿宋_GBK"/>
                <w:spacing w:val="73"/>
                <w:w w:val="95"/>
                <w:sz w:val="21"/>
                <w:szCs w:val="21"/>
              </w:rPr>
              <w:t xml:space="preserve"> </w:t>
            </w:r>
            <w:r>
              <w:rPr>
                <w:rFonts w:ascii="方正仿宋_GBK" w:hAnsi="方正仿宋_GBK" w:eastAsia="方正仿宋_GBK" w:cs="方正仿宋_GBK"/>
                <w:sz w:val="21"/>
                <w:szCs w:val="21"/>
              </w:rPr>
              <w:t>规定的禁止情形的广告的。</w:t>
            </w:r>
          </w:p>
        </w:tc>
      </w:tr>
      <w:tr>
        <w:tblPrEx>
          <w:tblLayout w:type="fixed"/>
          <w:tblCellMar>
            <w:top w:w="0" w:type="dxa"/>
            <w:left w:w="0" w:type="dxa"/>
            <w:bottom w:w="0" w:type="dxa"/>
            <w:right w:w="0" w:type="dxa"/>
          </w:tblCellMar>
        </w:tblPrEx>
        <w:trPr>
          <w:trHeight w:val="25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41" w:lineRule="exact"/>
              <w:ind w:left="107" w:right="0"/>
              <w:jc w:val="left"/>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的；</w:t>
            </w:r>
          </w:p>
        </w:tc>
        <w:tc>
          <w:tcPr>
            <w:tcW w:w="7754"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7"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48" w:lineRule="exact"/>
              <w:ind w:left="107" w:right="0"/>
              <w:jc w:val="left"/>
              <w:rPr>
                <w:rFonts w:ascii="方正仿宋_GBK" w:hAnsi="方正仿宋_GBK" w:eastAsia="方正仿宋_GBK" w:cs="方正仿宋_GBK"/>
                <w:sz w:val="21"/>
                <w:szCs w:val="21"/>
                <w:u w:val="none"/>
              </w:rPr>
            </w:pPr>
            <w:r>
              <w:rPr>
                <w:rFonts w:ascii="宋体" w:hAnsi="宋体" w:eastAsia="宋体" w:cs="宋体"/>
                <w:sz w:val="21"/>
                <w:szCs w:val="21"/>
                <w:u w:val="none"/>
              </w:rPr>
              <w:t>③</w:t>
            </w:r>
            <w:r>
              <w:rPr>
                <w:rFonts w:ascii="方正仿宋_GBK" w:hAnsi="方正仿宋_GBK" w:eastAsia="方正仿宋_GBK" w:cs="方正仿宋_GBK"/>
                <w:sz w:val="21"/>
                <w:szCs w:val="21"/>
                <w:u w:val="none"/>
              </w:rPr>
              <w:t>在市场监管部门责令改正期</w:t>
            </w:r>
          </w:p>
        </w:tc>
        <w:tc>
          <w:tcPr>
            <w:tcW w:w="7754"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4"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40" w:lineRule="exact"/>
              <w:ind w:left="107" w:right="0"/>
              <w:jc w:val="left"/>
              <w:rPr>
                <w:rFonts w:ascii="方正仿宋_GBK" w:hAnsi="方正仿宋_GBK" w:eastAsia="方正仿宋_GBK" w:cs="方正仿宋_GBK"/>
                <w:sz w:val="21"/>
                <w:szCs w:val="21"/>
                <w:u w:val="none"/>
              </w:rPr>
            </w:pPr>
            <w:r>
              <w:rPr>
                <w:rFonts w:ascii="方正仿宋_GBK" w:hAnsi="方正仿宋_GBK" w:eastAsia="方正仿宋_GBK" w:cs="方正仿宋_GBK"/>
                <w:sz w:val="21"/>
                <w:szCs w:val="21"/>
                <w:u w:val="none"/>
              </w:rPr>
              <w:t>限内改正。</w:t>
            </w:r>
          </w:p>
        </w:tc>
        <w:tc>
          <w:tcPr>
            <w:tcW w:w="7754" w:type="dxa"/>
            <w:vMerge w:val="continue"/>
            <w:tcBorders>
              <w:left w:val="single" w:color="000000" w:sz="4" w:space="0"/>
              <w:bottom w:val="single" w:color="000000" w:sz="4" w:space="0"/>
              <w:right w:val="single" w:color="000000" w:sz="4" w:space="0"/>
            </w:tcBorders>
          </w:tcPr>
          <w:p/>
        </w:tc>
      </w:tr>
    </w:tbl>
    <w:p>
      <w:pPr>
        <w:spacing w:after="0"/>
        <w:sectPr>
          <w:pgSz w:w="16850" w:h="11920" w:orient="landscape"/>
          <w:pgMar w:top="1120" w:right="1260" w:bottom="840" w:left="1220" w:header="0" w:footer="644" w:gutter="0"/>
          <w:cols w:space="720" w:num="1"/>
        </w:sectPr>
      </w:pPr>
    </w:p>
    <w:p>
      <w:pPr>
        <w:spacing w:before="0" w:line="240" w:lineRule="auto"/>
        <w:rPr>
          <w:rFonts w:ascii="Times New Roman" w:hAnsi="Times New Roman" w:eastAsia="Times New Roman" w:cs="Times New Roman"/>
          <w:sz w:val="20"/>
          <w:szCs w:val="20"/>
        </w:rPr>
      </w:pPr>
    </w:p>
    <w:p>
      <w:pPr>
        <w:spacing w:before="6" w:line="240" w:lineRule="auto"/>
        <w:rPr>
          <w:rFonts w:ascii="Times New Roman" w:hAnsi="Times New Roman" w:eastAsia="Times New Roman" w:cs="Times New Roman"/>
          <w:sz w:val="18"/>
          <w:szCs w:val="18"/>
        </w:rPr>
      </w:pPr>
    </w:p>
    <w:tbl>
      <w:tblPr>
        <w:tblStyle w:val="6"/>
        <w:tblW w:w="13971" w:type="dxa"/>
        <w:tblInd w:w="11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1810"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8" w:line="240" w:lineRule="auto"/>
              <w:ind w:left="5" w:right="0"/>
              <w:jc w:val="center"/>
              <w:rPr>
                <w:rFonts w:ascii="Times New Roman" w:hAnsi="Times New Roman" w:eastAsia="Times New Roman" w:cs="Times New Roman"/>
                <w:sz w:val="21"/>
                <w:szCs w:val="21"/>
              </w:rPr>
            </w:pPr>
            <w:r>
              <w:rPr>
                <w:rFonts w:ascii="Times New Roman"/>
                <w:w w:val="99"/>
                <w:sz w:val="21"/>
              </w:rPr>
              <w:t>7</w:t>
            </w:r>
          </w:p>
        </w:tc>
        <w:tc>
          <w:tcPr>
            <w:tcW w:w="2540" w:type="dxa"/>
            <w:tcBorders>
              <w:top w:val="single" w:color="000000" w:sz="4" w:space="0"/>
              <w:left w:val="single" w:color="000000" w:sz="4" w:space="0"/>
              <w:bottom w:val="single" w:color="000000" w:sz="4" w:space="0"/>
              <w:right w:val="single" w:color="000000" w:sz="4" w:space="0"/>
            </w:tcBorders>
          </w:tcPr>
          <w:p>
            <w:pPr>
              <w:pStyle w:val="10"/>
              <w:spacing w:before="1" w:line="240" w:lineRule="auto"/>
              <w:ind w:right="0"/>
              <w:jc w:val="left"/>
              <w:rPr>
                <w:rFonts w:ascii="Times New Roman" w:hAnsi="Times New Roman" w:eastAsia="Times New Roman" w:cs="Times New Roman"/>
                <w:sz w:val="26"/>
                <w:szCs w:val="26"/>
              </w:rPr>
            </w:pPr>
          </w:p>
          <w:p>
            <w:pPr>
              <w:pStyle w:val="10"/>
              <w:spacing w:line="300" w:lineRule="exact"/>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广告经营者、广告发布者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未按</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照国</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5"/>
                <w:sz w:val="21"/>
                <w:szCs w:val="21"/>
              </w:rPr>
              <w:t>家有关</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规定</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z w:val="21"/>
                <w:szCs w:val="21"/>
              </w:rPr>
              <w:t>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立、健全广告业务管理制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度的。</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151" w:line="300" w:lineRule="exact"/>
              <w:ind w:left="107" w:right="96"/>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2"/>
                <w:sz w:val="19"/>
                <w:szCs w:val="19"/>
              </w:rPr>
              <w:t xml:space="preserve"> </w:t>
            </w:r>
            <w:r>
              <w:rPr>
                <w:rFonts w:ascii="方正仿宋_GBK" w:hAnsi="方正仿宋_GBK" w:eastAsia="方正仿宋_GBK" w:cs="方正仿宋_GBK"/>
                <w:spacing w:val="3"/>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286"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9"/>
                <w:sz w:val="19"/>
                <w:szCs w:val="19"/>
              </w:rPr>
              <w:t xml:space="preserve"> </w:t>
            </w:r>
            <w:r>
              <w:rPr>
                <w:rFonts w:ascii="方正仿宋_GBK" w:hAnsi="方正仿宋_GBK" w:eastAsia="方正仿宋_GBK" w:cs="方正仿宋_GBK"/>
                <w:sz w:val="21"/>
                <w:szCs w:val="21"/>
              </w:rPr>
              <w:t>危害后果轻微；</w:t>
            </w:r>
          </w:p>
          <w:p>
            <w:pPr>
              <w:pStyle w:val="10"/>
              <w:spacing w:before="13" w:line="300" w:lineRule="exact"/>
              <w:ind w:left="107" w:right="139"/>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76"/>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single" w:color="000000" w:sz="4" w:space="0"/>
              <w:right w:val="single" w:color="000000" w:sz="4" w:space="0"/>
            </w:tcBorders>
          </w:tcPr>
          <w:p>
            <w:pPr>
              <w:pStyle w:val="10"/>
              <w:spacing w:line="287"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《中华人民共和国广告法》</w:t>
            </w:r>
          </w:p>
          <w:p>
            <w:pPr>
              <w:pStyle w:val="10"/>
              <w:spacing w:before="13" w:line="300" w:lineRule="exact"/>
              <w:ind w:left="105" w:right="98"/>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第三十四条第一款</w:t>
            </w:r>
            <w:r>
              <w:rPr>
                <w:rFonts w:ascii="方正仿宋_GBK" w:hAnsi="方正仿宋_GBK" w:eastAsia="方正仿宋_GBK" w:cs="方正仿宋_GBK"/>
                <w:spacing w:val="12"/>
                <w:sz w:val="21"/>
                <w:szCs w:val="21"/>
              </w:rPr>
              <w:t xml:space="preserve"> </w:t>
            </w:r>
            <w:r>
              <w:rPr>
                <w:rFonts w:ascii="方正仿宋_GBK" w:hAnsi="方正仿宋_GBK" w:eastAsia="方正仿宋_GBK" w:cs="方正仿宋_GBK"/>
                <w:spacing w:val="2"/>
                <w:sz w:val="21"/>
                <w:szCs w:val="21"/>
              </w:rPr>
              <w:t>广告经营者、广告发布者应当按照国家有关规定，建立、健全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广告业务的承接登记、审核、档案管理制度。</w:t>
            </w:r>
          </w:p>
          <w:p>
            <w:pPr>
              <w:pStyle w:val="10"/>
              <w:spacing w:line="300" w:lineRule="exact"/>
              <w:ind w:left="105" w:right="69"/>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第六十条第一款</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pacing w:val="-3"/>
                <w:sz w:val="21"/>
                <w:szCs w:val="21"/>
              </w:rPr>
              <w:t>违反本法第三十四条规定，广告经营者、广告发布者未按照国家有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关规定建立、健全广告业务管理制度的，或者未对广告内容进行核对的，由市场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监督管理部门责令改正，可以处五万元以下的罚款。</w:t>
            </w:r>
          </w:p>
        </w:tc>
      </w:tr>
      <w:tr>
        <w:tblPrEx>
          <w:tblLayout w:type="fixed"/>
          <w:tblCellMar>
            <w:top w:w="0" w:type="dxa"/>
            <w:left w:w="0" w:type="dxa"/>
            <w:bottom w:w="0" w:type="dxa"/>
            <w:right w:w="0" w:type="dxa"/>
          </w:tblCellMar>
        </w:tblPrEx>
        <w:trPr>
          <w:trHeight w:val="1685"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1" w:line="240" w:lineRule="auto"/>
              <w:ind w:left="5" w:right="0"/>
              <w:jc w:val="center"/>
              <w:rPr>
                <w:rFonts w:ascii="Times New Roman" w:hAnsi="Times New Roman" w:eastAsia="Times New Roman" w:cs="Times New Roman"/>
                <w:sz w:val="21"/>
                <w:szCs w:val="21"/>
              </w:rPr>
            </w:pPr>
            <w:r>
              <w:rPr>
                <w:rFonts w:ascii="Times New Roman"/>
                <w:w w:val="99"/>
                <w:sz w:val="21"/>
              </w:rPr>
              <w:t>8</w:t>
            </w:r>
          </w:p>
        </w:tc>
        <w:tc>
          <w:tcPr>
            <w:tcW w:w="2540"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15"/>
                <w:szCs w:val="15"/>
              </w:rPr>
            </w:pPr>
          </w:p>
          <w:p>
            <w:pPr>
              <w:pStyle w:val="10"/>
              <w:spacing w:line="300" w:lineRule="exact"/>
              <w:ind w:left="106" w:right="10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未公布广告收费标准和收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费办法的。</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10" w:line="240" w:lineRule="auto"/>
              <w:ind w:right="0"/>
              <w:jc w:val="left"/>
              <w:rPr>
                <w:rFonts w:ascii="Times New Roman" w:hAnsi="Times New Roman" w:eastAsia="Times New Roman" w:cs="Times New Roman"/>
                <w:sz w:val="16"/>
                <w:szCs w:val="16"/>
              </w:rPr>
            </w:pPr>
          </w:p>
          <w:p>
            <w:pPr>
              <w:pStyle w:val="10"/>
              <w:spacing w:line="300" w:lineRule="exact"/>
              <w:ind w:left="107" w:right="139"/>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6"/>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286"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9"/>
                <w:sz w:val="19"/>
                <w:szCs w:val="19"/>
              </w:rPr>
              <w:t xml:space="preserve"> </w:t>
            </w:r>
            <w:r>
              <w:rPr>
                <w:rFonts w:ascii="方正仿宋_GBK" w:hAnsi="方正仿宋_GBK" w:eastAsia="方正仿宋_GBK" w:cs="方正仿宋_GBK"/>
                <w:sz w:val="21"/>
                <w:szCs w:val="21"/>
              </w:rPr>
              <w:t>危害后果轻微；</w:t>
            </w:r>
          </w:p>
          <w:p>
            <w:pPr>
              <w:pStyle w:val="10"/>
              <w:spacing w:before="13" w:line="300" w:lineRule="exact"/>
              <w:ind w:left="107" w:right="141"/>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single" w:color="000000" w:sz="4" w:space="0"/>
              <w:right w:val="single" w:color="000000" w:sz="4" w:space="0"/>
            </w:tcBorders>
          </w:tcPr>
          <w:p>
            <w:pPr>
              <w:pStyle w:val="10"/>
              <w:spacing w:line="305" w:lineRule="exact"/>
              <w:ind w:right="0"/>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《中华人民共和国广告法》</w:t>
            </w:r>
          </w:p>
          <w:p>
            <w:pPr>
              <w:pStyle w:val="10"/>
              <w:spacing w:before="13" w:line="300" w:lineRule="exact"/>
              <w:ind w:left="105" w:right="177"/>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第三十五条</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z w:val="21"/>
                <w:szCs w:val="21"/>
              </w:rPr>
              <w:t>广告经营者、广告发布者应当公布其收费标准和收费办法。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第六十条第二款</w:t>
            </w:r>
            <w:r>
              <w:rPr>
                <w:rFonts w:ascii="方正仿宋_GBK" w:hAnsi="方正仿宋_GBK" w:eastAsia="方正仿宋_GBK" w:cs="方正仿宋_GBK"/>
                <w:spacing w:val="2"/>
                <w:sz w:val="21"/>
                <w:szCs w:val="21"/>
              </w:rPr>
              <w:t xml:space="preserve"> </w:t>
            </w:r>
            <w:r>
              <w:rPr>
                <w:rFonts w:ascii="方正仿宋_GBK" w:hAnsi="方正仿宋_GBK" w:eastAsia="方正仿宋_GBK" w:cs="方正仿宋_GBK"/>
                <w:sz w:val="21"/>
                <w:szCs w:val="21"/>
              </w:rPr>
              <w:t>违反本法第三十五条规定，广告经营者、广告发布者未公布其收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费标准和收费办法的，由价格主管部门责令改正，可以处五万元以下的罚款。</w:t>
            </w:r>
          </w:p>
        </w:tc>
      </w:tr>
      <w:tr>
        <w:tblPrEx>
          <w:tblLayout w:type="fixed"/>
          <w:tblCellMar>
            <w:top w:w="0" w:type="dxa"/>
            <w:left w:w="0" w:type="dxa"/>
            <w:bottom w:w="0" w:type="dxa"/>
            <w:right w:w="0" w:type="dxa"/>
          </w:tblCellMar>
        </w:tblPrEx>
        <w:trPr>
          <w:trHeight w:val="337"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4"/>
                <w:szCs w:val="24"/>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9</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6"/>
                <w:szCs w:val="16"/>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发布医疗广告未标注医疗</w:t>
            </w:r>
          </w:p>
        </w:tc>
        <w:tc>
          <w:tcPr>
            <w:tcW w:w="2990"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4"/>
                <w:szCs w:val="24"/>
              </w:rPr>
            </w:pPr>
          </w:p>
          <w:p>
            <w:pPr>
              <w:pStyle w:val="10"/>
              <w:spacing w:line="240" w:lineRule="auto"/>
              <w:ind w:left="107" w:right="0"/>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80"/>
                <w:sz w:val="19"/>
                <w:szCs w:val="19"/>
              </w:rPr>
              <w:t xml:space="preserve"> </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line="29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《医疗广告管理办法》</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0" w:lineRule="exact"/>
              <w:ind w:left="105" w:right="-2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第十四条</w:t>
            </w:r>
            <w:r>
              <w:rPr>
                <w:rFonts w:ascii="方正仿宋_GBK" w:hAnsi="方正仿宋_GBK" w:eastAsia="方正仿宋_GBK" w:cs="方正仿宋_GBK"/>
                <w:spacing w:val="-8"/>
                <w:sz w:val="21"/>
                <w:szCs w:val="21"/>
              </w:rPr>
              <w:t xml:space="preserve"> </w:t>
            </w:r>
            <w:r>
              <w:rPr>
                <w:rFonts w:ascii="方正仿宋_GBK" w:hAnsi="方正仿宋_GBK" w:eastAsia="方正仿宋_GBK" w:cs="方正仿宋_GBK"/>
                <w:sz w:val="21"/>
                <w:szCs w:val="21"/>
              </w:rPr>
              <w:t>发布医疗广告应当标注医疗机构第一名称和《医疗广告审查证明》文号。</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tc>
        <w:tc>
          <w:tcPr>
            <w:tcW w:w="7754" w:type="dxa"/>
            <w:tcBorders>
              <w:top w:val="nil"/>
              <w:left w:val="single" w:color="000000" w:sz="4" w:space="0"/>
              <w:bottom w:val="nil"/>
              <w:right w:val="single" w:color="000000" w:sz="4" w:space="0"/>
            </w:tcBorders>
          </w:tcPr>
          <w:p>
            <w:pPr>
              <w:pStyle w:val="10"/>
              <w:tabs>
                <w:tab w:val="left" w:pos="1384"/>
              </w:tabs>
              <w:spacing w:line="260" w:lineRule="exact"/>
              <w:ind w:left="105" w:right="-15"/>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5"/>
                <w:sz w:val="21"/>
                <w:szCs w:val="21"/>
              </w:rPr>
              <w:t>第二十二条</w:t>
            </w:r>
            <w:r>
              <w:rPr>
                <w:rFonts w:ascii="方正仿宋_GBK" w:hAnsi="方正仿宋_GBK" w:eastAsia="方正仿宋_GBK" w:cs="方正仿宋_GBK"/>
                <w:spacing w:val="2"/>
                <w:w w:val="95"/>
                <w:sz w:val="21"/>
                <w:szCs w:val="21"/>
              </w:rPr>
              <w:tab/>
            </w:r>
            <w:r>
              <w:rPr>
                <w:rFonts w:ascii="方正仿宋_GBK" w:hAnsi="方正仿宋_GBK" w:eastAsia="方正仿宋_GBK" w:cs="方正仿宋_GBK"/>
                <w:spacing w:val="3"/>
                <w:w w:val="95"/>
                <w:sz w:val="21"/>
                <w:szCs w:val="21"/>
              </w:rPr>
              <w:t>工商行政管理机关对违反本办法规定的广告主、广告经营者、广告发</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7"/>
                <w:sz w:val="19"/>
                <w:szCs w:val="19"/>
              </w:rPr>
              <w:t xml:space="preserve"> </w:t>
            </w:r>
            <w:r>
              <w:rPr>
                <w:rFonts w:ascii="方正仿宋_GBK" w:hAnsi="方正仿宋_GBK" w:eastAsia="方正仿宋_GBK" w:cs="方正仿宋_GBK"/>
                <w:sz w:val="21"/>
                <w:szCs w:val="21"/>
              </w:rPr>
              <w:t>广告系通过广告主自有经营</w:t>
            </w:r>
          </w:p>
        </w:tc>
        <w:tc>
          <w:tcPr>
            <w:tcW w:w="7754" w:type="dxa"/>
            <w:tcBorders>
              <w:top w:val="nil"/>
              <w:left w:val="single" w:color="000000" w:sz="4" w:space="0"/>
              <w:bottom w:val="nil"/>
              <w:right w:val="single" w:color="000000" w:sz="4" w:space="0"/>
            </w:tcBorders>
          </w:tcPr>
          <w:p>
            <w:pPr>
              <w:pStyle w:val="10"/>
              <w:spacing w:line="260"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布者依据《广告法》、《反不正当竞争法》予以处罚，对情节严重，造成严重后果</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机构第一名称或《医疗广</w:t>
            </w: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场所或者自有互联网自媒体发</w:t>
            </w:r>
          </w:p>
        </w:tc>
        <w:tc>
          <w:tcPr>
            <w:tcW w:w="7754" w:type="dxa"/>
            <w:tcBorders>
              <w:top w:val="nil"/>
              <w:left w:val="single" w:color="000000" w:sz="4" w:space="0"/>
              <w:bottom w:val="nil"/>
              <w:right w:val="single" w:color="000000" w:sz="4" w:space="0"/>
            </w:tcBorders>
          </w:tcPr>
          <w:p>
            <w:pPr>
              <w:pStyle w:val="10"/>
              <w:spacing w:line="260"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的，可以并处一至六个月暂停发布医疗广告、直至取消广告经营者、广告发布者的</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告审查证明》文号的。</w:t>
            </w: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布；</w:t>
            </w:r>
          </w:p>
        </w:tc>
        <w:tc>
          <w:tcPr>
            <w:tcW w:w="7754" w:type="dxa"/>
            <w:tcBorders>
              <w:top w:val="nil"/>
              <w:left w:val="single" w:color="000000" w:sz="4" w:space="0"/>
              <w:bottom w:val="nil"/>
              <w:right w:val="single" w:color="000000" w:sz="4" w:space="0"/>
            </w:tcBorders>
          </w:tcPr>
          <w:p>
            <w:pPr>
              <w:pStyle w:val="10"/>
              <w:spacing w:line="260"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医疗广告经营和发布资格的处罚。法律法规没有规定的，工商行政管理机关应当对</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80"/>
                <w:sz w:val="19"/>
                <w:szCs w:val="19"/>
              </w:rPr>
              <w:t xml:space="preserve"> </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60"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负有责任的广告主、广告经营者、广告发布者给予警告或者处以一万元以上三万元</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restart"/>
            <w:tcBorders>
              <w:top w:val="nil"/>
              <w:left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nil"/>
              <w:right w:val="single" w:color="000000" w:sz="4" w:space="0"/>
            </w:tcBorders>
          </w:tcPr>
          <w:p>
            <w:pPr>
              <w:pStyle w:val="10"/>
              <w:spacing w:line="260"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3"/>
                <w:w w:val="95"/>
                <w:sz w:val="21"/>
                <w:szCs w:val="21"/>
              </w:rPr>
              <w:t>以下的罚款；医疗广告内容涉嫌虚假的，工商行政管理机关可根据需要会同卫生行</w:t>
            </w:r>
          </w:p>
        </w:tc>
      </w:tr>
      <w:tr>
        <w:tblPrEx>
          <w:tblLayout w:type="fixed"/>
          <w:tblCellMar>
            <w:top w:w="0" w:type="dxa"/>
            <w:left w:w="0" w:type="dxa"/>
            <w:bottom w:w="0" w:type="dxa"/>
            <w:right w:w="0" w:type="dxa"/>
          </w:tblCellMar>
        </w:tblPrEx>
        <w:trPr>
          <w:trHeight w:val="27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政部门、中医药管理部门作出认定。</w:t>
            </w:r>
          </w:p>
        </w:tc>
      </w:tr>
    </w:tbl>
    <w:p>
      <w:pPr>
        <w:spacing w:after="0" w:line="260" w:lineRule="exact"/>
        <w:jc w:val="left"/>
        <w:rPr>
          <w:rFonts w:ascii="方正仿宋_GBK" w:hAnsi="方正仿宋_GBK" w:eastAsia="方正仿宋_GBK" w:cs="方正仿宋_GBK"/>
          <w:sz w:val="21"/>
          <w:szCs w:val="21"/>
        </w:rPr>
        <w:sectPr>
          <w:pgSz w:w="16850" w:h="11920" w:orient="landscape"/>
          <w:pgMar w:top="1120" w:right="1100" w:bottom="920" w:left="1380" w:header="0" w:footer="723"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2" w:line="240" w:lineRule="auto"/>
        <w:rPr>
          <w:rFonts w:ascii="Times New Roman" w:hAnsi="Times New Roman" w:eastAsia="Times New Roman" w:cs="Times New Roman"/>
          <w:sz w:val="25"/>
          <w:szCs w:val="25"/>
        </w:rPr>
      </w:pPr>
    </w:p>
    <w:p>
      <w:pPr>
        <w:spacing w:before="5"/>
        <w:ind w:left="0" w:right="100" w:firstLine="0"/>
        <w:jc w:val="right"/>
        <w:rPr>
          <w:rFonts w:ascii="方正仿宋_GBK" w:hAnsi="方正仿宋_GBK" w:eastAsia="方正仿宋_GBK" w:cs="方正仿宋_GBK"/>
          <w:sz w:val="21"/>
          <w:szCs w:val="21"/>
        </w:rPr>
      </w:pPr>
      <w:r>
        <w:pict>
          <v:shape id="_x0000_s1039" o:spid="_x0000_s1039" o:spt="202" type="#_x0000_t202" style="position:absolute;left:0pt;margin-left:74.7pt;margin-top:-176.3pt;height:421.3pt;width:699.3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6"/>
                    <w:tblW w:w="13971" w:type="dxa"/>
                    <w:tblInd w:w="0"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421"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before="8" w:line="240" w:lineRule="auto"/>
                          <w:ind w:right="0"/>
                          <w:jc w:val="left"/>
                          <w:rPr>
                            <w:rFonts w:ascii="方正仿宋_GBK" w:hAnsi="方正仿宋_GBK" w:eastAsia="方正仿宋_GBK" w:cs="方正仿宋_GBK"/>
                            <w:sz w:val="24"/>
                            <w:szCs w:val="24"/>
                          </w:rPr>
                        </w:pPr>
                      </w:p>
                      <w:p>
                        <w:pPr>
                          <w:pStyle w:val="10"/>
                          <w:spacing w:line="240" w:lineRule="auto"/>
                          <w:ind w:left="5" w:right="0"/>
                          <w:jc w:val="center"/>
                          <w:rPr>
                            <w:rFonts w:ascii="Times New Roman" w:hAnsi="Times New Roman" w:eastAsia="Times New Roman" w:cs="Times New Roman"/>
                            <w:sz w:val="21"/>
                            <w:szCs w:val="21"/>
                          </w:rPr>
                        </w:pPr>
                        <w:r>
                          <w:rPr>
                            <w:rFonts w:ascii="Times New Roman"/>
                            <w:spacing w:val="1"/>
                            <w:w w:val="99"/>
                            <w:sz w:val="21"/>
                          </w:rPr>
                          <w:t>1</w:t>
                        </w:r>
                        <w:r>
                          <w:rPr>
                            <w:rFonts w:ascii="Times New Roman"/>
                            <w:w w:val="99"/>
                            <w:sz w:val="21"/>
                          </w:rPr>
                          <w:t>0</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before="11" w:line="240" w:lineRule="auto"/>
                          <w:ind w:right="0"/>
                          <w:jc w:val="left"/>
                          <w:rPr>
                            <w:rFonts w:ascii="方正仿宋_GBK" w:hAnsi="方正仿宋_GBK" w:eastAsia="方正仿宋_GBK" w:cs="方正仿宋_GBK"/>
                            <w:sz w:val="16"/>
                            <w:szCs w:val="16"/>
                          </w:rPr>
                        </w:pPr>
                      </w:p>
                      <w:p>
                        <w:pPr>
                          <w:pStyle w:val="10"/>
                          <w:spacing w:line="300" w:lineRule="exact"/>
                          <w:ind w:left="106" w:right="-15"/>
                          <w:jc w:val="left"/>
                          <w:rPr>
                            <w:rFonts w:ascii="方正仿宋_GBK" w:hAnsi="方正仿宋_GBK" w:eastAsia="方正仿宋_GBK" w:cs="方正仿宋_GBK"/>
                            <w:sz w:val="21"/>
                            <w:szCs w:val="21"/>
                          </w:rPr>
                        </w:pPr>
                        <w:r>
                          <w:rPr>
                            <w:rFonts w:ascii="方正仿宋_GBK" w:hAnsi="方正仿宋_GBK" w:eastAsia="方正仿宋_GBK" w:cs="方正仿宋_GBK"/>
                            <w:spacing w:val="14"/>
                            <w:w w:val="99"/>
                            <w:sz w:val="21"/>
                            <w:szCs w:val="21"/>
                          </w:rPr>
                          <w:t>发布房</w:t>
                        </w:r>
                        <w:r>
                          <w:rPr>
                            <w:rFonts w:ascii="方正仿宋_GBK" w:hAnsi="方正仿宋_GBK" w:eastAsia="方正仿宋_GBK" w:cs="方正仿宋_GBK"/>
                            <w:spacing w:val="11"/>
                            <w:w w:val="99"/>
                            <w:sz w:val="21"/>
                            <w:szCs w:val="21"/>
                          </w:rPr>
                          <w:t>地</w:t>
                        </w:r>
                        <w:r>
                          <w:rPr>
                            <w:rFonts w:ascii="方正仿宋_GBK" w:hAnsi="方正仿宋_GBK" w:eastAsia="方正仿宋_GBK" w:cs="方正仿宋_GBK"/>
                            <w:spacing w:val="14"/>
                            <w:w w:val="99"/>
                            <w:sz w:val="21"/>
                            <w:szCs w:val="21"/>
                          </w:rPr>
                          <w:t>产预售或者销</w:t>
                        </w:r>
                        <w:r>
                          <w:rPr>
                            <w:rFonts w:ascii="方正仿宋_GBK" w:hAnsi="方正仿宋_GBK" w:eastAsia="方正仿宋_GBK" w:cs="方正仿宋_GBK"/>
                            <w:w w:val="99"/>
                            <w:sz w:val="21"/>
                            <w:szCs w:val="21"/>
                          </w:rPr>
                          <w:t xml:space="preserve">售 </w:t>
                        </w:r>
                        <w:r>
                          <w:rPr>
                            <w:rFonts w:ascii="方正仿宋_GBK" w:hAnsi="方正仿宋_GBK" w:eastAsia="方正仿宋_GBK" w:cs="方正仿宋_GBK"/>
                            <w:spacing w:val="14"/>
                            <w:w w:val="99"/>
                            <w:sz w:val="21"/>
                            <w:szCs w:val="21"/>
                          </w:rPr>
                          <w:t>广告未</w:t>
                        </w:r>
                        <w:r>
                          <w:rPr>
                            <w:rFonts w:ascii="方正仿宋_GBK" w:hAnsi="方正仿宋_GBK" w:eastAsia="方正仿宋_GBK" w:cs="方正仿宋_GBK"/>
                            <w:spacing w:val="11"/>
                            <w:w w:val="99"/>
                            <w:sz w:val="21"/>
                            <w:szCs w:val="21"/>
                          </w:rPr>
                          <w:t>依</w:t>
                        </w:r>
                        <w:r>
                          <w:rPr>
                            <w:rFonts w:ascii="方正仿宋_GBK" w:hAnsi="方正仿宋_GBK" w:eastAsia="方正仿宋_GBK" w:cs="方正仿宋_GBK"/>
                            <w:spacing w:val="14"/>
                            <w:w w:val="99"/>
                            <w:sz w:val="21"/>
                            <w:szCs w:val="21"/>
                          </w:rPr>
                          <w:t>法载明开发企</w:t>
                        </w:r>
                        <w:r>
                          <w:rPr>
                            <w:rFonts w:ascii="方正仿宋_GBK" w:hAnsi="方正仿宋_GBK" w:eastAsia="方正仿宋_GBK" w:cs="方正仿宋_GBK"/>
                            <w:w w:val="99"/>
                            <w:sz w:val="21"/>
                            <w:szCs w:val="21"/>
                          </w:rPr>
                          <w:t xml:space="preserve">业 </w:t>
                        </w:r>
                        <w:r>
                          <w:rPr>
                            <w:rFonts w:ascii="方正仿宋_GBK" w:hAnsi="方正仿宋_GBK" w:eastAsia="方正仿宋_GBK" w:cs="方正仿宋_GBK"/>
                            <w:spacing w:val="-1"/>
                            <w:w w:val="99"/>
                            <w:sz w:val="21"/>
                            <w:szCs w:val="21"/>
                          </w:rPr>
                          <w:t>名</w:t>
                        </w:r>
                        <w:r>
                          <w:rPr>
                            <w:rFonts w:ascii="方正仿宋_GBK" w:hAnsi="方正仿宋_GBK" w:eastAsia="方正仿宋_GBK" w:cs="方正仿宋_GBK"/>
                            <w:spacing w:val="2"/>
                            <w:w w:val="99"/>
                            <w:sz w:val="21"/>
                            <w:szCs w:val="21"/>
                          </w:rPr>
                          <w:t>称</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中</w:t>
                        </w:r>
                        <w:r>
                          <w:rPr>
                            <w:rFonts w:ascii="方正仿宋_GBK" w:hAnsi="方正仿宋_GBK" w:eastAsia="方正仿宋_GBK" w:cs="方正仿宋_GBK"/>
                            <w:spacing w:val="-1"/>
                            <w:w w:val="99"/>
                            <w:sz w:val="21"/>
                            <w:szCs w:val="21"/>
                          </w:rPr>
                          <w:t>介</w:t>
                        </w:r>
                        <w:r>
                          <w:rPr>
                            <w:rFonts w:ascii="方正仿宋_GBK" w:hAnsi="方正仿宋_GBK" w:eastAsia="方正仿宋_GBK" w:cs="方正仿宋_GBK"/>
                            <w:spacing w:val="2"/>
                            <w:w w:val="99"/>
                            <w:sz w:val="21"/>
                            <w:szCs w:val="21"/>
                          </w:rPr>
                          <w:t>服</w:t>
                        </w:r>
                        <w:r>
                          <w:rPr>
                            <w:rFonts w:ascii="方正仿宋_GBK" w:hAnsi="方正仿宋_GBK" w:eastAsia="方正仿宋_GBK" w:cs="方正仿宋_GBK"/>
                            <w:spacing w:val="-1"/>
                            <w:w w:val="99"/>
                            <w:sz w:val="21"/>
                            <w:szCs w:val="21"/>
                          </w:rPr>
                          <w:t>务</w:t>
                        </w:r>
                        <w:r>
                          <w:rPr>
                            <w:rFonts w:ascii="方正仿宋_GBK" w:hAnsi="方正仿宋_GBK" w:eastAsia="方正仿宋_GBK" w:cs="方正仿宋_GBK"/>
                            <w:spacing w:val="2"/>
                            <w:w w:val="99"/>
                            <w:sz w:val="21"/>
                            <w:szCs w:val="21"/>
                          </w:rPr>
                          <w:t>机</w:t>
                        </w:r>
                        <w:r>
                          <w:rPr>
                            <w:rFonts w:ascii="方正仿宋_GBK" w:hAnsi="方正仿宋_GBK" w:eastAsia="方正仿宋_GBK" w:cs="方正仿宋_GBK"/>
                            <w:spacing w:val="-1"/>
                            <w:w w:val="99"/>
                            <w:sz w:val="21"/>
                            <w:szCs w:val="21"/>
                          </w:rPr>
                          <w:t>构</w:t>
                        </w:r>
                        <w:r>
                          <w:rPr>
                            <w:rFonts w:ascii="方正仿宋_GBK" w:hAnsi="方正仿宋_GBK" w:eastAsia="方正仿宋_GBK" w:cs="方正仿宋_GBK"/>
                            <w:spacing w:val="2"/>
                            <w:w w:val="99"/>
                            <w:sz w:val="21"/>
                            <w:szCs w:val="21"/>
                          </w:rPr>
                          <w:t>名</w:t>
                        </w:r>
                        <w:r>
                          <w:rPr>
                            <w:rFonts w:ascii="方正仿宋_GBK" w:hAnsi="方正仿宋_GBK" w:eastAsia="方正仿宋_GBK" w:cs="方正仿宋_GBK"/>
                            <w:w w:val="99"/>
                            <w:sz w:val="21"/>
                            <w:szCs w:val="21"/>
                          </w:rPr>
                          <w:t xml:space="preserve">称 </w:t>
                        </w:r>
                        <w:r>
                          <w:rPr>
                            <w:rFonts w:ascii="方正仿宋_GBK" w:hAnsi="方正仿宋_GBK" w:eastAsia="方正仿宋_GBK" w:cs="方正仿宋_GBK"/>
                            <w:spacing w:val="14"/>
                            <w:w w:val="99"/>
                            <w:sz w:val="21"/>
                            <w:szCs w:val="21"/>
                          </w:rPr>
                          <w:t>以及预</w:t>
                        </w:r>
                        <w:r>
                          <w:rPr>
                            <w:rFonts w:ascii="方正仿宋_GBK" w:hAnsi="方正仿宋_GBK" w:eastAsia="方正仿宋_GBK" w:cs="方正仿宋_GBK"/>
                            <w:spacing w:val="11"/>
                            <w:w w:val="99"/>
                            <w:sz w:val="21"/>
                            <w:szCs w:val="21"/>
                          </w:rPr>
                          <w:t>售</w:t>
                        </w:r>
                        <w:r>
                          <w:rPr>
                            <w:rFonts w:ascii="方正仿宋_GBK" w:hAnsi="方正仿宋_GBK" w:eastAsia="方正仿宋_GBK" w:cs="方正仿宋_GBK"/>
                            <w:spacing w:val="14"/>
                            <w:w w:val="99"/>
                            <w:sz w:val="21"/>
                            <w:szCs w:val="21"/>
                          </w:rPr>
                          <w:t>或者销售许可</w:t>
                        </w:r>
                        <w:r>
                          <w:rPr>
                            <w:rFonts w:ascii="方正仿宋_GBK" w:hAnsi="方正仿宋_GBK" w:eastAsia="方正仿宋_GBK" w:cs="方正仿宋_GBK"/>
                            <w:w w:val="99"/>
                            <w:sz w:val="21"/>
                            <w:szCs w:val="21"/>
                          </w:rPr>
                          <w:t xml:space="preserve">证 </w:t>
                        </w:r>
                        <w:r>
                          <w:rPr>
                            <w:rFonts w:ascii="方正仿宋_GBK" w:hAnsi="方正仿宋_GBK" w:eastAsia="方正仿宋_GBK" w:cs="方正仿宋_GBK"/>
                            <w:spacing w:val="-1"/>
                            <w:w w:val="99"/>
                            <w:sz w:val="21"/>
                            <w:szCs w:val="21"/>
                          </w:rPr>
                          <w:t>书</w:t>
                        </w:r>
                        <w:r>
                          <w:rPr>
                            <w:rFonts w:ascii="方正仿宋_GBK" w:hAnsi="方正仿宋_GBK" w:eastAsia="方正仿宋_GBK" w:cs="方正仿宋_GBK"/>
                            <w:spacing w:val="2"/>
                            <w:w w:val="99"/>
                            <w:sz w:val="21"/>
                            <w:szCs w:val="21"/>
                          </w:rPr>
                          <w:t>号的</w:t>
                        </w:r>
                        <w:r>
                          <w:rPr>
                            <w:rFonts w:ascii="方正仿宋_GBK" w:hAnsi="方正仿宋_GBK" w:eastAsia="方正仿宋_GBK" w:cs="方正仿宋_GBK"/>
                            <w:w w:val="99"/>
                            <w:sz w:val="21"/>
                            <w:szCs w:val="21"/>
                          </w:rPr>
                          <w:t>。</w:t>
                        </w:r>
                      </w:p>
                    </w:tc>
                    <w:tc>
                      <w:tcPr>
                        <w:tcW w:w="2990" w:type="dxa"/>
                        <w:vMerge w:val="restart"/>
                        <w:tcBorders>
                          <w:top w:val="single" w:color="000000" w:sz="4" w:space="0"/>
                          <w:left w:val="single" w:color="000000" w:sz="4" w:space="0"/>
                          <w:right w:val="single" w:color="000000" w:sz="4" w:space="0"/>
                        </w:tcBorders>
                      </w:tcPr>
                      <w:p>
                        <w:pPr>
                          <w:pStyle w:val="10"/>
                          <w:spacing w:before="0" w:line="240" w:lineRule="auto"/>
                          <w:ind w:right="0"/>
                          <w:jc w:val="left"/>
                          <w:rPr>
                            <w:rFonts w:ascii="方正仿宋_GBK" w:hAnsi="方正仿宋_GBK" w:eastAsia="方正仿宋_GBK" w:cs="方正仿宋_GBK"/>
                            <w:sz w:val="25"/>
                            <w:szCs w:val="25"/>
                          </w:rPr>
                        </w:pPr>
                      </w:p>
                      <w:p>
                        <w:pPr>
                          <w:pStyle w:val="10"/>
                          <w:spacing w:line="240" w:lineRule="auto"/>
                          <w:ind w:left="107" w:right="0"/>
                          <w:jc w:val="left"/>
                          <w:rPr>
                            <w:rFonts w:ascii="方正仿宋_GBK" w:hAnsi="方正仿宋_GBK" w:eastAsia="方正仿宋_GBK" w:cs="方正仿宋_GBK"/>
                            <w:sz w:val="21"/>
                            <w:szCs w:val="21"/>
                          </w:rPr>
                        </w:pPr>
                        <w:r>
                          <w:rPr>
                            <w:rFonts w:ascii="宋体" w:hAnsi="宋体" w:eastAsia="宋体" w:cs="宋体"/>
                            <w:w w:val="98"/>
                            <w:sz w:val="19"/>
                            <w:szCs w:val="19"/>
                          </w:rPr>
                          <w:t>1.</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初</w:t>
                        </w:r>
                        <w:r>
                          <w:rPr>
                            <w:rFonts w:ascii="方正仿宋_GBK" w:hAnsi="方正仿宋_GBK" w:eastAsia="方正仿宋_GBK" w:cs="方正仿宋_GBK"/>
                            <w:spacing w:val="-1"/>
                            <w:w w:val="99"/>
                            <w:sz w:val="21"/>
                            <w:szCs w:val="21"/>
                          </w:rPr>
                          <w:t>次</w:t>
                        </w:r>
                        <w:r>
                          <w:rPr>
                            <w:rFonts w:ascii="方正仿宋_GBK" w:hAnsi="方正仿宋_GBK" w:eastAsia="方正仿宋_GBK" w:cs="方正仿宋_GBK"/>
                            <w:spacing w:val="2"/>
                            <w:w w:val="99"/>
                            <w:sz w:val="21"/>
                            <w:szCs w:val="21"/>
                          </w:rPr>
                          <w:t>被</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现</w:t>
                        </w:r>
                        <w:r>
                          <w:rPr>
                            <w:rFonts w:ascii="方正仿宋_GBK" w:hAnsi="方正仿宋_GBK" w:eastAsia="方正仿宋_GBK" w:cs="方正仿宋_GBK"/>
                            <w:spacing w:val="-1"/>
                            <w:w w:val="99"/>
                            <w:sz w:val="21"/>
                            <w:szCs w:val="21"/>
                          </w:rPr>
                          <w:t>实</w:t>
                        </w:r>
                        <w:r>
                          <w:rPr>
                            <w:rFonts w:ascii="方正仿宋_GBK" w:hAnsi="方正仿宋_GBK" w:eastAsia="方正仿宋_GBK" w:cs="方正仿宋_GBK"/>
                            <w:spacing w:val="2"/>
                            <w:w w:val="99"/>
                            <w:sz w:val="21"/>
                            <w:szCs w:val="21"/>
                          </w:rPr>
                          <w:t>施此</w:t>
                        </w:r>
                        <w:r>
                          <w:rPr>
                            <w:rFonts w:ascii="方正仿宋_GBK" w:hAnsi="方正仿宋_GBK" w:eastAsia="方正仿宋_GBK" w:cs="方正仿宋_GBK"/>
                            <w:spacing w:val="-1"/>
                            <w:w w:val="99"/>
                            <w:sz w:val="21"/>
                            <w:szCs w:val="21"/>
                          </w:rPr>
                          <w:t>类</w:t>
                        </w:r>
                        <w:r>
                          <w:rPr>
                            <w:rFonts w:ascii="方正仿宋_GBK" w:hAnsi="方正仿宋_GBK" w:eastAsia="方正仿宋_GBK" w:cs="方正仿宋_GBK"/>
                            <w:spacing w:val="2"/>
                            <w:w w:val="99"/>
                            <w:sz w:val="21"/>
                            <w:szCs w:val="21"/>
                          </w:rPr>
                          <w:t>违</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w w:val="99"/>
                            <w:sz w:val="21"/>
                            <w:szCs w:val="21"/>
                          </w:rPr>
                          <w:t>行</w:t>
                        </w:r>
                      </w:p>
                    </w:tc>
                    <w:tc>
                      <w:tcPr>
                        <w:tcW w:w="7754" w:type="dxa"/>
                        <w:tcBorders>
                          <w:top w:val="single" w:color="000000" w:sz="4" w:space="0"/>
                          <w:left w:val="single" w:color="000000" w:sz="4" w:space="0"/>
                          <w:bottom w:val="nil"/>
                          <w:right w:val="single" w:color="000000" w:sz="4" w:space="0"/>
                        </w:tcBorders>
                      </w:tcPr>
                      <w:p>
                        <w:pPr>
                          <w:pStyle w:val="10"/>
                          <w:spacing w:before="68"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房</w:t>
                        </w:r>
                        <w:r>
                          <w:rPr>
                            <w:rFonts w:ascii="方正仿宋_GBK" w:hAnsi="方正仿宋_GBK" w:eastAsia="方正仿宋_GBK" w:cs="方正仿宋_GBK"/>
                            <w:spacing w:val="-1"/>
                            <w:w w:val="99"/>
                            <w:sz w:val="21"/>
                            <w:szCs w:val="21"/>
                          </w:rPr>
                          <w:t>地</w:t>
                        </w:r>
                        <w:r>
                          <w:rPr>
                            <w:rFonts w:ascii="方正仿宋_GBK" w:hAnsi="方正仿宋_GBK" w:eastAsia="方正仿宋_GBK" w:cs="方正仿宋_GBK"/>
                            <w:spacing w:val="2"/>
                            <w:w w:val="99"/>
                            <w:sz w:val="21"/>
                            <w:szCs w:val="21"/>
                          </w:rPr>
                          <w:t>产</w:t>
                        </w:r>
                        <w:r>
                          <w:rPr>
                            <w:rFonts w:ascii="方正仿宋_GBK" w:hAnsi="方正仿宋_GBK" w:eastAsia="方正仿宋_GBK" w:cs="方正仿宋_GBK"/>
                            <w:spacing w:val="-1"/>
                            <w:w w:val="99"/>
                            <w:sz w:val="21"/>
                            <w:szCs w:val="21"/>
                          </w:rPr>
                          <w:t>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布</w:t>
                        </w:r>
                        <w:r>
                          <w:rPr>
                            <w:rFonts w:ascii="方正仿宋_GBK" w:hAnsi="方正仿宋_GBK" w:eastAsia="方正仿宋_GBK" w:cs="方正仿宋_GBK"/>
                            <w:spacing w:val="-1"/>
                            <w:w w:val="99"/>
                            <w:sz w:val="21"/>
                            <w:szCs w:val="21"/>
                          </w:rPr>
                          <w:t>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301"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第</w:t>
                        </w:r>
                        <w:r>
                          <w:rPr>
                            <w:rFonts w:ascii="方正仿宋_GBK" w:hAnsi="方正仿宋_GBK" w:eastAsia="方正仿宋_GBK" w:cs="方正仿宋_GBK"/>
                            <w:spacing w:val="2"/>
                            <w:w w:val="99"/>
                            <w:sz w:val="21"/>
                            <w:szCs w:val="21"/>
                          </w:rPr>
                          <w:t>七</w:t>
                        </w:r>
                        <w:r>
                          <w:rPr>
                            <w:rFonts w:ascii="方正仿宋_GBK" w:hAnsi="方正仿宋_GBK" w:eastAsia="方正仿宋_GBK" w:cs="方正仿宋_GBK"/>
                            <w:w w:val="99"/>
                            <w:sz w:val="21"/>
                            <w:szCs w:val="21"/>
                          </w:rPr>
                          <w:t>条</w:t>
                        </w:r>
                        <w:r>
                          <w:rPr>
                            <w:rFonts w:ascii="方正仿宋_GBK" w:hAnsi="方正仿宋_GBK" w:eastAsia="方正仿宋_GBK" w:cs="方正仿宋_GBK"/>
                            <w:spacing w:val="11"/>
                            <w:sz w:val="21"/>
                            <w:szCs w:val="21"/>
                          </w:rPr>
                          <w:t xml:space="preserve"> </w:t>
                        </w:r>
                        <w:r>
                          <w:rPr>
                            <w:rFonts w:ascii="方正仿宋_GBK" w:hAnsi="方正仿宋_GBK" w:eastAsia="方正仿宋_GBK" w:cs="方正仿宋_GBK"/>
                            <w:spacing w:val="-1"/>
                            <w:w w:val="99"/>
                            <w:sz w:val="21"/>
                            <w:szCs w:val="21"/>
                          </w:rPr>
                          <w:t>房</w:t>
                        </w:r>
                        <w:r>
                          <w:rPr>
                            <w:rFonts w:ascii="方正仿宋_GBK" w:hAnsi="方正仿宋_GBK" w:eastAsia="方正仿宋_GBK" w:cs="方正仿宋_GBK"/>
                            <w:spacing w:val="2"/>
                            <w:w w:val="99"/>
                            <w:sz w:val="21"/>
                            <w:szCs w:val="21"/>
                          </w:rPr>
                          <w:t>地</w:t>
                        </w:r>
                        <w:r>
                          <w:rPr>
                            <w:rFonts w:ascii="方正仿宋_GBK" w:hAnsi="方正仿宋_GBK" w:eastAsia="方正仿宋_GBK" w:cs="方正仿宋_GBK"/>
                            <w:spacing w:val="-1"/>
                            <w:w w:val="99"/>
                            <w:sz w:val="21"/>
                            <w:szCs w:val="21"/>
                          </w:rPr>
                          <w:t>产</w:t>
                        </w:r>
                        <w:r>
                          <w:rPr>
                            <w:rFonts w:ascii="方正仿宋_GBK" w:hAnsi="方正仿宋_GBK" w:eastAsia="方正仿宋_GBK" w:cs="方正仿宋_GBK"/>
                            <w:spacing w:val="2"/>
                            <w:w w:val="99"/>
                            <w:sz w:val="21"/>
                            <w:szCs w:val="21"/>
                          </w:rPr>
                          <w:t>预</w:t>
                        </w:r>
                        <w:r>
                          <w:rPr>
                            <w:rFonts w:ascii="方正仿宋_GBK" w:hAnsi="方正仿宋_GBK" w:eastAsia="方正仿宋_GBK" w:cs="方正仿宋_GBK"/>
                            <w:spacing w:val="-1"/>
                            <w:w w:val="99"/>
                            <w:sz w:val="21"/>
                            <w:szCs w:val="21"/>
                          </w:rPr>
                          <w:t>售</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1"/>
                            <w:w w:val="99"/>
                            <w:sz w:val="21"/>
                            <w:szCs w:val="21"/>
                          </w:rPr>
                          <w:t>销</w:t>
                        </w:r>
                        <w:r>
                          <w:rPr>
                            <w:rFonts w:ascii="方正仿宋_GBK" w:hAnsi="方正仿宋_GBK" w:eastAsia="方正仿宋_GBK" w:cs="方正仿宋_GBK"/>
                            <w:spacing w:val="2"/>
                            <w:w w:val="99"/>
                            <w:sz w:val="21"/>
                            <w:szCs w:val="21"/>
                          </w:rPr>
                          <w:t>售</w:t>
                        </w:r>
                        <w:r>
                          <w:rPr>
                            <w:rFonts w:ascii="方正仿宋_GBK" w:hAnsi="方正仿宋_GBK" w:eastAsia="方正仿宋_GBK" w:cs="方正仿宋_GBK"/>
                            <w:spacing w:val="-1"/>
                            <w:w w:val="99"/>
                            <w:sz w:val="21"/>
                            <w:szCs w:val="21"/>
                          </w:rPr>
                          <w:t>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必</w:t>
                        </w:r>
                        <w:r>
                          <w:rPr>
                            <w:rFonts w:ascii="方正仿宋_GBK" w:hAnsi="方正仿宋_GBK" w:eastAsia="方正仿宋_GBK" w:cs="方正仿宋_GBK"/>
                            <w:spacing w:val="-1"/>
                            <w:w w:val="99"/>
                            <w:sz w:val="21"/>
                            <w:szCs w:val="21"/>
                          </w:rPr>
                          <w:t>须</w:t>
                        </w:r>
                        <w:r>
                          <w:rPr>
                            <w:rFonts w:ascii="方正仿宋_GBK" w:hAnsi="方正仿宋_GBK" w:eastAsia="方正仿宋_GBK" w:cs="方正仿宋_GBK"/>
                            <w:spacing w:val="2"/>
                            <w:w w:val="99"/>
                            <w:sz w:val="21"/>
                            <w:szCs w:val="21"/>
                          </w:rPr>
                          <w:t>载</w:t>
                        </w:r>
                        <w:r>
                          <w:rPr>
                            <w:rFonts w:ascii="方正仿宋_GBK" w:hAnsi="方正仿宋_GBK" w:eastAsia="方正仿宋_GBK" w:cs="方正仿宋_GBK"/>
                            <w:spacing w:val="-1"/>
                            <w:w w:val="99"/>
                            <w:sz w:val="21"/>
                            <w:szCs w:val="21"/>
                          </w:rPr>
                          <w:t>明</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1"/>
                            <w:w w:val="99"/>
                            <w:sz w:val="21"/>
                            <w:szCs w:val="21"/>
                          </w:rPr>
                          <w:t>下</w:t>
                        </w:r>
                        <w:r>
                          <w:rPr>
                            <w:rFonts w:ascii="方正仿宋_GBK" w:hAnsi="方正仿宋_GBK" w:eastAsia="方正仿宋_GBK" w:cs="方正仿宋_GBK"/>
                            <w:spacing w:val="2"/>
                            <w:w w:val="99"/>
                            <w:sz w:val="21"/>
                            <w:szCs w:val="21"/>
                          </w:rPr>
                          <w:t>事项</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18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56"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为</w:t>
                        </w:r>
                        <w:r>
                          <w:rPr>
                            <w:rFonts w:ascii="方正仿宋_GBK" w:hAnsi="方正仿宋_GBK" w:eastAsia="方正仿宋_GBK" w:cs="方正仿宋_GBK"/>
                            <w:w w:val="99"/>
                            <w:sz w:val="21"/>
                            <w:szCs w:val="21"/>
                          </w:rPr>
                          <w:t>；</w:t>
                        </w:r>
                      </w:p>
                      <w:p>
                        <w:pPr>
                          <w:pStyle w:val="10"/>
                          <w:spacing w:before="13" w:line="300" w:lineRule="exact"/>
                          <w:ind w:left="107" w:right="139"/>
                          <w:jc w:val="left"/>
                          <w:rPr>
                            <w:rFonts w:ascii="方正仿宋_GBK" w:hAnsi="方正仿宋_GBK" w:eastAsia="方正仿宋_GBK" w:cs="方正仿宋_GBK"/>
                            <w:sz w:val="21"/>
                            <w:szCs w:val="21"/>
                          </w:rPr>
                        </w:pPr>
                        <w:r>
                          <w:rPr>
                            <w:rFonts w:ascii="宋体" w:hAnsi="宋体" w:eastAsia="宋体" w:cs="宋体"/>
                            <w:w w:val="98"/>
                            <w:sz w:val="19"/>
                            <w:szCs w:val="19"/>
                          </w:rPr>
                          <w:t>2.</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开</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企</w:t>
                        </w:r>
                        <w:r>
                          <w:rPr>
                            <w:rFonts w:ascii="方正仿宋_GBK" w:hAnsi="方正仿宋_GBK" w:eastAsia="方正仿宋_GBK" w:cs="方正仿宋_GBK"/>
                            <w:spacing w:val="-1"/>
                            <w:w w:val="99"/>
                            <w:sz w:val="21"/>
                            <w:szCs w:val="21"/>
                          </w:rPr>
                          <w:t>业</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1"/>
                            <w:w w:val="99"/>
                            <w:sz w:val="21"/>
                            <w:szCs w:val="21"/>
                          </w:rPr>
                          <w:t>中</w:t>
                        </w:r>
                        <w:r>
                          <w:rPr>
                            <w:rFonts w:ascii="方正仿宋_GBK" w:hAnsi="方正仿宋_GBK" w:eastAsia="方正仿宋_GBK" w:cs="方正仿宋_GBK"/>
                            <w:spacing w:val="2"/>
                            <w:w w:val="99"/>
                            <w:sz w:val="21"/>
                            <w:szCs w:val="21"/>
                          </w:rPr>
                          <w:t>介</w:t>
                        </w:r>
                        <w:r>
                          <w:rPr>
                            <w:rFonts w:ascii="方正仿宋_GBK" w:hAnsi="方正仿宋_GBK" w:eastAsia="方正仿宋_GBK" w:cs="方正仿宋_GBK"/>
                            <w:spacing w:val="-1"/>
                            <w:w w:val="99"/>
                            <w:sz w:val="21"/>
                            <w:szCs w:val="21"/>
                          </w:rPr>
                          <w:t>服</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1"/>
                            <w:w w:val="99"/>
                            <w:sz w:val="21"/>
                            <w:szCs w:val="21"/>
                          </w:rPr>
                          <w:t>机</w:t>
                        </w:r>
                        <w:r>
                          <w:rPr>
                            <w:rFonts w:ascii="方正仿宋_GBK" w:hAnsi="方正仿宋_GBK" w:eastAsia="方正仿宋_GBK" w:cs="方正仿宋_GBK"/>
                            <w:spacing w:val="2"/>
                            <w:w w:val="99"/>
                            <w:sz w:val="21"/>
                            <w:szCs w:val="21"/>
                          </w:rPr>
                          <w:t>构</w:t>
                        </w:r>
                        <w:r>
                          <w:rPr>
                            <w:rFonts w:ascii="方正仿宋_GBK" w:hAnsi="方正仿宋_GBK" w:eastAsia="方正仿宋_GBK" w:cs="方正仿宋_GBK"/>
                            <w:w w:val="99"/>
                            <w:sz w:val="21"/>
                            <w:szCs w:val="21"/>
                          </w:rPr>
                          <w:t xml:space="preserve">具 </w:t>
                        </w:r>
                        <w:r>
                          <w:rPr>
                            <w:rFonts w:ascii="方正仿宋_GBK" w:hAnsi="方正仿宋_GBK" w:eastAsia="方正仿宋_GBK" w:cs="方正仿宋_GBK"/>
                            <w:spacing w:val="-1"/>
                            <w:w w:val="99"/>
                            <w:sz w:val="21"/>
                            <w:szCs w:val="21"/>
                          </w:rPr>
                          <w:t>有</w:t>
                        </w:r>
                        <w:r>
                          <w:rPr>
                            <w:rFonts w:ascii="方正仿宋_GBK" w:hAnsi="方正仿宋_GBK" w:eastAsia="方正仿宋_GBK" w:cs="方正仿宋_GBK"/>
                            <w:spacing w:val="2"/>
                            <w:w w:val="99"/>
                            <w:sz w:val="21"/>
                            <w:szCs w:val="21"/>
                          </w:rPr>
                          <w:t>合</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spacing w:val="2"/>
                            <w:w w:val="99"/>
                            <w:sz w:val="21"/>
                            <w:szCs w:val="21"/>
                          </w:rPr>
                          <w:t>经</w:t>
                        </w:r>
                        <w:r>
                          <w:rPr>
                            <w:rFonts w:ascii="方正仿宋_GBK" w:hAnsi="方正仿宋_GBK" w:eastAsia="方正仿宋_GBK" w:cs="方正仿宋_GBK"/>
                            <w:spacing w:val="-1"/>
                            <w:w w:val="99"/>
                            <w:sz w:val="21"/>
                            <w:szCs w:val="21"/>
                          </w:rPr>
                          <w:t>营</w:t>
                        </w:r>
                        <w:r>
                          <w:rPr>
                            <w:rFonts w:ascii="方正仿宋_GBK" w:hAnsi="方正仿宋_GBK" w:eastAsia="方正仿宋_GBK" w:cs="方正仿宋_GBK"/>
                            <w:spacing w:val="2"/>
                            <w:w w:val="99"/>
                            <w:sz w:val="21"/>
                            <w:szCs w:val="21"/>
                          </w:rPr>
                          <w:t>资质</w:t>
                        </w:r>
                        <w:r>
                          <w:rPr>
                            <w:rFonts w:ascii="方正仿宋_GBK" w:hAnsi="方正仿宋_GBK" w:eastAsia="方正仿宋_GBK" w:cs="方正仿宋_GBK"/>
                            <w:w w:val="99"/>
                            <w:sz w:val="21"/>
                            <w:szCs w:val="21"/>
                          </w:rPr>
                          <w:t>；</w:t>
                        </w:r>
                      </w:p>
                      <w:p>
                        <w:pPr>
                          <w:pStyle w:val="10"/>
                          <w:spacing w:line="61" w:lineRule="exact"/>
                          <w:ind w:left="-123" w:right="0"/>
                          <w:jc w:val="left"/>
                          <w:rPr>
                            <w:rFonts w:ascii="方正仿宋_GBK" w:hAnsi="方正仿宋_GBK" w:eastAsia="方正仿宋_GBK" w:cs="方正仿宋_GBK"/>
                            <w:sz w:val="21"/>
                            <w:szCs w:val="21"/>
                          </w:rPr>
                        </w:pPr>
                        <w:r>
                          <w:rPr>
                            <w:rFonts w:ascii="方正仿宋_GBK" w:hAnsi="方正仿宋_GBK" w:eastAsia="方正仿宋_GBK" w:cs="方正仿宋_GBK"/>
                            <w:w w:val="99"/>
                            <w:sz w:val="21"/>
                            <w:szCs w:val="21"/>
                          </w:rPr>
                          <w:t>，</w:t>
                        </w:r>
                      </w:p>
                      <w:p>
                        <w:pPr>
                          <w:pStyle w:val="10"/>
                          <w:spacing w:line="226" w:lineRule="exact"/>
                          <w:ind w:left="107" w:right="0"/>
                          <w:jc w:val="left"/>
                          <w:rPr>
                            <w:rFonts w:ascii="方正仿宋_GBK" w:hAnsi="方正仿宋_GBK" w:eastAsia="方正仿宋_GBK" w:cs="方正仿宋_GBK"/>
                            <w:sz w:val="21"/>
                            <w:szCs w:val="21"/>
                          </w:rPr>
                        </w:pPr>
                        <w:r>
                          <w:rPr>
                            <w:rFonts w:ascii="宋体" w:hAnsi="宋体" w:eastAsia="宋体" w:cs="宋体"/>
                            <w:w w:val="98"/>
                            <w:sz w:val="19"/>
                            <w:szCs w:val="19"/>
                          </w:rPr>
                          <w:t>3.</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发</w:t>
                        </w:r>
                        <w:r>
                          <w:rPr>
                            <w:rFonts w:ascii="方正仿宋_GBK" w:hAnsi="方正仿宋_GBK" w:eastAsia="方正仿宋_GBK" w:cs="方正仿宋_GBK"/>
                            <w:spacing w:val="-1"/>
                            <w:w w:val="99"/>
                            <w:sz w:val="21"/>
                            <w:szCs w:val="21"/>
                          </w:rPr>
                          <w:t>布</w:t>
                        </w:r>
                        <w:r>
                          <w:rPr>
                            <w:rFonts w:ascii="方正仿宋_GBK" w:hAnsi="方正仿宋_GBK" w:eastAsia="方正仿宋_GBK" w:cs="方正仿宋_GBK"/>
                            <w:spacing w:val="2"/>
                            <w:w w:val="99"/>
                            <w:sz w:val="21"/>
                            <w:szCs w:val="21"/>
                          </w:rPr>
                          <w:t>时</w:t>
                        </w:r>
                        <w:r>
                          <w:rPr>
                            <w:rFonts w:ascii="方正仿宋_GBK" w:hAnsi="方正仿宋_GBK" w:eastAsia="方正仿宋_GBK" w:cs="方正仿宋_GBK"/>
                            <w:spacing w:val="-1"/>
                            <w:w w:val="99"/>
                            <w:sz w:val="21"/>
                            <w:szCs w:val="21"/>
                          </w:rPr>
                          <w:t>已</w:t>
                        </w:r>
                        <w:r>
                          <w:rPr>
                            <w:rFonts w:ascii="方正仿宋_GBK" w:hAnsi="方正仿宋_GBK" w:eastAsia="方正仿宋_GBK" w:cs="方正仿宋_GBK"/>
                            <w:spacing w:val="2"/>
                            <w:w w:val="99"/>
                            <w:sz w:val="21"/>
                            <w:szCs w:val="21"/>
                          </w:rPr>
                          <w:t>取</w:t>
                        </w:r>
                        <w:r>
                          <w:rPr>
                            <w:rFonts w:ascii="方正仿宋_GBK" w:hAnsi="方正仿宋_GBK" w:eastAsia="方正仿宋_GBK" w:cs="方正仿宋_GBK"/>
                            <w:spacing w:val="-1"/>
                            <w:w w:val="99"/>
                            <w:sz w:val="21"/>
                            <w:szCs w:val="21"/>
                          </w:rPr>
                          <w:t>得</w:t>
                        </w:r>
                        <w:r>
                          <w:rPr>
                            <w:rFonts w:ascii="方正仿宋_GBK" w:hAnsi="方正仿宋_GBK" w:eastAsia="方正仿宋_GBK" w:cs="方正仿宋_GBK"/>
                            <w:spacing w:val="2"/>
                            <w:w w:val="99"/>
                            <w:sz w:val="21"/>
                            <w:szCs w:val="21"/>
                          </w:rPr>
                          <w:t>预</w:t>
                        </w:r>
                        <w:r>
                          <w:rPr>
                            <w:rFonts w:ascii="方正仿宋_GBK" w:hAnsi="方正仿宋_GBK" w:eastAsia="方正仿宋_GBK" w:cs="方正仿宋_GBK"/>
                            <w:spacing w:val="-1"/>
                            <w:w w:val="99"/>
                            <w:sz w:val="21"/>
                            <w:szCs w:val="21"/>
                          </w:rPr>
                          <w:t>售</w:t>
                        </w:r>
                        <w:r>
                          <w:rPr>
                            <w:rFonts w:ascii="方正仿宋_GBK" w:hAnsi="方正仿宋_GBK" w:eastAsia="方正仿宋_GBK" w:cs="方正仿宋_GBK"/>
                            <w:spacing w:val="2"/>
                            <w:w w:val="99"/>
                            <w:sz w:val="21"/>
                            <w:szCs w:val="21"/>
                          </w:rPr>
                          <w:t>或</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2"/>
                            <w:w w:val="99"/>
                            <w:sz w:val="21"/>
                            <w:szCs w:val="21"/>
                          </w:rPr>
                          <w:t>销</w:t>
                        </w:r>
                        <w:r>
                          <w:rPr>
                            <w:rFonts w:ascii="方正仿宋_GBK" w:hAnsi="方正仿宋_GBK" w:eastAsia="方正仿宋_GBK" w:cs="方正仿宋_GBK"/>
                            <w:w w:val="99"/>
                            <w:sz w:val="21"/>
                            <w:szCs w:val="21"/>
                          </w:rPr>
                          <w:t>售</w:t>
                        </w:r>
                      </w:p>
                      <w:p>
                        <w:pPr>
                          <w:pStyle w:val="10"/>
                          <w:spacing w:line="30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许</w:t>
                        </w:r>
                        <w:r>
                          <w:rPr>
                            <w:rFonts w:ascii="方正仿宋_GBK" w:hAnsi="方正仿宋_GBK" w:eastAsia="方正仿宋_GBK" w:cs="方正仿宋_GBK"/>
                            <w:spacing w:val="2"/>
                            <w:w w:val="99"/>
                            <w:sz w:val="21"/>
                            <w:szCs w:val="21"/>
                          </w:rPr>
                          <w:t>可</w:t>
                        </w:r>
                        <w:r>
                          <w:rPr>
                            <w:rFonts w:ascii="方正仿宋_GBK" w:hAnsi="方正仿宋_GBK" w:eastAsia="方正仿宋_GBK" w:cs="方正仿宋_GBK"/>
                            <w:spacing w:val="-1"/>
                            <w:w w:val="99"/>
                            <w:sz w:val="21"/>
                            <w:szCs w:val="21"/>
                          </w:rPr>
                          <w:t>证</w:t>
                        </w:r>
                        <w:r>
                          <w:rPr>
                            <w:rFonts w:ascii="方正仿宋_GBK" w:hAnsi="方正仿宋_GBK" w:eastAsia="方正仿宋_GBK" w:cs="方正仿宋_GBK"/>
                            <w:spacing w:val="2"/>
                            <w:w w:val="99"/>
                            <w:sz w:val="21"/>
                            <w:szCs w:val="21"/>
                          </w:rPr>
                          <w:t>书</w:t>
                        </w:r>
                        <w:r>
                          <w:rPr>
                            <w:rFonts w:ascii="方正仿宋_GBK" w:hAnsi="方正仿宋_GBK" w:eastAsia="方正仿宋_GBK" w:cs="方正仿宋_GBK"/>
                            <w:w w:val="99"/>
                            <w:sz w:val="21"/>
                            <w:szCs w:val="21"/>
                          </w:rPr>
                          <w:t>；</w:t>
                        </w:r>
                      </w:p>
                      <w:p>
                        <w:pPr>
                          <w:pStyle w:val="10"/>
                          <w:spacing w:line="305" w:lineRule="exact"/>
                          <w:ind w:left="107" w:right="0"/>
                          <w:jc w:val="left"/>
                          <w:rPr>
                            <w:rFonts w:ascii="方正仿宋_GBK" w:hAnsi="方正仿宋_GBK" w:eastAsia="方正仿宋_GBK" w:cs="方正仿宋_GBK"/>
                            <w:sz w:val="21"/>
                            <w:szCs w:val="21"/>
                          </w:rPr>
                        </w:pPr>
                        <w:r>
                          <w:rPr>
                            <w:rFonts w:ascii="宋体" w:hAnsi="宋体" w:eastAsia="宋体" w:cs="宋体"/>
                            <w:w w:val="98"/>
                            <w:sz w:val="19"/>
                            <w:szCs w:val="19"/>
                          </w:rPr>
                          <w:t>4.</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在</w:t>
                        </w:r>
                        <w:r>
                          <w:rPr>
                            <w:rFonts w:ascii="方正仿宋_GBK" w:hAnsi="方正仿宋_GBK" w:eastAsia="方正仿宋_GBK" w:cs="方正仿宋_GBK"/>
                            <w:spacing w:val="-1"/>
                            <w:w w:val="99"/>
                            <w:sz w:val="21"/>
                            <w:szCs w:val="21"/>
                          </w:rPr>
                          <w:t>市</w:t>
                        </w:r>
                        <w:r>
                          <w:rPr>
                            <w:rFonts w:ascii="方正仿宋_GBK" w:hAnsi="方正仿宋_GBK" w:eastAsia="方正仿宋_GBK" w:cs="方正仿宋_GBK"/>
                            <w:spacing w:val="2"/>
                            <w:w w:val="99"/>
                            <w:sz w:val="21"/>
                            <w:szCs w:val="21"/>
                          </w:rPr>
                          <w:t>场</w:t>
                        </w:r>
                        <w:r>
                          <w:rPr>
                            <w:rFonts w:ascii="方正仿宋_GBK" w:hAnsi="方正仿宋_GBK" w:eastAsia="方正仿宋_GBK" w:cs="方正仿宋_GBK"/>
                            <w:spacing w:val="-1"/>
                            <w:w w:val="99"/>
                            <w:sz w:val="21"/>
                            <w:szCs w:val="21"/>
                          </w:rPr>
                          <w:t>监</w:t>
                        </w:r>
                        <w:r>
                          <w:rPr>
                            <w:rFonts w:ascii="方正仿宋_GBK" w:hAnsi="方正仿宋_GBK" w:eastAsia="方正仿宋_GBK" w:cs="方正仿宋_GBK"/>
                            <w:spacing w:val="2"/>
                            <w:w w:val="99"/>
                            <w:sz w:val="21"/>
                            <w:szCs w:val="21"/>
                          </w:rPr>
                          <w:t>管</w:t>
                        </w:r>
                        <w:r>
                          <w:rPr>
                            <w:rFonts w:ascii="方正仿宋_GBK" w:hAnsi="方正仿宋_GBK" w:eastAsia="方正仿宋_GBK" w:cs="方正仿宋_GBK"/>
                            <w:spacing w:val="-1"/>
                            <w:w w:val="99"/>
                            <w:sz w:val="21"/>
                            <w:szCs w:val="21"/>
                          </w:rPr>
                          <w:t>部</w:t>
                        </w:r>
                        <w:r>
                          <w:rPr>
                            <w:rFonts w:ascii="方正仿宋_GBK" w:hAnsi="方正仿宋_GBK" w:eastAsia="方正仿宋_GBK" w:cs="方正仿宋_GBK"/>
                            <w:spacing w:val="2"/>
                            <w:w w:val="99"/>
                            <w:sz w:val="21"/>
                            <w:szCs w:val="21"/>
                          </w:rPr>
                          <w:t>门</w:t>
                        </w:r>
                        <w:r>
                          <w:rPr>
                            <w:rFonts w:ascii="方正仿宋_GBK" w:hAnsi="方正仿宋_GBK" w:eastAsia="方正仿宋_GBK" w:cs="方正仿宋_GBK"/>
                            <w:spacing w:val="-1"/>
                            <w:w w:val="99"/>
                            <w:sz w:val="21"/>
                            <w:szCs w:val="21"/>
                          </w:rPr>
                          <w:t>责</w:t>
                        </w:r>
                        <w:r>
                          <w:rPr>
                            <w:rFonts w:ascii="方正仿宋_GBK" w:hAnsi="方正仿宋_GBK" w:eastAsia="方正仿宋_GBK" w:cs="方正仿宋_GBK"/>
                            <w:spacing w:val="2"/>
                            <w:w w:val="99"/>
                            <w:sz w:val="21"/>
                            <w:szCs w:val="21"/>
                          </w:rPr>
                          <w:t>令</w:t>
                        </w:r>
                        <w:r>
                          <w:rPr>
                            <w:rFonts w:ascii="方正仿宋_GBK" w:hAnsi="方正仿宋_GBK" w:eastAsia="方正仿宋_GBK" w:cs="方正仿宋_GBK"/>
                            <w:spacing w:val="-1"/>
                            <w:w w:val="99"/>
                            <w:sz w:val="21"/>
                            <w:szCs w:val="21"/>
                          </w:rPr>
                          <w:t>改</w:t>
                        </w:r>
                        <w:r>
                          <w:rPr>
                            <w:rFonts w:ascii="方正仿宋_GBK" w:hAnsi="方正仿宋_GBK" w:eastAsia="方正仿宋_GBK" w:cs="方正仿宋_GBK"/>
                            <w:spacing w:val="2"/>
                            <w:w w:val="99"/>
                            <w:sz w:val="21"/>
                            <w:szCs w:val="21"/>
                          </w:rPr>
                          <w:t>正</w:t>
                        </w:r>
                        <w:r>
                          <w:rPr>
                            <w:rFonts w:ascii="方正仿宋_GBK" w:hAnsi="方正仿宋_GBK" w:eastAsia="方正仿宋_GBK" w:cs="方正仿宋_GBK"/>
                            <w:w w:val="99"/>
                            <w:sz w:val="21"/>
                            <w:szCs w:val="21"/>
                          </w:rPr>
                          <w:t>期</w:t>
                        </w:r>
                      </w:p>
                    </w:tc>
                    <w:tc>
                      <w:tcPr>
                        <w:tcW w:w="7754" w:type="dxa"/>
                        <w:tcBorders>
                          <w:top w:val="nil"/>
                          <w:left w:val="single" w:color="000000" w:sz="4" w:space="0"/>
                          <w:bottom w:val="nil"/>
                          <w:right w:val="single" w:color="000000" w:sz="4" w:space="0"/>
                        </w:tcBorders>
                      </w:tcPr>
                      <w:p>
                        <w:pPr>
                          <w:pStyle w:val="10"/>
                          <w:spacing w:line="256"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开</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企</w:t>
                        </w:r>
                        <w:r>
                          <w:rPr>
                            <w:rFonts w:ascii="方正仿宋_GBK" w:hAnsi="方正仿宋_GBK" w:eastAsia="方正仿宋_GBK" w:cs="方正仿宋_GBK"/>
                            <w:spacing w:val="-1"/>
                            <w:w w:val="99"/>
                            <w:sz w:val="21"/>
                            <w:szCs w:val="21"/>
                          </w:rPr>
                          <w:t>业</w:t>
                        </w:r>
                        <w:r>
                          <w:rPr>
                            <w:rFonts w:ascii="方正仿宋_GBK" w:hAnsi="方正仿宋_GBK" w:eastAsia="方正仿宋_GBK" w:cs="方正仿宋_GBK"/>
                            <w:spacing w:val="2"/>
                            <w:w w:val="99"/>
                            <w:sz w:val="21"/>
                            <w:szCs w:val="21"/>
                          </w:rPr>
                          <w:t>名称</w:t>
                        </w:r>
                        <w:r>
                          <w:rPr>
                            <w:rFonts w:ascii="方正仿宋_GBK" w:hAnsi="方正仿宋_GBK" w:eastAsia="方正仿宋_GBK" w:cs="方正仿宋_GBK"/>
                            <w:w w:val="99"/>
                            <w:sz w:val="21"/>
                            <w:szCs w:val="21"/>
                          </w:rPr>
                          <w:t>；</w:t>
                        </w:r>
                      </w:p>
                      <w:p>
                        <w:pPr>
                          <w:pStyle w:val="10"/>
                          <w:spacing w:line="30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二</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中</w:t>
                        </w:r>
                        <w:r>
                          <w:rPr>
                            <w:rFonts w:ascii="方正仿宋_GBK" w:hAnsi="方正仿宋_GBK" w:eastAsia="方正仿宋_GBK" w:cs="方正仿宋_GBK"/>
                            <w:spacing w:val="-1"/>
                            <w:w w:val="99"/>
                            <w:sz w:val="21"/>
                            <w:szCs w:val="21"/>
                          </w:rPr>
                          <w:t>介</w:t>
                        </w:r>
                        <w:r>
                          <w:rPr>
                            <w:rFonts w:ascii="方正仿宋_GBK" w:hAnsi="方正仿宋_GBK" w:eastAsia="方正仿宋_GBK" w:cs="方正仿宋_GBK"/>
                            <w:spacing w:val="2"/>
                            <w:w w:val="99"/>
                            <w:sz w:val="21"/>
                            <w:szCs w:val="21"/>
                          </w:rPr>
                          <w:t>服</w:t>
                        </w:r>
                        <w:r>
                          <w:rPr>
                            <w:rFonts w:ascii="方正仿宋_GBK" w:hAnsi="方正仿宋_GBK" w:eastAsia="方正仿宋_GBK" w:cs="方正仿宋_GBK"/>
                            <w:spacing w:val="-1"/>
                            <w:w w:val="99"/>
                            <w:sz w:val="21"/>
                            <w:szCs w:val="21"/>
                          </w:rPr>
                          <w:t>务</w:t>
                        </w:r>
                        <w:r>
                          <w:rPr>
                            <w:rFonts w:ascii="方正仿宋_GBK" w:hAnsi="方正仿宋_GBK" w:eastAsia="方正仿宋_GBK" w:cs="方正仿宋_GBK"/>
                            <w:spacing w:val="2"/>
                            <w:w w:val="99"/>
                            <w:sz w:val="21"/>
                            <w:szCs w:val="21"/>
                          </w:rPr>
                          <w:t>机</w:t>
                        </w:r>
                        <w:r>
                          <w:rPr>
                            <w:rFonts w:ascii="方正仿宋_GBK" w:hAnsi="方正仿宋_GBK" w:eastAsia="方正仿宋_GBK" w:cs="方正仿宋_GBK"/>
                            <w:spacing w:val="-1"/>
                            <w:w w:val="99"/>
                            <w:sz w:val="21"/>
                            <w:szCs w:val="21"/>
                          </w:rPr>
                          <w:t>构</w:t>
                        </w:r>
                        <w:r>
                          <w:rPr>
                            <w:rFonts w:ascii="方正仿宋_GBK" w:hAnsi="方正仿宋_GBK" w:eastAsia="方正仿宋_GBK" w:cs="方正仿宋_GBK"/>
                            <w:spacing w:val="2"/>
                            <w:w w:val="99"/>
                            <w:sz w:val="21"/>
                            <w:szCs w:val="21"/>
                          </w:rPr>
                          <w:t>代</w:t>
                        </w:r>
                        <w:r>
                          <w:rPr>
                            <w:rFonts w:ascii="方正仿宋_GBK" w:hAnsi="方正仿宋_GBK" w:eastAsia="方正仿宋_GBK" w:cs="方正仿宋_GBK"/>
                            <w:spacing w:val="-1"/>
                            <w:w w:val="99"/>
                            <w:sz w:val="21"/>
                            <w:szCs w:val="21"/>
                          </w:rPr>
                          <w:t>理</w:t>
                        </w:r>
                        <w:r>
                          <w:rPr>
                            <w:rFonts w:ascii="方正仿宋_GBK" w:hAnsi="方正仿宋_GBK" w:eastAsia="方正仿宋_GBK" w:cs="方正仿宋_GBK"/>
                            <w:spacing w:val="2"/>
                            <w:w w:val="99"/>
                            <w:sz w:val="21"/>
                            <w:szCs w:val="21"/>
                          </w:rPr>
                          <w:t>销</w:t>
                        </w:r>
                        <w:r>
                          <w:rPr>
                            <w:rFonts w:ascii="方正仿宋_GBK" w:hAnsi="方正仿宋_GBK" w:eastAsia="方正仿宋_GBK" w:cs="方正仿宋_GBK"/>
                            <w:spacing w:val="-1"/>
                            <w:w w:val="99"/>
                            <w:sz w:val="21"/>
                            <w:szCs w:val="21"/>
                          </w:rPr>
                          <w:t>售</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载</w:t>
                        </w:r>
                        <w:r>
                          <w:rPr>
                            <w:rFonts w:ascii="方正仿宋_GBK" w:hAnsi="方正仿宋_GBK" w:eastAsia="方正仿宋_GBK" w:cs="方正仿宋_GBK"/>
                            <w:spacing w:val="-1"/>
                            <w:w w:val="99"/>
                            <w:sz w:val="21"/>
                            <w:szCs w:val="21"/>
                          </w:rPr>
                          <w:t>明</w:t>
                        </w:r>
                        <w:r>
                          <w:rPr>
                            <w:rFonts w:ascii="方正仿宋_GBK" w:hAnsi="方正仿宋_GBK" w:eastAsia="方正仿宋_GBK" w:cs="方正仿宋_GBK"/>
                            <w:spacing w:val="2"/>
                            <w:w w:val="99"/>
                            <w:sz w:val="21"/>
                            <w:szCs w:val="21"/>
                          </w:rPr>
                          <w:t>该</w:t>
                        </w:r>
                        <w:r>
                          <w:rPr>
                            <w:rFonts w:ascii="方正仿宋_GBK" w:hAnsi="方正仿宋_GBK" w:eastAsia="方正仿宋_GBK" w:cs="方正仿宋_GBK"/>
                            <w:spacing w:val="-1"/>
                            <w:w w:val="99"/>
                            <w:sz w:val="21"/>
                            <w:szCs w:val="21"/>
                          </w:rPr>
                          <w:t>机</w:t>
                        </w:r>
                        <w:r>
                          <w:rPr>
                            <w:rFonts w:ascii="方正仿宋_GBK" w:hAnsi="方正仿宋_GBK" w:eastAsia="方正仿宋_GBK" w:cs="方正仿宋_GBK"/>
                            <w:spacing w:val="2"/>
                            <w:w w:val="99"/>
                            <w:sz w:val="21"/>
                            <w:szCs w:val="21"/>
                          </w:rPr>
                          <w:t>构</w:t>
                        </w:r>
                        <w:r>
                          <w:rPr>
                            <w:rFonts w:ascii="方正仿宋_GBK" w:hAnsi="方正仿宋_GBK" w:eastAsia="方正仿宋_GBK" w:cs="方正仿宋_GBK"/>
                            <w:spacing w:val="-1"/>
                            <w:w w:val="99"/>
                            <w:sz w:val="21"/>
                            <w:szCs w:val="21"/>
                          </w:rPr>
                          <w:t>名</w:t>
                        </w:r>
                        <w:r>
                          <w:rPr>
                            <w:rFonts w:ascii="方正仿宋_GBK" w:hAnsi="方正仿宋_GBK" w:eastAsia="方正仿宋_GBK" w:cs="方正仿宋_GBK"/>
                            <w:spacing w:val="2"/>
                            <w:w w:val="99"/>
                            <w:sz w:val="21"/>
                            <w:szCs w:val="21"/>
                          </w:rPr>
                          <w:t>称</w:t>
                        </w:r>
                        <w:r>
                          <w:rPr>
                            <w:rFonts w:ascii="方正仿宋_GBK" w:hAnsi="方正仿宋_GBK" w:eastAsia="方正仿宋_GBK" w:cs="方正仿宋_GBK"/>
                            <w:w w:val="99"/>
                            <w:sz w:val="21"/>
                            <w:szCs w:val="21"/>
                          </w:rPr>
                          <w:t>；</w:t>
                        </w:r>
                      </w:p>
                      <w:p>
                        <w:pPr>
                          <w:pStyle w:val="10"/>
                          <w:spacing w:before="13" w:line="300" w:lineRule="exact"/>
                          <w:ind w:left="211" w:right="2073" w:hanging="106"/>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三</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预</w:t>
                        </w:r>
                        <w:r>
                          <w:rPr>
                            <w:rFonts w:ascii="方正仿宋_GBK" w:hAnsi="方正仿宋_GBK" w:eastAsia="方正仿宋_GBK" w:cs="方正仿宋_GBK"/>
                            <w:spacing w:val="-1"/>
                            <w:w w:val="99"/>
                            <w:sz w:val="21"/>
                            <w:szCs w:val="21"/>
                          </w:rPr>
                          <w:t>售</w:t>
                        </w:r>
                        <w:r>
                          <w:rPr>
                            <w:rFonts w:ascii="方正仿宋_GBK" w:hAnsi="方正仿宋_GBK" w:eastAsia="方正仿宋_GBK" w:cs="方正仿宋_GBK"/>
                            <w:spacing w:val="2"/>
                            <w:w w:val="99"/>
                            <w:sz w:val="21"/>
                            <w:szCs w:val="21"/>
                          </w:rPr>
                          <w:t>或</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2"/>
                            <w:w w:val="99"/>
                            <w:sz w:val="21"/>
                            <w:szCs w:val="21"/>
                          </w:rPr>
                          <w:t>销</w:t>
                        </w:r>
                        <w:r>
                          <w:rPr>
                            <w:rFonts w:ascii="方正仿宋_GBK" w:hAnsi="方正仿宋_GBK" w:eastAsia="方正仿宋_GBK" w:cs="方正仿宋_GBK"/>
                            <w:spacing w:val="-1"/>
                            <w:w w:val="99"/>
                            <w:sz w:val="21"/>
                            <w:szCs w:val="21"/>
                          </w:rPr>
                          <w:t>售</w:t>
                        </w:r>
                        <w:r>
                          <w:rPr>
                            <w:rFonts w:ascii="方正仿宋_GBK" w:hAnsi="方正仿宋_GBK" w:eastAsia="方正仿宋_GBK" w:cs="方正仿宋_GBK"/>
                            <w:spacing w:val="2"/>
                            <w:w w:val="99"/>
                            <w:sz w:val="21"/>
                            <w:szCs w:val="21"/>
                          </w:rPr>
                          <w:t>许</w:t>
                        </w:r>
                        <w:r>
                          <w:rPr>
                            <w:rFonts w:ascii="方正仿宋_GBK" w:hAnsi="方正仿宋_GBK" w:eastAsia="方正仿宋_GBK" w:cs="方正仿宋_GBK"/>
                            <w:spacing w:val="-1"/>
                            <w:w w:val="99"/>
                            <w:sz w:val="21"/>
                            <w:szCs w:val="21"/>
                          </w:rPr>
                          <w:t>可</w:t>
                        </w:r>
                        <w:r>
                          <w:rPr>
                            <w:rFonts w:ascii="方正仿宋_GBK" w:hAnsi="方正仿宋_GBK" w:eastAsia="方正仿宋_GBK" w:cs="方正仿宋_GBK"/>
                            <w:spacing w:val="2"/>
                            <w:w w:val="99"/>
                            <w:sz w:val="21"/>
                            <w:szCs w:val="21"/>
                          </w:rPr>
                          <w:t>证</w:t>
                        </w:r>
                        <w:r>
                          <w:rPr>
                            <w:rFonts w:ascii="方正仿宋_GBK" w:hAnsi="方正仿宋_GBK" w:eastAsia="方正仿宋_GBK" w:cs="方正仿宋_GBK"/>
                            <w:spacing w:val="-1"/>
                            <w:w w:val="99"/>
                            <w:sz w:val="21"/>
                            <w:szCs w:val="21"/>
                          </w:rPr>
                          <w:t>书</w:t>
                        </w:r>
                        <w:r>
                          <w:rPr>
                            <w:rFonts w:ascii="方正仿宋_GBK" w:hAnsi="方正仿宋_GBK" w:eastAsia="方正仿宋_GBK" w:cs="方正仿宋_GBK"/>
                            <w:spacing w:val="2"/>
                            <w:w w:val="99"/>
                            <w:sz w:val="21"/>
                            <w:szCs w:val="21"/>
                          </w:rPr>
                          <w:t>号</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
                            <w:w w:val="99"/>
                            <w:sz w:val="21"/>
                            <w:szCs w:val="21"/>
                          </w:rPr>
                          <w:t>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1"/>
                            <w:w w:val="99"/>
                            <w:sz w:val="21"/>
                            <w:szCs w:val="21"/>
                          </w:rPr>
                          <w:t>中</w:t>
                        </w:r>
                        <w:r>
                          <w:rPr>
                            <w:rFonts w:ascii="方正仿宋_GBK" w:hAnsi="方正仿宋_GBK" w:eastAsia="方正仿宋_GBK" w:cs="方正仿宋_GBK"/>
                            <w:spacing w:val="2"/>
                            <w:w w:val="99"/>
                            <w:sz w:val="21"/>
                            <w:szCs w:val="21"/>
                          </w:rPr>
                          <w:t>仅</w:t>
                        </w:r>
                        <w:r>
                          <w:rPr>
                            <w:rFonts w:ascii="方正仿宋_GBK" w:hAnsi="方正仿宋_GBK" w:eastAsia="方正仿宋_GBK" w:cs="方正仿宋_GBK"/>
                            <w:spacing w:val="-1"/>
                            <w:w w:val="99"/>
                            <w:sz w:val="21"/>
                            <w:szCs w:val="21"/>
                          </w:rPr>
                          <w:t>介</w:t>
                        </w:r>
                        <w:r>
                          <w:rPr>
                            <w:rFonts w:ascii="方正仿宋_GBK" w:hAnsi="方正仿宋_GBK" w:eastAsia="方正仿宋_GBK" w:cs="方正仿宋_GBK"/>
                            <w:spacing w:val="2"/>
                            <w:w w:val="99"/>
                            <w:sz w:val="21"/>
                            <w:szCs w:val="21"/>
                          </w:rPr>
                          <w:t>绍</w:t>
                        </w:r>
                        <w:r>
                          <w:rPr>
                            <w:rFonts w:ascii="方正仿宋_GBK" w:hAnsi="方正仿宋_GBK" w:eastAsia="方正仿宋_GBK" w:cs="方正仿宋_GBK"/>
                            <w:spacing w:val="-1"/>
                            <w:w w:val="99"/>
                            <w:sz w:val="21"/>
                            <w:szCs w:val="21"/>
                          </w:rPr>
                          <w:t>房</w:t>
                        </w:r>
                        <w:r>
                          <w:rPr>
                            <w:rFonts w:ascii="方正仿宋_GBK" w:hAnsi="方正仿宋_GBK" w:eastAsia="方正仿宋_GBK" w:cs="方正仿宋_GBK"/>
                            <w:spacing w:val="2"/>
                            <w:w w:val="99"/>
                            <w:sz w:val="21"/>
                            <w:szCs w:val="21"/>
                          </w:rPr>
                          <w:t>地</w:t>
                        </w:r>
                        <w:r>
                          <w:rPr>
                            <w:rFonts w:ascii="方正仿宋_GBK" w:hAnsi="方正仿宋_GBK" w:eastAsia="方正仿宋_GBK" w:cs="方正仿宋_GBK"/>
                            <w:spacing w:val="-1"/>
                            <w:w w:val="99"/>
                            <w:sz w:val="21"/>
                            <w:szCs w:val="21"/>
                          </w:rPr>
                          <w:t>产</w:t>
                        </w:r>
                        <w:r>
                          <w:rPr>
                            <w:rFonts w:ascii="方正仿宋_GBK" w:hAnsi="方正仿宋_GBK" w:eastAsia="方正仿宋_GBK" w:cs="方正仿宋_GBK"/>
                            <w:spacing w:val="2"/>
                            <w:w w:val="99"/>
                            <w:sz w:val="21"/>
                            <w:szCs w:val="21"/>
                          </w:rPr>
                          <w:t>项</w:t>
                        </w:r>
                        <w:r>
                          <w:rPr>
                            <w:rFonts w:ascii="方正仿宋_GBK" w:hAnsi="方正仿宋_GBK" w:eastAsia="方正仿宋_GBK" w:cs="方正仿宋_GBK"/>
                            <w:spacing w:val="-1"/>
                            <w:w w:val="99"/>
                            <w:sz w:val="21"/>
                            <w:szCs w:val="21"/>
                          </w:rPr>
                          <w:t>目</w:t>
                        </w:r>
                        <w:r>
                          <w:rPr>
                            <w:rFonts w:ascii="方正仿宋_GBK" w:hAnsi="方正仿宋_GBK" w:eastAsia="方正仿宋_GBK" w:cs="方正仿宋_GBK"/>
                            <w:spacing w:val="2"/>
                            <w:w w:val="99"/>
                            <w:sz w:val="21"/>
                            <w:szCs w:val="21"/>
                          </w:rPr>
                          <w:t>名</w:t>
                        </w:r>
                        <w:r>
                          <w:rPr>
                            <w:rFonts w:ascii="方正仿宋_GBK" w:hAnsi="方正仿宋_GBK" w:eastAsia="方正仿宋_GBK" w:cs="方正仿宋_GBK"/>
                            <w:spacing w:val="-1"/>
                            <w:w w:val="99"/>
                            <w:sz w:val="21"/>
                            <w:szCs w:val="21"/>
                          </w:rPr>
                          <w:t>称</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可</w:t>
                        </w:r>
                        <w:r>
                          <w:rPr>
                            <w:rFonts w:ascii="方正仿宋_GBK" w:hAnsi="方正仿宋_GBK" w:eastAsia="方正仿宋_GBK" w:cs="方正仿宋_GBK"/>
                            <w:spacing w:val="-1"/>
                            <w:w w:val="99"/>
                            <w:sz w:val="21"/>
                            <w:szCs w:val="21"/>
                          </w:rPr>
                          <w:t>以</w:t>
                        </w:r>
                        <w:r>
                          <w:rPr>
                            <w:rFonts w:ascii="方正仿宋_GBK" w:hAnsi="方正仿宋_GBK" w:eastAsia="方正仿宋_GBK" w:cs="方正仿宋_GBK"/>
                            <w:spacing w:val="2"/>
                            <w:w w:val="99"/>
                            <w:sz w:val="21"/>
                            <w:szCs w:val="21"/>
                          </w:rPr>
                          <w:t>不</w:t>
                        </w:r>
                        <w:r>
                          <w:rPr>
                            <w:rFonts w:ascii="方正仿宋_GBK" w:hAnsi="方正仿宋_GBK" w:eastAsia="方正仿宋_GBK" w:cs="方正仿宋_GBK"/>
                            <w:spacing w:val="-1"/>
                            <w:w w:val="99"/>
                            <w:sz w:val="21"/>
                            <w:szCs w:val="21"/>
                          </w:rPr>
                          <w:t>必</w:t>
                        </w:r>
                        <w:r>
                          <w:rPr>
                            <w:rFonts w:ascii="方正仿宋_GBK" w:hAnsi="方正仿宋_GBK" w:eastAsia="方正仿宋_GBK" w:cs="方正仿宋_GBK"/>
                            <w:spacing w:val="2"/>
                            <w:w w:val="99"/>
                            <w:sz w:val="21"/>
                            <w:szCs w:val="21"/>
                          </w:rPr>
                          <w:t>载</w:t>
                        </w:r>
                        <w:r>
                          <w:rPr>
                            <w:rFonts w:ascii="方正仿宋_GBK" w:hAnsi="方正仿宋_GBK" w:eastAsia="方正仿宋_GBK" w:cs="方正仿宋_GBK"/>
                            <w:spacing w:val="-1"/>
                            <w:w w:val="99"/>
                            <w:sz w:val="21"/>
                            <w:szCs w:val="21"/>
                          </w:rPr>
                          <w:t>明</w:t>
                        </w:r>
                        <w:r>
                          <w:rPr>
                            <w:rFonts w:ascii="方正仿宋_GBK" w:hAnsi="方正仿宋_GBK" w:eastAsia="方正仿宋_GBK" w:cs="方正仿宋_GBK"/>
                            <w:spacing w:val="2"/>
                            <w:w w:val="99"/>
                            <w:sz w:val="21"/>
                            <w:szCs w:val="21"/>
                          </w:rPr>
                          <w:t>上</w:t>
                        </w:r>
                        <w:r>
                          <w:rPr>
                            <w:rFonts w:ascii="方正仿宋_GBK" w:hAnsi="方正仿宋_GBK" w:eastAsia="方正仿宋_GBK" w:cs="方正仿宋_GBK"/>
                            <w:spacing w:val="-1"/>
                            <w:w w:val="99"/>
                            <w:sz w:val="21"/>
                            <w:szCs w:val="21"/>
                          </w:rPr>
                          <w:t>述</w:t>
                        </w:r>
                        <w:r>
                          <w:rPr>
                            <w:rFonts w:ascii="方正仿宋_GBK" w:hAnsi="方正仿宋_GBK" w:eastAsia="方正仿宋_GBK" w:cs="方正仿宋_GBK"/>
                            <w:spacing w:val="2"/>
                            <w:w w:val="99"/>
                            <w:sz w:val="21"/>
                            <w:szCs w:val="21"/>
                          </w:rPr>
                          <w:t>事</w:t>
                        </w:r>
                        <w:r>
                          <w:rPr>
                            <w:rFonts w:ascii="方正仿宋_GBK" w:hAnsi="方正仿宋_GBK" w:eastAsia="方正仿宋_GBK" w:cs="方正仿宋_GBK"/>
                            <w:spacing w:val="-1"/>
                            <w:w w:val="99"/>
                            <w:sz w:val="21"/>
                            <w:szCs w:val="21"/>
                          </w:rPr>
                          <w:t>项</w:t>
                        </w:r>
                        <w:r>
                          <w:rPr>
                            <w:rFonts w:ascii="方正仿宋_GBK" w:hAnsi="方正仿宋_GBK" w:eastAsia="方正仿宋_GBK" w:cs="方正仿宋_GBK"/>
                            <w:w w:val="99"/>
                            <w:sz w:val="21"/>
                            <w:szCs w:val="21"/>
                          </w:rPr>
                          <w:t>。</w:t>
                        </w:r>
                      </w:p>
                      <w:p>
                        <w:pPr>
                          <w:pStyle w:val="10"/>
                          <w:tabs>
                            <w:tab w:val="left" w:pos="1384"/>
                          </w:tabs>
                          <w:spacing w:line="300" w:lineRule="exact"/>
                          <w:ind w:left="105" w:right="-15"/>
                          <w:jc w:val="left"/>
                          <w:rPr>
                            <w:rFonts w:ascii="方正仿宋_GBK" w:hAnsi="方正仿宋_GBK" w:eastAsia="方正仿宋_GBK" w:cs="方正仿宋_GBK"/>
                            <w:sz w:val="21"/>
                            <w:szCs w:val="21"/>
                          </w:rPr>
                        </w:pPr>
                        <w:r>
                          <w:rPr>
                            <w:rFonts w:ascii="方正仿宋_GBK" w:hAnsi="方正仿宋_GBK" w:eastAsia="方正仿宋_GBK" w:cs="方正仿宋_GBK"/>
                            <w:spacing w:val="4"/>
                            <w:w w:val="99"/>
                            <w:sz w:val="21"/>
                            <w:szCs w:val="21"/>
                          </w:rPr>
                          <w:t>第</w:t>
                        </w:r>
                        <w:r>
                          <w:rPr>
                            <w:rFonts w:ascii="方正仿宋_GBK" w:hAnsi="方正仿宋_GBK" w:eastAsia="方正仿宋_GBK" w:cs="方正仿宋_GBK"/>
                            <w:spacing w:val="2"/>
                            <w:w w:val="99"/>
                            <w:sz w:val="21"/>
                            <w:szCs w:val="21"/>
                          </w:rPr>
                          <w:t>二</w:t>
                        </w:r>
                        <w:r>
                          <w:rPr>
                            <w:rFonts w:ascii="方正仿宋_GBK" w:hAnsi="方正仿宋_GBK" w:eastAsia="方正仿宋_GBK" w:cs="方正仿宋_GBK"/>
                            <w:spacing w:val="4"/>
                            <w:w w:val="99"/>
                            <w:sz w:val="21"/>
                            <w:szCs w:val="21"/>
                          </w:rPr>
                          <w:t>十</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w w:val="99"/>
                            <w:sz w:val="21"/>
                            <w:szCs w:val="21"/>
                          </w:rPr>
                          <w:t>条</w:t>
                        </w:r>
                        <w:r>
                          <w:rPr>
                            <w:rFonts w:ascii="方正仿宋_GBK" w:hAnsi="方正仿宋_GBK" w:eastAsia="方正仿宋_GBK" w:cs="方正仿宋_GBK"/>
                            <w:sz w:val="21"/>
                            <w:szCs w:val="21"/>
                          </w:rPr>
                          <w:tab/>
                        </w:r>
                        <w:r>
                          <w:rPr>
                            <w:rFonts w:ascii="方正仿宋_GBK" w:hAnsi="方正仿宋_GBK" w:eastAsia="方正仿宋_GBK" w:cs="方正仿宋_GBK"/>
                            <w:spacing w:val="4"/>
                            <w:w w:val="99"/>
                            <w:sz w:val="21"/>
                            <w:szCs w:val="21"/>
                          </w:rPr>
                          <w:t>违</w:t>
                        </w:r>
                        <w:r>
                          <w:rPr>
                            <w:rFonts w:ascii="方正仿宋_GBK" w:hAnsi="方正仿宋_GBK" w:eastAsia="方正仿宋_GBK" w:cs="方正仿宋_GBK"/>
                            <w:spacing w:val="2"/>
                            <w:w w:val="99"/>
                            <w:sz w:val="21"/>
                            <w:szCs w:val="21"/>
                          </w:rPr>
                          <w:t>反</w:t>
                        </w:r>
                        <w:r>
                          <w:rPr>
                            <w:rFonts w:ascii="方正仿宋_GBK" w:hAnsi="方正仿宋_GBK" w:eastAsia="方正仿宋_GBK" w:cs="方正仿宋_GBK"/>
                            <w:spacing w:val="4"/>
                            <w:w w:val="99"/>
                            <w:sz w:val="21"/>
                            <w:szCs w:val="21"/>
                          </w:rPr>
                          <w:t>本</w:t>
                        </w:r>
                        <w:r>
                          <w:rPr>
                            <w:rFonts w:ascii="方正仿宋_GBK" w:hAnsi="方正仿宋_GBK" w:eastAsia="方正仿宋_GBK" w:cs="方正仿宋_GBK"/>
                            <w:spacing w:val="2"/>
                            <w:w w:val="99"/>
                            <w:sz w:val="21"/>
                            <w:szCs w:val="21"/>
                          </w:rPr>
                          <w:t>规</w:t>
                        </w:r>
                        <w:r>
                          <w:rPr>
                            <w:rFonts w:ascii="方正仿宋_GBK" w:hAnsi="方正仿宋_GBK" w:eastAsia="方正仿宋_GBK" w:cs="方正仿宋_GBK"/>
                            <w:spacing w:val="4"/>
                            <w:w w:val="99"/>
                            <w:sz w:val="21"/>
                            <w:szCs w:val="21"/>
                          </w:rPr>
                          <w:t>定</w:t>
                        </w:r>
                        <w:r>
                          <w:rPr>
                            <w:rFonts w:ascii="方正仿宋_GBK" w:hAnsi="方正仿宋_GBK" w:eastAsia="方正仿宋_GBK" w:cs="方正仿宋_GBK"/>
                            <w:spacing w:val="2"/>
                            <w:w w:val="99"/>
                            <w:sz w:val="21"/>
                            <w:szCs w:val="21"/>
                          </w:rPr>
                          <w:t>发</w:t>
                        </w:r>
                        <w:r>
                          <w:rPr>
                            <w:rFonts w:ascii="方正仿宋_GBK" w:hAnsi="方正仿宋_GBK" w:eastAsia="方正仿宋_GBK" w:cs="方正仿宋_GBK"/>
                            <w:spacing w:val="4"/>
                            <w:w w:val="99"/>
                            <w:sz w:val="21"/>
                            <w:szCs w:val="21"/>
                          </w:rPr>
                          <w:t>布广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4"/>
                            <w:w w:val="99"/>
                            <w:sz w:val="21"/>
                            <w:szCs w:val="21"/>
                          </w:rPr>
                          <w:t>，</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4"/>
                            <w:w w:val="99"/>
                            <w:sz w:val="21"/>
                            <w:szCs w:val="21"/>
                          </w:rPr>
                          <w:t>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4"/>
                            <w:w w:val="99"/>
                            <w:sz w:val="21"/>
                            <w:szCs w:val="21"/>
                          </w:rPr>
                          <w:t>法》</w:t>
                        </w:r>
                        <w:r>
                          <w:rPr>
                            <w:rFonts w:ascii="方正仿宋_GBK" w:hAnsi="方正仿宋_GBK" w:eastAsia="方正仿宋_GBK" w:cs="方正仿宋_GBK"/>
                            <w:spacing w:val="2"/>
                            <w:w w:val="99"/>
                            <w:sz w:val="21"/>
                            <w:szCs w:val="21"/>
                          </w:rPr>
                          <w:t>及</w:t>
                        </w:r>
                        <w:r>
                          <w:rPr>
                            <w:rFonts w:ascii="方正仿宋_GBK" w:hAnsi="方正仿宋_GBK" w:eastAsia="方正仿宋_GBK" w:cs="方正仿宋_GBK"/>
                            <w:spacing w:val="4"/>
                            <w:w w:val="99"/>
                            <w:sz w:val="21"/>
                            <w:szCs w:val="21"/>
                          </w:rPr>
                          <w:t>其</w:t>
                        </w:r>
                        <w:r>
                          <w:rPr>
                            <w:rFonts w:ascii="方正仿宋_GBK" w:hAnsi="方正仿宋_GBK" w:eastAsia="方正仿宋_GBK" w:cs="方正仿宋_GBK"/>
                            <w:spacing w:val="2"/>
                            <w:w w:val="99"/>
                            <w:sz w:val="21"/>
                            <w:szCs w:val="21"/>
                          </w:rPr>
                          <w:t>他</w:t>
                        </w:r>
                        <w:r>
                          <w:rPr>
                            <w:rFonts w:ascii="方正仿宋_GBK" w:hAnsi="方正仿宋_GBK" w:eastAsia="方正仿宋_GBK" w:cs="方正仿宋_GBK"/>
                            <w:spacing w:val="4"/>
                            <w:w w:val="99"/>
                            <w:sz w:val="21"/>
                            <w:szCs w:val="21"/>
                          </w:rPr>
                          <w:t>法律</w:t>
                        </w:r>
                        <w:r>
                          <w:rPr>
                            <w:rFonts w:ascii="方正仿宋_GBK" w:hAnsi="方正仿宋_GBK" w:eastAsia="方正仿宋_GBK" w:cs="方正仿宋_GBK"/>
                            <w:spacing w:val="2"/>
                            <w:w w:val="99"/>
                            <w:sz w:val="21"/>
                            <w:szCs w:val="21"/>
                          </w:rPr>
                          <w:t>法</w:t>
                        </w:r>
                        <w:r>
                          <w:rPr>
                            <w:rFonts w:ascii="方正仿宋_GBK" w:hAnsi="方正仿宋_GBK" w:eastAsia="方正仿宋_GBK" w:cs="方正仿宋_GBK"/>
                            <w:spacing w:val="4"/>
                            <w:w w:val="99"/>
                            <w:sz w:val="21"/>
                            <w:szCs w:val="21"/>
                          </w:rPr>
                          <w:t>规</w:t>
                        </w:r>
                        <w:r>
                          <w:rPr>
                            <w:rFonts w:ascii="方正仿宋_GBK" w:hAnsi="方正仿宋_GBK" w:eastAsia="方正仿宋_GBK" w:cs="方正仿宋_GBK"/>
                            <w:spacing w:val="2"/>
                            <w:w w:val="99"/>
                            <w:sz w:val="21"/>
                            <w:szCs w:val="21"/>
                          </w:rPr>
                          <w:t>有</w:t>
                        </w:r>
                        <w:r>
                          <w:rPr>
                            <w:rFonts w:ascii="方正仿宋_GBK" w:hAnsi="方正仿宋_GBK" w:eastAsia="方正仿宋_GBK" w:cs="方正仿宋_GBK"/>
                            <w:spacing w:val="4"/>
                            <w:w w:val="99"/>
                            <w:sz w:val="21"/>
                            <w:szCs w:val="21"/>
                          </w:rPr>
                          <w:t>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spacing w:val="4"/>
                            <w:w w:val="99"/>
                            <w:sz w:val="21"/>
                            <w:szCs w:val="21"/>
                          </w:rPr>
                          <w:t>的，</w:t>
                        </w:r>
                        <w:r>
                          <w:rPr>
                            <w:rFonts w:ascii="方正仿宋_GBK" w:hAnsi="方正仿宋_GBK" w:eastAsia="方正仿宋_GBK" w:cs="方正仿宋_GBK"/>
                            <w:spacing w:val="2"/>
                            <w:w w:val="99"/>
                            <w:sz w:val="21"/>
                            <w:szCs w:val="21"/>
                          </w:rPr>
                          <w:t>依</w:t>
                        </w:r>
                        <w:r>
                          <w:rPr>
                            <w:rFonts w:ascii="方正仿宋_GBK" w:hAnsi="方正仿宋_GBK" w:eastAsia="方正仿宋_GBK" w:cs="方正仿宋_GBK"/>
                            <w:spacing w:val="4"/>
                            <w:w w:val="99"/>
                            <w:sz w:val="21"/>
                            <w:szCs w:val="21"/>
                          </w:rPr>
                          <w:t>照</w:t>
                        </w:r>
                        <w:r>
                          <w:rPr>
                            <w:rFonts w:ascii="方正仿宋_GBK" w:hAnsi="方正仿宋_GBK" w:eastAsia="方正仿宋_GBK" w:cs="方正仿宋_GBK"/>
                            <w:w w:val="99"/>
                            <w:sz w:val="21"/>
                            <w:szCs w:val="21"/>
                          </w:rPr>
                          <w:t xml:space="preserve">有 </w:t>
                        </w:r>
                        <w:r>
                          <w:rPr>
                            <w:rFonts w:ascii="方正仿宋_GBK" w:hAnsi="方正仿宋_GBK" w:eastAsia="方正仿宋_GBK" w:cs="方正仿宋_GBK"/>
                            <w:spacing w:val="4"/>
                            <w:w w:val="99"/>
                            <w:sz w:val="21"/>
                            <w:szCs w:val="21"/>
                          </w:rPr>
                          <w:t>关</w:t>
                        </w:r>
                        <w:r>
                          <w:rPr>
                            <w:rFonts w:ascii="方正仿宋_GBK" w:hAnsi="方正仿宋_GBK" w:eastAsia="方正仿宋_GBK" w:cs="方正仿宋_GBK"/>
                            <w:spacing w:val="2"/>
                            <w:w w:val="99"/>
                            <w:sz w:val="21"/>
                            <w:szCs w:val="21"/>
                          </w:rPr>
                          <w:t>法</w:t>
                        </w:r>
                        <w:r>
                          <w:rPr>
                            <w:rFonts w:ascii="方正仿宋_GBK" w:hAnsi="方正仿宋_GBK" w:eastAsia="方正仿宋_GBK" w:cs="方正仿宋_GBK"/>
                            <w:spacing w:val="4"/>
                            <w:w w:val="99"/>
                            <w:sz w:val="21"/>
                            <w:szCs w:val="21"/>
                          </w:rPr>
                          <w:t>律</w:t>
                        </w:r>
                        <w:r>
                          <w:rPr>
                            <w:rFonts w:ascii="方正仿宋_GBK" w:hAnsi="方正仿宋_GBK" w:eastAsia="方正仿宋_GBK" w:cs="方正仿宋_GBK"/>
                            <w:spacing w:val="2"/>
                            <w:w w:val="99"/>
                            <w:sz w:val="21"/>
                            <w:szCs w:val="21"/>
                          </w:rPr>
                          <w:t>法</w:t>
                        </w:r>
                        <w:r>
                          <w:rPr>
                            <w:rFonts w:ascii="方正仿宋_GBK" w:hAnsi="方正仿宋_GBK" w:eastAsia="方正仿宋_GBK" w:cs="方正仿宋_GBK"/>
                            <w:spacing w:val="4"/>
                            <w:w w:val="99"/>
                            <w:sz w:val="21"/>
                            <w:szCs w:val="21"/>
                          </w:rPr>
                          <w:t>规规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spacing w:val="4"/>
                            <w:w w:val="99"/>
                            <w:sz w:val="21"/>
                            <w:szCs w:val="21"/>
                          </w:rPr>
                          <w:t>予</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4"/>
                            <w:w w:val="99"/>
                            <w:sz w:val="21"/>
                            <w:szCs w:val="21"/>
                          </w:rPr>
                          <w:t>处罚</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4"/>
                            <w:w w:val="99"/>
                            <w:sz w:val="21"/>
                            <w:szCs w:val="21"/>
                          </w:rPr>
                          <w:t>法</w:t>
                        </w:r>
                        <w:r>
                          <w:rPr>
                            <w:rFonts w:ascii="方正仿宋_GBK" w:hAnsi="方正仿宋_GBK" w:eastAsia="方正仿宋_GBK" w:cs="方正仿宋_GBK"/>
                            <w:spacing w:val="2"/>
                            <w:w w:val="99"/>
                            <w:sz w:val="21"/>
                            <w:szCs w:val="21"/>
                          </w:rPr>
                          <w:t>律</w:t>
                        </w:r>
                        <w:r>
                          <w:rPr>
                            <w:rFonts w:ascii="方正仿宋_GBK" w:hAnsi="方正仿宋_GBK" w:eastAsia="方正仿宋_GBK" w:cs="方正仿宋_GBK"/>
                            <w:spacing w:val="4"/>
                            <w:w w:val="99"/>
                            <w:sz w:val="21"/>
                            <w:szCs w:val="21"/>
                          </w:rPr>
                          <w:t>法规</w:t>
                        </w:r>
                        <w:r>
                          <w:rPr>
                            <w:rFonts w:ascii="方正仿宋_GBK" w:hAnsi="方正仿宋_GBK" w:eastAsia="方正仿宋_GBK" w:cs="方正仿宋_GBK"/>
                            <w:spacing w:val="2"/>
                            <w:w w:val="99"/>
                            <w:sz w:val="21"/>
                            <w:szCs w:val="21"/>
                          </w:rPr>
                          <w:t>没</w:t>
                        </w:r>
                        <w:r>
                          <w:rPr>
                            <w:rFonts w:ascii="方正仿宋_GBK" w:hAnsi="方正仿宋_GBK" w:eastAsia="方正仿宋_GBK" w:cs="方正仿宋_GBK"/>
                            <w:spacing w:val="4"/>
                            <w:w w:val="99"/>
                            <w:sz w:val="21"/>
                            <w:szCs w:val="21"/>
                          </w:rPr>
                          <w:t>有规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spacing w:val="4"/>
                            <w:w w:val="99"/>
                            <w:sz w:val="21"/>
                            <w:szCs w:val="21"/>
                          </w:rPr>
                          <w:t>的</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4"/>
                            <w:w w:val="99"/>
                            <w:sz w:val="21"/>
                            <w:szCs w:val="21"/>
                          </w:rPr>
                          <w:t>对负</w:t>
                        </w:r>
                        <w:r>
                          <w:rPr>
                            <w:rFonts w:ascii="方正仿宋_GBK" w:hAnsi="方正仿宋_GBK" w:eastAsia="方正仿宋_GBK" w:cs="方正仿宋_GBK"/>
                            <w:spacing w:val="2"/>
                            <w:w w:val="99"/>
                            <w:sz w:val="21"/>
                            <w:szCs w:val="21"/>
                          </w:rPr>
                          <w:t>有</w:t>
                        </w:r>
                        <w:r>
                          <w:rPr>
                            <w:rFonts w:ascii="方正仿宋_GBK" w:hAnsi="方正仿宋_GBK" w:eastAsia="方正仿宋_GBK" w:cs="方正仿宋_GBK"/>
                            <w:spacing w:val="4"/>
                            <w:w w:val="99"/>
                            <w:sz w:val="21"/>
                            <w:szCs w:val="21"/>
                          </w:rPr>
                          <w:t>责</w:t>
                        </w:r>
                        <w:r>
                          <w:rPr>
                            <w:rFonts w:ascii="方正仿宋_GBK" w:hAnsi="方正仿宋_GBK" w:eastAsia="方正仿宋_GBK" w:cs="方正仿宋_GBK"/>
                            <w:spacing w:val="2"/>
                            <w:w w:val="99"/>
                            <w:sz w:val="21"/>
                            <w:szCs w:val="21"/>
                          </w:rPr>
                          <w:t>任</w:t>
                        </w:r>
                        <w:r>
                          <w:rPr>
                            <w:rFonts w:ascii="方正仿宋_GBK" w:hAnsi="方正仿宋_GBK" w:eastAsia="方正仿宋_GBK" w:cs="方正仿宋_GBK"/>
                            <w:spacing w:val="4"/>
                            <w:w w:val="99"/>
                            <w:sz w:val="21"/>
                            <w:szCs w:val="21"/>
                          </w:rPr>
                          <w:t>的广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4"/>
                            <w:w w:val="99"/>
                            <w:sz w:val="21"/>
                            <w:szCs w:val="21"/>
                          </w:rPr>
                          <w:t>主</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4"/>
                            <w:w w:val="99"/>
                            <w:sz w:val="21"/>
                            <w:szCs w:val="21"/>
                          </w:rPr>
                          <w:t>广告</w:t>
                        </w:r>
                        <w:r>
                          <w:rPr>
                            <w:rFonts w:ascii="方正仿宋_GBK" w:hAnsi="方正仿宋_GBK" w:eastAsia="方正仿宋_GBK" w:cs="方正仿宋_GBK"/>
                            <w:spacing w:val="2"/>
                            <w:w w:val="99"/>
                            <w:sz w:val="21"/>
                            <w:szCs w:val="21"/>
                          </w:rPr>
                          <w:t>经</w:t>
                        </w:r>
                        <w:r>
                          <w:rPr>
                            <w:rFonts w:ascii="方正仿宋_GBK" w:hAnsi="方正仿宋_GBK" w:eastAsia="方正仿宋_GBK" w:cs="方正仿宋_GBK"/>
                            <w:w w:val="99"/>
                            <w:sz w:val="21"/>
                            <w:szCs w:val="21"/>
                          </w:rPr>
                          <w:t>营</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restart"/>
                        <w:tcBorders>
                          <w:top w:val="nil"/>
                          <w:left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限</w:t>
                        </w:r>
                        <w:r>
                          <w:rPr>
                            <w:rFonts w:ascii="方正仿宋_GBK" w:hAnsi="方正仿宋_GBK" w:eastAsia="方正仿宋_GBK" w:cs="方正仿宋_GBK"/>
                            <w:spacing w:val="2"/>
                            <w:w w:val="99"/>
                            <w:sz w:val="21"/>
                            <w:szCs w:val="21"/>
                          </w:rPr>
                          <w:t>内</w:t>
                        </w:r>
                        <w:r>
                          <w:rPr>
                            <w:rFonts w:ascii="方正仿宋_GBK" w:hAnsi="方正仿宋_GBK" w:eastAsia="方正仿宋_GBK" w:cs="方正仿宋_GBK"/>
                            <w:spacing w:val="-1"/>
                            <w:w w:val="99"/>
                            <w:sz w:val="21"/>
                            <w:szCs w:val="21"/>
                          </w:rPr>
                          <w:t>改</w:t>
                        </w:r>
                        <w:r>
                          <w:rPr>
                            <w:rFonts w:ascii="方正仿宋_GBK" w:hAnsi="方正仿宋_GBK" w:eastAsia="方正仿宋_GBK" w:cs="方正仿宋_GBK"/>
                            <w:spacing w:val="2"/>
                            <w:w w:val="99"/>
                            <w:sz w:val="21"/>
                            <w:szCs w:val="21"/>
                          </w:rPr>
                          <w:t>正</w:t>
                        </w:r>
                        <w:r>
                          <w:rPr>
                            <w:rFonts w:ascii="方正仿宋_GBK" w:hAnsi="方正仿宋_GBK" w:eastAsia="方正仿宋_GBK" w:cs="方正仿宋_GBK"/>
                            <w:w w:val="99"/>
                            <w:sz w:val="21"/>
                            <w:szCs w:val="21"/>
                          </w:rPr>
                          <w:t>。</w:t>
                        </w: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者</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1"/>
                            <w:w w:val="99"/>
                            <w:sz w:val="21"/>
                            <w:szCs w:val="21"/>
                          </w:rPr>
                          <w:t>广</w:t>
                        </w:r>
                        <w:r>
                          <w:rPr>
                            <w:rFonts w:ascii="方正仿宋_GBK" w:hAnsi="方正仿宋_GBK" w:eastAsia="方正仿宋_GBK" w:cs="方正仿宋_GBK"/>
                            <w:spacing w:val="2"/>
                            <w:w w:val="99"/>
                            <w:sz w:val="21"/>
                            <w:szCs w:val="21"/>
                          </w:rPr>
                          <w:t>告</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布</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1"/>
                            <w:w w:val="99"/>
                            <w:sz w:val="21"/>
                            <w:szCs w:val="21"/>
                          </w:rPr>
                          <w:t>处</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1"/>
                            <w:w w:val="99"/>
                            <w:sz w:val="21"/>
                            <w:szCs w:val="21"/>
                          </w:rPr>
                          <w:t>违</w:t>
                        </w:r>
                        <w:r>
                          <w:rPr>
                            <w:rFonts w:ascii="方正仿宋_GBK" w:hAnsi="方正仿宋_GBK" w:eastAsia="方正仿宋_GBK" w:cs="方正仿宋_GBK"/>
                            <w:spacing w:val="2"/>
                            <w:w w:val="99"/>
                            <w:sz w:val="21"/>
                            <w:szCs w:val="21"/>
                          </w:rPr>
                          <w:t>法</w:t>
                        </w:r>
                        <w:r>
                          <w:rPr>
                            <w:rFonts w:ascii="方正仿宋_GBK" w:hAnsi="方正仿宋_GBK" w:eastAsia="方正仿宋_GBK" w:cs="方正仿宋_GBK"/>
                            <w:spacing w:val="-1"/>
                            <w:w w:val="99"/>
                            <w:sz w:val="21"/>
                            <w:szCs w:val="21"/>
                          </w:rPr>
                          <w:t>所</w:t>
                        </w:r>
                        <w:r>
                          <w:rPr>
                            <w:rFonts w:ascii="方正仿宋_GBK" w:hAnsi="方正仿宋_GBK" w:eastAsia="方正仿宋_GBK" w:cs="方正仿宋_GBK"/>
                            <w:spacing w:val="2"/>
                            <w:w w:val="99"/>
                            <w:sz w:val="21"/>
                            <w:szCs w:val="21"/>
                          </w:rPr>
                          <w:t>得</w:t>
                        </w:r>
                        <w:r>
                          <w:rPr>
                            <w:rFonts w:ascii="方正仿宋_GBK" w:hAnsi="方正仿宋_GBK" w:eastAsia="方正仿宋_GBK" w:cs="方正仿宋_GBK"/>
                            <w:spacing w:val="-1"/>
                            <w:w w:val="99"/>
                            <w:sz w:val="21"/>
                            <w:szCs w:val="21"/>
                          </w:rPr>
                          <w:t>三</w:t>
                        </w:r>
                        <w:r>
                          <w:rPr>
                            <w:rFonts w:ascii="方正仿宋_GBK" w:hAnsi="方正仿宋_GBK" w:eastAsia="方正仿宋_GBK" w:cs="方正仿宋_GBK"/>
                            <w:spacing w:val="2"/>
                            <w:w w:val="99"/>
                            <w:sz w:val="21"/>
                            <w:szCs w:val="21"/>
                          </w:rPr>
                          <w:t>倍</w:t>
                        </w:r>
                        <w:r>
                          <w:rPr>
                            <w:rFonts w:ascii="方正仿宋_GBK" w:hAnsi="方正仿宋_GBK" w:eastAsia="方正仿宋_GBK" w:cs="方正仿宋_GBK"/>
                            <w:spacing w:val="-1"/>
                            <w:w w:val="99"/>
                            <w:sz w:val="21"/>
                            <w:szCs w:val="21"/>
                          </w:rPr>
                          <w:t>以</w:t>
                        </w:r>
                        <w:r>
                          <w:rPr>
                            <w:rFonts w:ascii="方正仿宋_GBK" w:hAnsi="方正仿宋_GBK" w:eastAsia="方正仿宋_GBK" w:cs="方正仿宋_GBK"/>
                            <w:spacing w:val="2"/>
                            <w:w w:val="99"/>
                            <w:sz w:val="21"/>
                            <w:szCs w:val="21"/>
                          </w:rPr>
                          <w:t>下</w:t>
                        </w:r>
                        <w:r>
                          <w:rPr>
                            <w:rFonts w:ascii="方正仿宋_GBK" w:hAnsi="方正仿宋_GBK" w:eastAsia="方正仿宋_GBK" w:cs="方正仿宋_GBK"/>
                            <w:spacing w:val="-1"/>
                            <w:w w:val="99"/>
                            <w:sz w:val="21"/>
                            <w:szCs w:val="21"/>
                          </w:rPr>
                          <w:t>但</w:t>
                        </w:r>
                        <w:r>
                          <w:rPr>
                            <w:rFonts w:ascii="方正仿宋_GBK" w:hAnsi="方正仿宋_GBK" w:eastAsia="方正仿宋_GBK" w:cs="方正仿宋_GBK"/>
                            <w:spacing w:val="2"/>
                            <w:w w:val="99"/>
                            <w:sz w:val="21"/>
                            <w:szCs w:val="21"/>
                          </w:rPr>
                          <w:t>不</w:t>
                        </w:r>
                        <w:r>
                          <w:rPr>
                            <w:rFonts w:ascii="方正仿宋_GBK" w:hAnsi="方正仿宋_GBK" w:eastAsia="方正仿宋_GBK" w:cs="方正仿宋_GBK"/>
                            <w:spacing w:val="-1"/>
                            <w:w w:val="99"/>
                            <w:sz w:val="21"/>
                            <w:szCs w:val="21"/>
                          </w:rPr>
                          <w:t>超</w:t>
                        </w:r>
                        <w:r>
                          <w:rPr>
                            <w:rFonts w:ascii="方正仿宋_GBK" w:hAnsi="方正仿宋_GBK" w:eastAsia="方正仿宋_GBK" w:cs="方正仿宋_GBK"/>
                            <w:spacing w:val="2"/>
                            <w:w w:val="99"/>
                            <w:sz w:val="21"/>
                            <w:szCs w:val="21"/>
                          </w:rPr>
                          <w:t>过</w:t>
                        </w:r>
                        <w:r>
                          <w:rPr>
                            <w:rFonts w:ascii="方正仿宋_GBK" w:hAnsi="方正仿宋_GBK" w:eastAsia="方正仿宋_GBK" w:cs="方正仿宋_GBK"/>
                            <w:spacing w:val="-1"/>
                            <w:w w:val="99"/>
                            <w:sz w:val="21"/>
                            <w:szCs w:val="21"/>
                          </w:rPr>
                          <w:t>三</w:t>
                        </w:r>
                        <w:r>
                          <w:rPr>
                            <w:rFonts w:ascii="方正仿宋_GBK" w:hAnsi="方正仿宋_GBK" w:eastAsia="方正仿宋_GBK" w:cs="方正仿宋_GBK"/>
                            <w:spacing w:val="2"/>
                            <w:w w:val="99"/>
                            <w:sz w:val="21"/>
                            <w:szCs w:val="21"/>
                          </w:rPr>
                          <w:t>万</w:t>
                        </w:r>
                        <w:r>
                          <w:rPr>
                            <w:rFonts w:ascii="方正仿宋_GBK" w:hAnsi="方正仿宋_GBK" w:eastAsia="方正仿宋_GBK" w:cs="方正仿宋_GBK"/>
                            <w:spacing w:val="-1"/>
                            <w:w w:val="99"/>
                            <w:sz w:val="21"/>
                            <w:szCs w:val="21"/>
                          </w:rPr>
                          <w:t>元</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罚</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1"/>
                            <w:w w:val="99"/>
                            <w:sz w:val="21"/>
                            <w:szCs w:val="21"/>
                          </w:rPr>
                          <w:t>没</w:t>
                        </w:r>
                        <w:r>
                          <w:rPr>
                            <w:rFonts w:ascii="方正仿宋_GBK" w:hAnsi="方正仿宋_GBK" w:eastAsia="方正仿宋_GBK" w:cs="方正仿宋_GBK"/>
                            <w:spacing w:val="2"/>
                            <w:w w:val="99"/>
                            <w:sz w:val="21"/>
                            <w:szCs w:val="21"/>
                          </w:rPr>
                          <w:t>有</w:t>
                        </w:r>
                        <w:r>
                          <w:rPr>
                            <w:rFonts w:ascii="方正仿宋_GBK" w:hAnsi="方正仿宋_GBK" w:eastAsia="方正仿宋_GBK" w:cs="方正仿宋_GBK"/>
                            <w:spacing w:val="-1"/>
                            <w:w w:val="99"/>
                            <w:sz w:val="21"/>
                            <w:szCs w:val="21"/>
                          </w:rPr>
                          <w:t>违</w:t>
                        </w:r>
                        <w:r>
                          <w:rPr>
                            <w:rFonts w:ascii="方正仿宋_GBK" w:hAnsi="方正仿宋_GBK" w:eastAsia="方正仿宋_GBK" w:cs="方正仿宋_GBK"/>
                            <w:spacing w:val="2"/>
                            <w:w w:val="99"/>
                            <w:sz w:val="21"/>
                            <w:szCs w:val="21"/>
                          </w:rPr>
                          <w:t>法</w:t>
                        </w:r>
                        <w:r>
                          <w:rPr>
                            <w:rFonts w:ascii="方正仿宋_GBK" w:hAnsi="方正仿宋_GBK" w:eastAsia="方正仿宋_GBK" w:cs="方正仿宋_GBK"/>
                            <w:spacing w:val="-1"/>
                            <w:w w:val="99"/>
                            <w:sz w:val="21"/>
                            <w:szCs w:val="21"/>
                          </w:rPr>
                          <w:t>所</w:t>
                        </w:r>
                        <w:r>
                          <w:rPr>
                            <w:rFonts w:ascii="方正仿宋_GBK" w:hAnsi="方正仿宋_GBK" w:eastAsia="方正仿宋_GBK" w:cs="方正仿宋_GBK"/>
                            <w:spacing w:val="2"/>
                            <w:w w:val="99"/>
                            <w:sz w:val="21"/>
                            <w:szCs w:val="21"/>
                          </w:rPr>
                          <w:t>得</w:t>
                        </w:r>
                        <w:r>
                          <w:rPr>
                            <w:rFonts w:ascii="方正仿宋_GBK" w:hAnsi="方正仿宋_GBK" w:eastAsia="方正仿宋_GBK" w:cs="方正仿宋_GBK"/>
                            <w:w w:val="99"/>
                            <w:sz w:val="21"/>
                            <w:szCs w:val="21"/>
                          </w:rPr>
                          <w:t>的</w:t>
                        </w:r>
                      </w:p>
                    </w:tc>
                  </w:tr>
                  <w:tr>
                    <w:tblPrEx>
                      <w:tblLayout w:type="fixed"/>
                      <w:tblCellMar>
                        <w:top w:w="0" w:type="dxa"/>
                        <w:left w:w="0" w:type="dxa"/>
                        <w:bottom w:w="0" w:type="dxa"/>
                        <w:right w:w="0" w:type="dxa"/>
                      </w:tblCellMar>
                    </w:tblPrEx>
                    <w:trPr>
                      <w:trHeight w:val="31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处</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1"/>
                            <w:w w:val="99"/>
                            <w:sz w:val="21"/>
                            <w:szCs w:val="21"/>
                          </w:rPr>
                          <w:t>一</w:t>
                        </w:r>
                        <w:r>
                          <w:rPr>
                            <w:rFonts w:ascii="方正仿宋_GBK" w:hAnsi="方正仿宋_GBK" w:eastAsia="方正仿宋_GBK" w:cs="方正仿宋_GBK"/>
                            <w:spacing w:val="2"/>
                            <w:w w:val="99"/>
                            <w:sz w:val="21"/>
                            <w:szCs w:val="21"/>
                          </w:rPr>
                          <w:t>万</w:t>
                        </w:r>
                        <w:r>
                          <w:rPr>
                            <w:rFonts w:ascii="方正仿宋_GBK" w:hAnsi="方正仿宋_GBK" w:eastAsia="方正仿宋_GBK" w:cs="方正仿宋_GBK"/>
                            <w:spacing w:val="-1"/>
                            <w:w w:val="99"/>
                            <w:sz w:val="21"/>
                            <w:szCs w:val="21"/>
                          </w:rPr>
                          <w:t>元</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1"/>
                            <w:w w:val="99"/>
                            <w:sz w:val="21"/>
                            <w:szCs w:val="21"/>
                          </w:rPr>
                          <w:t>下</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罚</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395"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before="12" w:line="240" w:lineRule="auto"/>
                          <w:ind w:right="0"/>
                          <w:jc w:val="left"/>
                          <w:rPr>
                            <w:rFonts w:ascii="方正仿宋_GBK" w:hAnsi="方正仿宋_GBK" w:eastAsia="方正仿宋_GBK" w:cs="方正仿宋_GBK"/>
                            <w:sz w:val="17"/>
                            <w:szCs w:val="17"/>
                          </w:rPr>
                        </w:pPr>
                      </w:p>
                      <w:p>
                        <w:pPr>
                          <w:pStyle w:val="10"/>
                          <w:spacing w:line="240" w:lineRule="auto"/>
                          <w:ind w:left="9" w:right="0"/>
                          <w:jc w:val="center"/>
                          <w:rPr>
                            <w:rFonts w:ascii="Times New Roman" w:hAnsi="Times New Roman" w:eastAsia="Times New Roman" w:cs="Times New Roman"/>
                            <w:sz w:val="21"/>
                            <w:szCs w:val="21"/>
                          </w:rPr>
                        </w:pPr>
                        <w:r>
                          <w:rPr>
                            <w:rFonts w:ascii="Times New Roman"/>
                            <w:spacing w:val="-4"/>
                            <w:w w:val="99"/>
                            <w:sz w:val="21"/>
                          </w:rPr>
                          <w:t>1</w:t>
                        </w:r>
                        <w:r>
                          <w:rPr>
                            <w:rFonts w:ascii="Times New Roman"/>
                            <w:w w:val="99"/>
                            <w:sz w:val="21"/>
                          </w:rPr>
                          <w:t>1</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before="8" w:line="240" w:lineRule="auto"/>
                          <w:ind w:right="0"/>
                          <w:jc w:val="left"/>
                          <w:rPr>
                            <w:rFonts w:ascii="方正仿宋_GBK" w:hAnsi="方正仿宋_GBK" w:eastAsia="方正仿宋_GBK" w:cs="方正仿宋_GBK"/>
                            <w:sz w:val="23"/>
                            <w:szCs w:val="23"/>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电</w:t>
                        </w:r>
                        <w:r>
                          <w:rPr>
                            <w:rFonts w:ascii="方正仿宋_GBK" w:hAnsi="方正仿宋_GBK" w:eastAsia="方正仿宋_GBK" w:cs="方正仿宋_GBK"/>
                            <w:spacing w:val="-1"/>
                            <w:w w:val="99"/>
                            <w:sz w:val="21"/>
                            <w:szCs w:val="21"/>
                          </w:rPr>
                          <w:t>子</w:t>
                        </w:r>
                        <w:r>
                          <w:rPr>
                            <w:rFonts w:ascii="方正仿宋_GBK" w:hAnsi="方正仿宋_GBK" w:eastAsia="方正仿宋_GBK" w:cs="方正仿宋_GBK"/>
                            <w:spacing w:val="2"/>
                            <w:w w:val="99"/>
                            <w:sz w:val="21"/>
                            <w:szCs w:val="21"/>
                          </w:rPr>
                          <w:t>商务</w:t>
                        </w:r>
                        <w:r>
                          <w:rPr>
                            <w:rFonts w:ascii="方正仿宋_GBK" w:hAnsi="方正仿宋_GBK" w:eastAsia="方正仿宋_GBK" w:cs="方正仿宋_GBK"/>
                            <w:spacing w:val="-1"/>
                            <w:w w:val="99"/>
                            <w:sz w:val="21"/>
                            <w:szCs w:val="21"/>
                          </w:rPr>
                          <w:t>经</w:t>
                        </w:r>
                        <w:r>
                          <w:rPr>
                            <w:rFonts w:ascii="方正仿宋_GBK" w:hAnsi="方正仿宋_GBK" w:eastAsia="方正仿宋_GBK" w:cs="方正仿宋_GBK"/>
                            <w:spacing w:val="2"/>
                            <w:w w:val="99"/>
                            <w:sz w:val="21"/>
                            <w:szCs w:val="21"/>
                          </w:rPr>
                          <w:t>营者</w:t>
                        </w:r>
                        <w:r>
                          <w:rPr>
                            <w:rFonts w:ascii="方正仿宋_GBK" w:hAnsi="方正仿宋_GBK" w:eastAsia="方正仿宋_GBK" w:cs="方正仿宋_GBK"/>
                            <w:spacing w:val="-1"/>
                            <w:w w:val="99"/>
                            <w:sz w:val="21"/>
                            <w:szCs w:val="21"/>
                          </w:rPr>
                          <w:t>未</w:t>
                        </w:r>
                        <w:r>
                          <w:rPr>
                            <w:rFonts w:ascii="方正仿宋_GBK" w:hAnsi="方正仿宋_GBK" w:eastAsia="方正仿宋_GBK" w:cs="方正仿宋_GBK"/>
                            <w:spacing w:val="2"/>
                            <w:w w:val="99"/>
                            <w:sz w:val="21"/>
                            <w:szCs w:val="21"/>
                          </w:rPr>
                          <w:t>在首</w:t>
                        </w:r>
                        <w:r>
                          <w:rPr>
                            <w:rFonts w:ascii="方正仿宋_GBK" w:hAnsi="方正仿宋_GBK" w:eastAsia="方正仿宋_GBK" w:cs="方正仿宋_GBK"/>
                            <w:w w:val="99"/>
                            <w:sz w:val="21"/>
                            <w:szCs w:val="21"/>
                          </w:rPr>
                          <w:t>页</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before="14" w:line="240" w:lineRule="auto"/>
                          <w:ind w:right="0"/>
                          <w:jc w:val="left"/>
                          <w:rPr>
                            <w:rFonts w:ascii="方正仿宋_GBK" w:hAnsi="方正仿宋_GBK" w:eastAsia="方正仿宋_GBK" w:cs="方正仿宋_GBK"/>
                            <w:sz w:val="23"/>
                            <w:szCs w:val="23"/>
                          </w:rPr>
                        </w:pPr>
                      </w:p>
                      <w:p>
                        <w:pPr>
                          <w:pStyle w:val="10"/>
                          <w:spacing w:line="240" w:lineRule="auto"/>
                          <w:ind w:left="107" w:right="0"/>
                          <w:jc w:val="left"/>
                          <w:rPr>
                            <w:rFonts w:ascii="方正仿宋_GBK" w:hAnsi="方正仿宋_GBK" w:eastAsia="方正仿宋_GBK" w:cs="方正仿宋_GBK"/>
                            <w:sz w:val="21"/>
                            <w:szCs w:val="21"/>
                          </w:rPr>
                        </w:pPr>
                        <w:r>
                          <w:rPr>
                            <w:rFonts w:ascii="宋体" w:hAnsi="宋体" w:eastAsia="宋体" w:cs="宋体"/>
                            <w:w w:val="98"/>
                            <w:sz w:val="19"/>
                            <w:szCs w:val="19"/>
                          </w:rPr>
                          <w:t>1.</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初</w:t>
                        </w:r>
                        <w:r>
                          <w:rPr>
                            <w:rFonts w:ascii="方正仿宋_GBK" w:hAnsi="方正仿宋_GBK" w:eastAsia="方正仿宋_GBK" w:cs="方正仿宋_GBK"/>
                            <w:spacing w:val="-1"/>
                            <w:w w:val="99"/>
                            <w:sz w:val="21"/>
                            <w:szCs w:val="21"/>
                          </w:rPr>
                          <w:t>次</w:t>
                        </w:r>
                        <w:r>
                          <w:rPr>
                            <w:rFonts w:ascii="方正仿宋_GBK" w:hAnsi="方正仿宋_GBK" w:eastAsia="方正仿宋_GBK" w:cs="方正仿宋_GBK"/>
                            <w:spacing w:val="2"/>
                            <w:w w:val="99"/>
                            <w:sz w:val="21"/>
                            <w:szCs w:val="21"/>
                          </w:rPr>
                          <w:t>被</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现</w:t>
                        </w:r>
                        <w:r>
                          <w:rPr>
                            <w:rFonts w:ascii="方正仿宋_GBK" w:hAnsi="方正仿宋_GBK" w:eastAsia="方正仿宋_GBK" w:cs="方正仿宋_GBK"/>
                            <w:spacing w:val="-1"/>
                            <w:w w:val="99"/>
                            <w:sz w:val="21"/>
                            <w:szCs w:val="21"/>
                          </w:rPr>
                          <w:t>实</w:t>
                        </w:r>
                        <w:r>
                          <w:rPr>
                            <w:rFonts w:ascii="方正仿宋_GBK" w:hAnsi="方正仿宋_GBK" w:eastAsia="方正仿宋_GBK" w:cs="方正仿宋_GBK"/>
                            <w:spacing w:val="2"/>
                            <w:w w:val="99"/>
                            <w:sz w:val="21"/>
                            <w:szCs w:val="21"/>
                          </w:rPr>
                          <w:t>施</w:t>
                        </w:r>
                        <w:r>
                          <w:rPr>
                            <w:rFonts w:ascii="方正仿宋_GBK" w:hAnsi="方正仿宋_GBK" w:eastAsia="方正仿宋_GBK" w:cs="方正仿宋_GBK"/>
                            <w:spacing w:val="-1"/>
                            <w:w w:val="99"/>
                            <w:sz w:val="21"/>
                            <w:szCs w:val="21"/>
                          </w:rPr>
                          <w:t>此</w:t>
                        </w:r>
                        <w:r>
                          <w:rPr>
                            <w:rFonts w:ascii="方正仿宋_GBK" w:hAnsi="方正仿宋_GBK" w:eastAsia="方正仿宋_GBK" w:cs="方正仿宋_GBK"/>
                            <w:spacing w:val="2"/>
                            <w:w w:val="99"/>
                            <w:sz w:val="21"/>
                            <w:szCs w:val="21"/>
                          </w:rPr>
                          <w:t>类</w:t>
                        </w:r>
                        <w:r>
                          <w:rPr>
                            <w:rFonts w:ascii="方正仿宋_GBK" w:hAnsi="方正仿宋_GBK" w:eastAsia="方正仿宋_GBK" w:cs="方正仿宋_GBK"/>
                            <w:spacing w:val="-1"/>
                            <w:w w:val="99"/>
                            <w:sz w:val="21"/>
                            <w:szCs w:val="21"/>
                          </w:rPr>
                          <w:t>违</w:t>
                        </w:r>
                        <w:r>
                          <w:rPr>
                            <w:rFonts w:ascii="方正仿宋_GBK" w:hAnsi="方正仿宋_GBK" w:eastAsia="方正仿宋_GBK" w:cs="方正仿宋_GBK"/>
                            <w:spacing w:val="2"/>
                            <w:w w:val="99"/>
                            <w:sz w:val="21"/>
                            <w:szCs w:val="21"/>
                          </w:rPr>
                          <w:t>法</w:t>
                        </w:r>
                        <w:r>
                          <w:rPr>
                            <w:rFonts w:ascii="方正仿宋_GBK" w:hAnsi="方正仿宋_GBK" w:eastAsia="方正仿宋_GBK" w:cs="方正仿宋_GBK"/>
                            <w:w w:val="99"/>
                            <w:sz w:val="21"/>
                            <w:szCs w:val="21"/>
                          </w:rPr>
                          <w:t>行</w:t>
                        </w:r>
                      </w:p>
                    </w:tc>
                    <w:tc>
                      <w:tcPr>
                        <w:tcW w:w="7754" w:type="dxa"/>
                        <w:tcBorders>
                          <w:top w:val="single" w:color="000000" w:sz="4" w:space="0"/>
                          <w:left w:val="single" w:color="000000" w:sz="4" w:space="0"/>
                          <w:bottom w:val="nil"/>
                          <w:right w:val="single" w:color="000000" w:sz="4" w:space="0"/>
                        </w:tcBorders>
                      </w:tcPr>
                      <w:p>
                        <w:pPr>
                          <w:pStyle w:val="10"/>
                          <w:spacing w:before="41"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中</w:t>
                        </w:r>
                        <w:r>
                          <w:rPr>
                            <w:rFonts w:ascii="方正仿宋_GBK" w:hAnsi="方正仿宋_GBK" w:eastAsia="方正仿宋_GBK" w:cs="方正仿宋_GBK"/>
                            <w:spacing w:val="-1"/>
                            <w:w w:val="99"/>
                            <w:sz w:val="21"/>
                            <w:szCs w:val="21"/>
                          </w:rPr>
                          <w:t>华</w:t>
                        </w:r>
                        <w:r>
                          <w:rPr>
                            <w:rFonts w:ascii="方正仿宋_GBK" w:hAnsi="方正仿宋_GBK" w:eastAsia="方正仿宋_GBK" w:cs="方正仿宋_GBK"/>
                            <w:spacing w:val="2"/>
                            <w:w w:val="99"/>
                            <w:sz w:val="21"/>
                            <w:szCs w:val="21"/>
                          </w:rPr>
                          <w:t>人</w:t>
                        </w:r>
                        <w:r>
                          <w:rPr>
                            <w:rFonts w:ascii="方正仿宋_GBK" w:hAnsi="方正仿宋_GBK" w:eastAsia="方正仿宋_GBK" w:cs="方正仿宋_GBK"/>
                            <w:spacing w:val="-1"/>
                            <w:w w:val="99"/>
                            <w:sz w:val="21"/>
                            <w:szCs w:val="21"/>
                          </w:rPr>
                          <w:t>民</w:t>
                        </w:r>
                        <w:r>
                          <w:rPr>
                            <w:rFonts w:ascii="方正仿宋_GBK" w:hAnsi="方正仿宋_GBK" w:eastAsia="方正仿宋_GBK" w:cs="方正仿宋_GBK"/>
                            <w:spacing w:val="2"/>
                            <w:w w:val="99"/>
                            <w:sz w:val="21"/>
                            <w:szCs w:val="21"/>
                          </w:rPr>
                          <w:t>共</w:t>
                        </w:r>
                        <w:r>
                          <w:rPr>
                            <w:rFonts w:ascii="方正仿宋_GBK" w:hAnsi="方正仿宋_GBK" w:eastAsia="方正仿宋_GBK" w:cs="方正仿宋_GBK"/>
                            <w:spacing w:val="-1"/>
                            <w:w w:val="99"/>
                            <w:sz w:val="21"/>
                            <w:szCs w:val="21"/>
                          </w:rPr>
                          <w:t>和</w:t>
                        </w:r>
                        <w:r>
                          <w:rPr>
                            <w:rFonts w:ascii="方正仿宋_GBK" w:hAnsi="方正仿宋_GBK" w:eastAsia="方正仿宋_GBK" w:cs="方正仿宋_GBK"/>
                            <w:spacing w:val="2"/>
                            <w:w w:val="99"/>
                            <w:sz w:val="21"/>
                            <w:szCs w:val="21"/>
                          </w:rPr>
                          <w:t>国</w:t>
                        </w:r>
                        <w:r>
                          <w:rPr>
                            <w:rFonts w:ascii="方正仿宋_GBK" w:hAnsi="方正仿宋_GBK" w:eastAsia="方正仿宋_GBK" w:cs="方正仿宋_GBK"/>
                            <w:spacing w:val="-1"/>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1"/>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tabs>
                            <w:tab w:val="left" w:pos="1785"/>
                          </w:tabs>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第</w:t>
                        </w:r>
                        <w:r>
                          <w:rPr>
                            <w:rFonts w:ascii="方正仿宋_GBK" w:hAnsi="方正仿宋_GBK" w:eastAsia="方正仿宋_GBK" w:cs="方正仿宋_GBK"/>
                            <w:spacing w:val="2"/>
                            <w:w w:val="99"/>
                            <w:sz w:val="21"/>
                            <w:szCs w:val="21"/>
                          </w:rPr>
                          <w:t>十</w:t>
                        </w:r>
                        <w:r>
                          <w:rPr>
                            <w:rFonts w:ascii="方正仿宋_GBK" w:hAnsi="方正仿宋_GBK" w:eastAsia="方正仿宋_GBK" w:cs="方正仿宋_GBK"/>
                            <w:spacing w:val="-1"/>
                            <w:w w:val="99"/>
                            <w:sz w:val="21"/>
                            <w:szCs w:val="21"/>
                          </w:rPr>
                          <w:t>五</w:t>
                        </w:r>
                        <w:r>
                          <w:rPr>
                            <w:rFonts w:ascii="方正仿宋_GBK" w:hAnsi="方正仿宋_GBK" w:eastAsia="方正仿宋_GBK" w:cs="方正仿宋_GBK"/>
                            <w:spacing w:val="2"/>
                            <w:w w:val="99"/>
                            <w:sz w:val="21"/>
                            <w:szCs w:val="21"/>
                          </w:rPr>
                          <w:t>条</w:t>
                        </w:r>
                        <w:r>
                          <w:rPr>
                            <w:rFonts w:ascii="方正仿宋_GBK" w:hAnsi="方正仿宋_GBK" w:eastAsia="方正仿宋_GBK" w:cs="方正仿宋_GBK"/>
                            <w:spacing w:val="-1"/>
                            <w:w w:val="99"/>
                            <w:sz w:val="21"/>
                            <w:szCs w:val="21"/>
                          </w:rPr>
                          <w:t>第</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w w:val="99"/>
                            <w:sz w:val="21"/>
                            <w:szCs w:val="21"/>
                          </w:rPr>
                          <w:t>款</w:t>
                        </w:r>
                        <w:r>
                          <w:rPr>
                            <w:rFonts w:ascii="方正仿宋_GBK" w:hAnsi="方正仿宋_GBK" w:eastAsia="方正仿宋_GBK" w:cs="方正仿宋_GBK"/>
                            <w:sz w:val="21"/>
                            <w:szCs w:val="21"/>
                          </w:rPr>
                          <w:tab/>
                        </w:r>
                        <w:r>
                          <w:rPr>
                            <w:rFonts w:ascii="方正仿宋_GBK" w:hAnsi="方正仿宋_GBK" w:eastAsia="方正仿宋_GBK" w:cs="方正仿宋_GBK"/>
                            <w:spacing w:val="-1"/>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1"/>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1"/>
                            <w:w w:val="99"/>
                            <w:sz w:val="21"/>
                            <w:szCs w:val="21"/>
                          </w:rPr>
                          <w:t>经</w:t>
                        </w: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2"/>
                            <w:w w:val="99"/>
                            <w:sz w:val="21"/>
                            <w:szCs w:val="21"/>
                          </w:rPr>
                          <w:t>应</w:t>
                        </w:r>
                        <w:r>
                          <w:rPr>
                            <w:rFonts w:ascii="方正仿宋_GBK" w:hAnsi="方正仿宋_GBK" w:eastAsia="方正仿宋_GBK" w:cs="方正仿宋_GBK"/>
                            <w:spacing w:val="-1"/>
                            <w:w w:val="99"/>
                            <w:sz w:val="21"/>
                            <w:szCs w:val="21"/>
                          </w:rPr>
                          <w:t>当</w:t>
                        </w:r>
                        <w:r>
                          <w:rPr>
                            <w:rFonts w:ascii="方正仿宋_GBK" w:hAnsi="方正仿宋_GBK" w:eastAsia="方正仿宋_GBK" w:cs="方正仿宋_GBK"/>
                            <w:spacing w:val="2"/>
                            <w:w w:val="99"/>
                            <w:sz w:val="21"/>
                            <w:szCs w:val="21"/>
                          </w:rPr>
                          <w:t>在</w:t>
                        </w:r>
                        <w:r>
                          <w:rPr>
                            <w:rFonts w:ascii="方正仿宋_GBK" w:hAnsi="方正仿宋_GBK" w:eastAsia="方正仿宋_GBK" w:cs="方正仿宋_GBK"/>
                            <w:spacing w:val="-1"/>
                            <w:w w:val="99"/>
                            <w:sz w:val="21"/>
                            <w:szCs w:val="21"/>
                          </w:rPr>
                          <w:t>其</w:t>
                        </w:r>
                        <w:r>
                          <w:rPr>
                            <w:rFonts w:ascii="方正仿宋_GBK" w:hAnsi="方正仿宋_GBK" w:eastAsia="方正仿宋_GBK" w:cs="方正仿宋_GBK"/>
                            <w:spacing w:val="2"/>
                            <w:w w:val="99"/>
                            <w:sz w:val="21"/>
                            <w:szCs w:val="21"/>
                          </w:rPr>
                          <w:t>首</w:t>
                        </w:r>
                        <w:r>
                          <w:rPr>
                            <w:rFonts w:ascii="方正仿宋_GBK" w:hAnsi="方正仿宋_GBK" w:eastAsia="方正仿宋_GBK" w:cs="方正仿宋_GBK"/>
                            <w:spacing w:val="-1"/>
                            <w:w w:val="99"/>
                            <w:sz w:val="21"/>
                            <w:szCs w:val="21"/>
                          </w:rPr>
                          <w:t>页</w:t>
                        </w:r>
                        <w:r>
                          <w:rPr>
                            <w:rFonts w:ascii="方正仿宋_GBK" w:hAnsi="方正仿宋_GBK" w:eastAsia="方正仿宋_GBK" w:cs="方正仿宋_GBK"/>
                            <w:spacing w:val="2"/>
                            <w:w w:val="99"/>
                            <w:sz w:val="21"/>
                            <w:szCs w:val="21"/>
                          </w:rPr>
                          <w:t>显</w:t>
                        </w:r>
                        <w:r>
                          <w:rPr>
                            <w:rFonts w:ascii="方正仿宋_GBK" w:hAnsi="方正仿宋_GBK" w:eastAsia="方正仿宋_GBK" w:cs="方正仿宋_GBK"/>
                            <w:spacing w:val="-1"/>
                            <w:w w:val="99"/>
                            <w:sz w:val="21"/>
                            <w:szCs w:val="21"/>
                          </w:rPr>
                          <w:t>著</w:t>
                        </w:r>
                        <w:r>
                          <w:rPr>
                            <w:rFonts w:ascii="方正仿宋_GBK" w:hAnsi="方正仿宋_GBK" w:eastAsia="方正仿宋_GBK" w:cs="方正仿宋_GBK"/>
                            <w:spacing w:val="2"/>
                            <w:w w:val="99"/>
                            <w:sz w:val="21"/>
                            <w:szCs w:val="21"/>
                          </w:rPr>
                          <w:t>位置</w:t>
                        </w:r>
                        <w:r>
                          <w:rPr>
                            <w:rFonts w:ascii="方正仿宋_GBK" w:hAnsi="方正仿宋_GBK" w:eastAsia="方正仿宋_GBK" w:cs="方正仿宋_GBK"/>
                            <w:spacing w:val="-87"/>
                            <w:w w:val="99"/>
                            <w:sz w:val="21"/>
                            <w:szCs w:val="21"/>
                          </w:rPr>
                          <w:t>，</w:t>
                        </w:r>
                        <w:r>
                          <w:rPr>
                            <w:rFonts w:ascii="方正仿宋_GBK" w:hAnsi="方正仿宋_GBK" w:eastAsia="方正仿宋_GBK" w:cs="方正仿宋_GBK"/>
                            <w:spacing w:val="-1"/>
                            <w:w w:val="99"/>
                            <w:sz w:val="21"/>
                            <w:szCs w:val="21"/>
                          </w:rPr>
                          <w:t>持</w:t>
                        </w:r>
                        <w:r>
                          <w:rPr>
                            <w:rFonts w:ascii="方正仿宋_GBK" w:hAnsi="方正仿宋_GBK" w:eastAsia="方正仿宋_GBK" w:cs="方正仿宋_GBK"/>
                            <w:spacing w:val="2"/>
                            <w:w w:val="99"/>
                            <w:sz w:val="21"/>
                            <w:szCs w:val="21"/>
                          </w:rPr>
                          <w:t>续</w:t>
                        </w:r>
                        <w:r>
                          <w:rPr>
                            <w:rFonts w:ascii="方正仿宋_GBK" w:hAnsi="方正仿宋_GBK" w:eastAsia="方正仿宋_GBK" w:cs="方正仿宋_GBK"/>
                            <w:spacing w:val="-1"/>
                            <w:w w:val="99"/>
                            <w:sz w:val="21"/>
                            <w:szCs w:val="21"/>
                          </w:rPr>
                          <w:t>公</w:t>
                        </w:r>
                        <w:r>
                          <w:rPr>
                            <w:rFonts w:ascii="方正仿宋_GBK" w:hAnsi="方正仿宋_GBK" w:eastAsia="方正仿宋_GBK" w:cs="方正仿宋_GBK"/>
                            <w:spacing w:val="2"/>
                            <w:w w:val="99"/>
                            <w:sz w:val="21"/>
                            <w:szCs w:val="21"/>
                          </w:rPr>
                          <w:t>示</w:t>
                        </w:r>
                        <w:r>
                          <w:rPr>
                            <w:rFonts w:ascii="方正仿宋_GBK" w:hAnsi="方正仿宋_GBK" w:eastAsia="方正仿宋_GBK" w:cs="方正仿宋_GBK"/>
                            <w:spacing w:val="-1"/>
                            <w:w w:val="99"/>
                            <w:sz w:val="21"/>
                            <w:szCs w:val="21"/>
                          </w:rPr>
                          <w:t>营</w:t>
                        </w:r>
                        <w:r>
                          <w:rPr>
                            <w:rFonts w:ascii="方正仿宋_GBK" w:hAnsi="方正仿宋_GBK" w:eastAsia="方正仿宋_GBK" w:cs="方正仿宋_GBK"/>
                            <w:spacing w:val="2"/>
                            <w:w w:val="99"/>
                            <w:sz w:val="21"/>
                            <w:szCs w:val="21"/>
                          </w:rPr>
                          <w:t>业</w:t>
                        </w:r>
                        <w:r>
                          <w:rPr>
                            <w:rFonts w:ascii="方正仿宋_GBK" w:hAnsi="方正仿宋_GBK" w:eastAsia="方正仿宋_GBK" w:cs="方正仿宋_GBK"/>
                            <w:spacing w:val="-1"/>
                            <w:w w:val="99"/>
                            <w:sz w:val="21"/>
                            <w:szCs w:val="21"/>
                          </w:rPr>
                          <w:t>执</w:t>
                        </w:r>
                        <w:r>
                          <w:rPr>
                            <w:rFonts w:ascii="方正仿宋_GBK" w:hAnsi="方正仿宋_GBK" w:eastAsia="方正仿宋_GBK" w:cs="方正仿宋_GBK"/>
                            <w:spacing w:val="2"/>
                            <w:w w:val="99"/>
                            <w:sz w:val="21"/>
                            <w:szCs w:val="21"/>
                          </w:rPr>
                          <w:t>照</w:t>
                        </w:r>
                        <w:r>
                          <w:rPr>
                            <w:rFonts w:ascii="方正仿宋_GBK" w:hAnsi="方正仿宋_GBK" w:eastAsia="方正仿宋_GBK" w:cs="方正仿宋_GBK"/>
                            <w:spacing w:val="-1"/>
                            <w:w w:val="99"/>
                            <w:sz w:val="21"/>
                            <w:szCs w:val="21"/>
                          </w:rPr>
                          <w:t>信</w:t>
                        </w:r>
                        <w:r>
                          <w:rPr>
                            <w:rFonts w:ascii="方正仿宋_GBK" w:hAnsi="方正仿宋_GBK" w:eastAsia="方正仿宋_GBK" w:cs="方正仿宋_GBK"/>
                            <w:w w:val="99"/>
                            <w:sz w:val="21"/>
                            <w:szCs w:val="21"/>
                          </w:rPr>
                          <w:t>息</w:t>
                        </w:r>
                      </w:p>
                    </w:tc>
                  </w:tr>
                  <w:tr>
                    <w:tblPrEx>
                      <w:tblLayout w:type="fixed"/>
                      <w:tblCellMar>
                        <w:top w:w="0" w:type="dxa"/>
                        <w:left w:w="0" w:type="dxa"/>
                        <w:bottom w:w="0" w:type="dxa"/>
                        <w:right w:w="0" w:type="dxa"/>
                      </w:tblCellMar>
                    </w:tblPrEx>
                    <w:trPr>
                      <w:trHeight w:val="299"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与</w:t>
                        </w:r>
                        <w:r>
                          <w:rPr>
                            <w:rFonts w:ascii="方正仿宋_GBK" w:hAnsi="方正仿宋_GBK" w:eastAsia="方正仿宋_GBK" w:cs="方正仿宋_GBK"/>
                            <w:spacing w:val="-1"/>
                            <w:w w:val="99"/>
                            <w:sz w:val="21"/>
                            <w:szCs w:val="21"/>
                          </w:rPr>
                          <w:t>其</w:t>
                        </w:r>
                        <w:r>
                          <w:rPr>
                            <w:rFonts w:ascii="方正仿宋_GBK" w:hAnsi="方正仿宋_GBK" w:eastAsia="方正仿宋_GBK" w:cs="方正仿宋_GBK"/>
                            <w:spacing w:val="2"/>
                            <w:w w:val="99"/>
                            <w:sz w:val="21"/>
                            <w:szCs w:val="21"/>
                          </w:rPr>
                          <w:t>经营业</w:t>
                        </w:r>
                        <w:r>
                          <w:rPr>
                            <w:rFonts w:ascii="方正仿宋_GBK" w:hAnsi="方正仿宋_GBK" w:eastAsia="方正仿宋_GBK" w:cs="方正仿宋_GBK"/>
                            <w:spacing w:val="-1"/>
                            <w:w w:val="99"/>
                            <w:sz w:val="21"/>
                            <w:szCs w:val="21"/>
                          </w:rPr>
                          <w:t>务</w:t>
                        </w:r>
                        <w:r>
                          <w:rPr>
                            <w:rFonts w:ascii="方正仿宋_GBK" w:hAnsi="方正仿宋_GBK" w:eastAsia="方正仿宋_GBK" w:cs="方正仿宋_GBK"/>
                            <w:spacing w:val="2"/>
                            <w:w w:val="99"/>
                            <w:sz w:val="21"/>
                            <w:szCs w:val="21"/>
                          </w:rPr>
                          <w:t>有关</w:t>
                        </w:r>
                        <w:r>
                          <w:rPr>
                            <w:rFonts w:ascii="方正仿宋_GBK" w:hAnsi="方正仿宋_GBK" w:eastAsia="方正仿宋_GBK" w:cs="方正仿宋_GBK"/>
                            <w:spacing w:val="-1"/>
                            <w:w w:val="99"/>
                            <w:sz w:val="21"/>
                            <w:szCs w:val="21"/>
                          </w:rPr>
                          <w:t>的</w:t>
                        </w:r>
                        <w:r>
                          <w:rPr>
                            <w:rFonts w:ascii="方正仿宋_GBK" w:hAnsi="方正仿宋_GBK" w:eastAsia="方正仿宋_GBK" w:cs="方正仿宋_GBK"/>
                            <w:spacing w:val="2"/>
                            <w:w w:val="99"/>
                            <w:sz w:val="21"/>
                            <w:szCs w:val="21"/>
                          </w:rPr>
                          <w:t>行政许</w:t>
                        </w:r>
                        <w:r>
                          <w:rPr>
                            <w:rFonts w:ascii="方正仿宋_GBK" w:hAnsi="方正仿宋_GBK" w:eastAsia="方正仿宋_GBK" w:cs="方正仿宋_GBK"/>
                            <w:spacing w:val="-1"/>
                            <w:w w:val="99"/>
                            <w:sz w:val="21"/>
                            <w:szCs w:val="21"/>
                          </w:rPr>
                          <w:t>可</w:t>
                        </w:r>
                        <w:r>
                          <w:rPr>
                            <w:rFonts w:ascii="方正仿宋_GBK" w:hAnsi="方正仿宋_GBK" w:eastAsia="方正仿宋_GBK" w:cs="方正仿宋_GBK"/>
                            <w:spacing w:val="2"/>
                            <w:w w:val="99"/>
                            <w:sz w:val="21"/>
                            <w:szCs w:val="21"/>
                          </w:rPr>
                          <w:t>信息</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属于依</w:t>
                        </w:r>
                        <w:r>
                          <w:rPr>
                            <w:rFonts w:ascii="方正仿宋_GBK" w:hAnsi="方正仿宋_GBK" w:eastAsia="方正仿宋_GBK" w:cs="方正仿宋_GBK"/>
                            <w:spacing w:val="-1"/>
                            <w:w w:val="99"/>
                            <w:sz w:val="21"/>
                            <w:szCs w:val="21"/>
                          </w:rPr>
                          <w:t>照</w:t>
                        </w:r>
                        <w:r>
                          <w:rPr>
                            <w:rFonts w:ascii="方正仿宋_GBK" w:hAnsi="方正仿宋_GBK" w:eastAsia="方正仿宋_GBK" w:cs="方正仿宋_GBK"/>
                            <w:spacing w:val="2"/>
                            <w:w w:val="99"/>
                            <w:sz w:val="21"/>
                            <w:szCs w:val="21"/>
                          </w:rPr>
                          <w:t>本法</w:t>
                        </w:r>
                        <w:r>
                          <w:rPr>
                            <w:rFonts w:ascii="方正仿宋_GBK" w:hAnsi="方正仿宋_GBK" w:eastAsia="方正仿宋_GBK" w:cs="方正仿宋_GBK"/>
                            <w:spacing w:val="-1"/>
                            <w:w w:val="99"/>
                            <w:sz w:val="21"/>
                            <w:szCs w:val="21"/>
                          </w:rPr>
                          <w:t>第</w:t>
                        </w:r>
                        <w:r>
                          <w:rPr>
                            <w:rFonts w:ascii="方正仿宋_GBK" w:hAnsi="方正仿宋_GBK" w:eastAsia="方正仿宋_GBK" w:cs="方正仿宋_GBK"/>
                            <w:spacing w:val="2"/>
                            <w:w w:val="99"/>
                            <w:sz w:val="21"/>
                            <w:szCs w:val="21"/>
                          </w:rPr>
                          <w:t>十条规</w:t>
                        </w:r>
                        <w:r>
                          <w:rPr>
                            <w:rFonts w:ascii="方正仿宋_GBK" w:hAnsi="方正仿宋_GBK" w:eastAsia="方正仿宋_GBK" w:cs="方正仿宋_GBK"/>
                            <w:spacing w:val="-1"/>
                            <w:w w:val="99"/>
                            <w:sz w:val="21"/>
                            <w:szCs w:val="21"/>
                          </w:rPr>
                          <w:t>定</w:t>
                        </w:r>
                        <w:r>
                          <w:rPr>
                            <w:rFonts w:ascii="方正仿宋_GBK" w:hAnsi="方正仿宋_GBK" w:eastAsia="方正仿宋_GBK" w:cs="方正仿宋_GBK"/>
                            <w:spacing w:val="2"/>
                            <w:w w:val="99"/>
                            <w:sz w:val="21"/>
                            <w:szCs w:val="21"/>
                          </w:rPr>
                          <w:t>的不</w:t>
                        </w:r>
                        <w:r>
                          <w:rPr>
                            <w:rFonts w:ascii="方正仿宋_GBK" w:hAnsi="方正仿宋_GBK" w:eastAsia="方正仿宋_GBK" w:cs="方正仿宋_GBK"/>
                            <w:spacing w:val="-1"/>
                            <w:w w:val="99"/>
                            <w:sz w:val="21"/>
                            <w:szCs w:val="21"/>
                          </w:rPr>
                          <w:t>需</w:t>
                        </w:r>
                        <w:r>
                          <w:rPr>
                            <w:rFonts w:ascii="方正仿宋_GBK" w:hAnsi="方正仿宋_GBK" w:eastAsia="方正仿宋_GBK" w:cs="方正仿宋_GBK"/>
                            <w:spacing w:val="2"/>
                            <w:w w:val="99"/>
                            <w:sz w:val="21"/>
                            <w:szCs w:val="21"/>
                          </w:rPr>
                          <w:t>要办理</w:t>
                        </w:r>
                        <w:r>
                          <w:rPr>
                            <w:rFonts w:ascii="方正仿宋_GBK" w:hAnsi="方正仿宋_GBK" w:eastAsia="方正仿宋_GBK" w:cs="方正仿宋_GBK"/>
                            <w:spacing w:val="-1"/>
                            <w:w w:val="99"/>
                            <w:sz w:val="21"/>
                            <w:szCs w:val="21"/>
                          </w:rPr>
                          <w:t>市</w:t>
                        </w:r>
                        <w:r>
                          <w:rPr>
                            <w:rFonts w:ascii="方正仿宋_GBK" w:hAnsi="方正仿宋_GBK" w:eastAsia="方正仿宋_GBK" w:cs="方正仿宋_GBK"/>
                            <w:spacing w:val="2"/>
                            <w:w w:val="99"/>
                            <w:sz w:val="21"/>
                            <w:szCs w:val="21"/>
                          </w:rPr>
                          <w:t>场</w:t>
                        </w:r>
                        <w:r>
                          <w:rPr>
                            <w:rFonts w:ascii="方正仿宋_GBK" w:hAnsi="方正仿宋_GBK" w:eastAsia="方正仿宋_GBK" w:cs="方正仿宋_GBK"/>
                            <w:w w:val="99"/>
                            <w:sz w:val="21"/>
                            <w:szCs w:val="21"/>
                          </w:rPr>
                          <w:t>主</w:t>
                        </w:r>
                      </w:p>
                    </w:tc>
                  </w:tr>
                  <w:tr>
                    <w:tblPrEx>
                      <w:tblLayout w:type="fixed"/>
                      <w:tblCellMar>
                        <w:top w:w="0" w:type="dxa"/>
                        <w:left w:w="0" w:type="dxa"/>
                        <w:bottom w:w="0" w:type="dxa"/>
                        <w:right w:w="0" w:type="dxa"/>
                      </w:tblCellMar>
                    </w:tblPrEx>
                    <w:trPr>
                      <w:trHeight w:val="301"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1"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显</w:t>
                        </w:r>
                        <w:r>
                          <w:rPr>
                            <w:rFonts w:ascii="方正仿宋_GBK" w:hAnsi="方正仿宋_GBK" w:eastAsia="方正仿宋_GBK" w:cs="方正仿宋_GBK"/>
                            <w:spacing w:val="-1"/>
                            <w:w w:val="99"/>
                            <w:sz w:val="21"/>
                            <w:szCs w:val="21"/>
                          </w:rPr>
                          <w:t>著</w:t>
                        </w:r>
                        <w:r>
                          <w:rPr>
                            <w:rFonts w:ascii="方正仿宋_GBK" w:hAnsi="方正仿宋_GBK" w:eastAsia="方正仿宋_GBK" w:cs="方正仿宋_GBK"/>
                            <w:spacing w:val="2"/>
                            <w:w w:val="99"/>
                            <w:sz w:val="21"/>
                            <w:szCs w:val="21"/>
                          </w:rPr>
                          <w:t>位置</w:t>
                        </w:r>
                        <w:r>
                          <w:rPr>
                            <w:rFonts w:ascii="方正仿宋_GBK" w:hAnsi="方正仿宋_GBK" w:eastAsia="方正仿宋_GBK" w:cs="方正仿宋_GBK"/>
                            <w:spacing w:val="-1"/>
                            <w:w w:val="99"/>
                            <w:sz w:val="21"/>
                            <w:szCs w:val="21"/>
                          </w:rPr>
                          <w:t>公</w:t>
                        </w:r>
                        <w:r>
                          <w:rPr>
                            <w:rFonts w:ascii="方正仿宋_GBK" w:hAnsi="方正仿宋_GBK" w:eastAsia="方正仿宋_GBK" w:cs="方正仿宋_GBK"/>
                            <w:spacing w:val="2"/>
                            <w:w w:val="99"/>
                            <w:sz w:val="21"/>
                            <w:szCs w:val="21"/>
                          </w:rPr>
                          <w:t>示营</w:t>
                        </w:r>
                        <w:r>
                          <w:rPr>
                            <w:rFonts w:ascii="方正仿宋_GBK" w:hAnsi="方正仿宋_GBK" w:eastAsia="方正仿宋_GBK" w:cs="方正仿宋_GBK"/>
                            <w:spacing w:val="-1"/>
                            <w:w w:val="99"/>
                            <w:sz w:val="21"/>
                            <w:szCs w:val="21"/>
                          </w:rPr>
                          <w:t>业</w:t>
                        </w:r>
                        <w:r>
                          <w:rPr>
                            <w:rFonts w:ascii="方正仿宋_GBK" w:hAnsi="方正仿宋_GBK" w:eastAsia="方正仿宋_GBK" w:cs="方正仿宋_GBK"/>
                            <w:spacing w:val="2"/>
                            <w:w w:val="99"/>
                            <w:sz w:val="21"/>
                            <w:szCs w:val="21"/>
                          </w:rPr>
                          <w:t>执照</w:t>
                        </w:r>
                        <w:r>
                          <w:rPr>
                            <w:rFonts w:ascii="方正仿宋_GBK" w:hAnsi="方正仿宋_GBK" w:eastAsia="方正仿宋_GBK" w:cs="方正仿宋_GBK"/>
                            <w:w w:val="99"/>
                            <w:sz w:val="21"/>
                            <w:szCs w:val="21"/>
                          </w:rPr>
                          <w:t>信</w:t>
                        </w: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体</w:t>
                        </w:r>
                        <w:r>
                          <w:rPr>
                            <w:rFonts w:ascii="方正仿宋_GBK" w:hAnsi="方正仿宋_GBK" w:eastAsia="方正仿宋_GBK" w:cs="方正仿宋_GBK"/>
                            <w:spacing w:val="2"/>
                            <w:w w:val="99"/>
                            <w:sz w:val="21"/>
                            <w:szCs w:val="21"/>
                          </w:rPr>
                          <w:t>登</w:t>
                        </w:r>
                        <w:r>
                          <w:rPr>
                            <w:rFonts w:ascii="方正仿宋_GBK" w:hAnsi="方正仿宋_GBK" w:eastAsia="方正仿宋_GBK" w:cs="方正仿宋_GBK"/>
                            <w:spacing w:val="-1"/>
                            <w:w w:val="99"/>
                            <w:sz w:val="21"/>
                            <w:szCs w:val="21"/>
                          </w:rPr>
                          <w:t>记</w:t>
                        </w:r>
                        <w:r>
                          <w:rPr>
                            <w:rFonts w:ascii="方正仿宋_GBK" w:hAnsi="方正仿宋_GBK" w:eastAsia="方正仿宋_GBK" w:cs="方正仿宋_GBK"/>
                            <w:spacing w:val="2"/>
                            <w:w w:val="99"/>
                            <w:sz w:val="21"/>
                            <w:szCs w:val="21"/>
                          </w:rPr>
                          <w:t>情</w:t>
                        </w:r>
                        <w:r>
                          <w:rPr>
                            <w:rFonts w:ascii="方正仿宋_GBK" w:hAnsi="方正仿宋_GBK" w:eastAsia="方正仿宋_GBK" w:cs="方正仿宋_GBK"/>
                            <w:spacing w:val="-1"/>
                            <w:w w:val="99"/>
                            <w:sz w:val="21"/>
                            <w:szCs w:val="21"/>
                          </w:rPr>
                          <w:t>形</w:t>
                        </w:r>
                        <w:r>
                          <w:rPr>
                            <w:rFonts w:ascii="方正仿宋_GBK" w:hAnsi="方正仿宋_GBK" w:eastAsia="方正仿宋_GBK" w:cs="方正仿宋_GBK"/>
                            <w:spacing w:val="2"/>
                            <w:w w:val="99"/>
                            <w:sz w:val="21"/>
                            <w:szCs w:val="21"/>
                          </w:rPr>
                          <w:t>等</w:t>
                        </w:r>
                        <w:r>
                          <w:rPr>
                            <w:rFonts w:ascii="方正仿宋_GBK" w:hAnsi="方正仿宋_GBK" w:eastAsia="方正仿宋_GBK" w:cs="方正仿宋_GBK"/>
                            <w:spacing w:val="-1"/>
                            <w:w w:val="99"/>
                            <w:sz w:val="21"/>
                            <w:szCs w:val="21"/>
                          </w:rPr>
                          <w:t>信</w:t>
                        </w:r>
                        <w:r>
                          <w:rPr>
                            <w:rFonts w:ascii="方正仿宋_GBK" w:hAnsi="方正仿宋_GBK" w:eastAsia="方正仿宋_GBK" w:cs="方正仿宋_GBK"/>
                            <w:spacing w:val="2"/>
                            <w:w w:val="99"/>
                            <w:sz w:val="21"/>
                            <w:szCs w:val="21"/>
                          </w:rPr>
                          <w:t>息</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或</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2"/>
                            <w:w w:val="99"/>
                            <w:sz w:val="21"/>
                            <w:szCs w:val="21"/>
                          </w:rPr>
                          <w:t>上</w:t>
                        </w:r>
                        <w:r>
                          <w:rPr>
                            <w:rFonts w:ascii="方正仿宋_GBK" w:hAnsi="方正仿宋_GBK" w:eastAsia="方正仿宋_GBK" w:cs="方正仿宋_GBK"/>
                            <w:spacing w:val="-1"/>
                            <w:w w:val="99"/>
                            <w:sz w:val="21"/>
                            <w:szCs w:val="21"/>
                          </w:rPr>
                          <w:t>述</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链</w:t>
                        </w:r>
                        <w:r>
                          <w:rPr>
                            <w:rFonts w:ascii="方正仿宋_GBK" w:hAnsi="方正仿宋_GBK" w:eastAsia="方正仿宋_GBK" w:cs="方正仿宋_GBK"/>
                            <w:spacing w:val="2"/>
                            <w:w w:val="99"/>
                            <w:sz w:val="21"/>
                            <w:szCs w:val="21"/>
                          </w:rPr>
                          <w:t>接</w:t>
                        </w:r>
                        <w:r>
                          <w:rPr>
                            <w:rFonts w:ascii="方正仿宋_GBK" w:hAnsi="方正仿宋_GBK" w:eastAsia="方正仿宋_GBK" w:cs="方正仿宋_GBK"/>
                            <w:spacing w:val="-1"/>
                            <w:w w:val="99"/>
                            <w:sz w:val="21"/>
                            <w:szCs w:val="21"/>
                          </w:rPr>
                          <w:t>标</w:t>
                        </w:r>
                        <w:r>
                          <w:rPr>
                            <w:rFonts w:ascii="方正仿宋_GBK" w:hAnsi="方正仿宋_GBK" w:eastAsia="方正仿宋_GBK" w:cs="方正仿宋_GBK"/>
                            <w:spacing w:val="2"/>
                            <w:w w:val="99"/>
                            <w:sz w:val="21"/>
                            <w:szCs w:val="21"/>
                          </w:rPr>
                          <w:t>识</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299"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息</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行政</w:t>
                        </w:r>
                        <w:r>
                          <w:rPr>
                            <w:rFonts w:ascii="方正仿宋_GBK" w:hAnsi="方正仿宋_GBK" w:eastAsia="方正仿宋_GBK" w:cs="方正仿宋_GBK"/>
                            <w:spacing w:val="-1"/>
                            <w:w w:val="99"/>
                            <w:sz w:val="21"/>
                            <w:szCs w:val="21"/>
                          </w:rPr>
                          <w:t>许</w:t>
                        </w:r>
                        <w:r>
                          <w:rPr>
                            <w:rFonts w:ascii="方正仿宋_GBK" w:hAnsi="方正仿宋_GBK" w:eastAsia="方正仿宋_GBK" w:cs="方正仿宋_GBK"/>
                            <w:spacing w:val="2"/>
                            <w:w w:val="99"/>
                            <w:sz w:val="21"/>
                            <w:szCs w:val="21"/>
                          </w:rPr>
                          <w:t>可信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、属</w:t>
                        </w:r>
                        <w:r>
                          <w:rPr>
                            <w:rFonts w:ascii="方正仿宋_GBK" w:hAnsi="方正仿宋_GBK" w:eastAsia="方正仿宋_GBK" w:cs="方正仿宋_GBK"/>
                            <w:w w:val="99"/>
                            <w:sz w:val="21"/>
                            <w:szCs w:val="21"/>
                          </w:rPr>
                          <w:t>于</w:t>
                        </w: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为</w:t>
                        </w:r>
                        <w:r>
                          <w:rPr>
                            <w:rFonts w:ascii="方正仿宋_GBK" w:hAnsi="方正仿宋_GBK" w:eastAsia="方正仿宋_GBK" w:cs="方正仿宋_GBK"/>
                            <w:w w:val="99"/>
                            <w:sz w:val="21"/>
                            <w:szCs w:val="21"/>
                          </w:rPr>
                          <w:t>；</w:t>
                        </w:r>
                      </w:p>
                    </w:tc>
                    <w:tc>
                      <w:tcPr>
                        <w:tcW w:w="7754" w:type="dxa"/>
                        <w:tcBorders>
                          <w:top w:val="nil"/>
                          <w:left w:val="single" w:color="000000" w:sz="4" w:space="0"/>
                          <w:bottom w:val="nil"/>
                          <w:right w:val="single" w:color="000000" w:sz="4" w:space="0"/>
                        </w:tcBorders>
                      </w:tcPr>
                      <w:p>
                        <w:pPr>
                          <w:pStyle w:val="10"/>
                          <w:spacing w:line="260" w:lineRule="exact"/>
                          <w:ind w:left="211"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前</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spacing w:val="-1"/>
                            <w:w w:val="99"/>
                            <w:sz w:val="21"/>
                            <w:szCs w:val="21"/>
                          </w:rPr>
                          <w:t>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spacing w:val="-1"/>
                            <w:w w:val="99"/>
                            <w:sz w:val="21"/>
                            <w:szCs w:val="21"/>
                          </w:rPr>
                          <w:t>的</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发</w:t>
                        </w:r>
                        <w:r>
                          <w:rPr>
                            <w:rFonts w:ascii="方正仿宋_GBK" w:hAnsi="方正仿宋_GBK" w:eastAsia="方正仿宋_GBK" w:cs="方正仿宋_GBK"/>
                            <w:spacing w:val="-1"/>
                            <w:w w:val="99"/>
                            <w:sz w:val="21"/>
                            <w:szCs w:val="21"/>
                          </w:rPr>
                          <w:t>生</w:t>
                        </w:r>
                        <w:r>
                          <w:rPr>
                            <w:rFonts w:ascii="方正仿宋_GBK" w:hAnsi="方正仿宋_GBK" w:eastAsia="方正仿宋_GBK" w:cs="方正仿宋_GBK"/>
                            <w:spacing w:val="2"/>
                            <w:w w:val="99"/>
                            <w:sz w:val="21"/>
                            <w:szCs w:val="21"/>
                          </w:rPr>
                          <w:t>变</w:t>
                        </w:r>
                        <w:r>
                          <w:rPr>
                            <w:rFonts w:ascii="方正仿宋_GBK" w:hAnsi="方正仿宋_GBK" w:eastAsia="方正仿宋_GBK" w:cs="方正仿宋_GBK"/>
                            <w:spacing w:val="-1"/>
                            <w:w w:val="99"/>
                            <w:sz w:val="21"/>
                            <w:szCs w:val="21"/>
                          </w:rPr>
                          <w:t>更</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电</w:t>
                        </w:r>
                        <w:r>
                          <w:rPr>
                            <w:rFonts w:ascii="方正仿宋_GBK" w:hAnsi="方正仿宋_GBK" w:eastAsia="方正仿宋_GBK" w:cs="方正仿宋_GBK"/>
                            <w:spacing w:val="-1"/>
                            <w:w w:val="99"/>
                            <w:sz w:val="21"/>
                            <w:szCs w:val="21"/>
                          </w:rPr>
                          <w:t>子</w:t>
                        </w:r>
                        <w:r>
                          <w:rPr>
                            <w:rFonts w:ascii="方正仿宋_GBK" w:hAnsi="方正仿宋_GBK" w:eastAsia="方正仿宋_GBK" w:cs="方正仿宋_GBK"/>
                            <w:spacing w:val="2"/>
                            <w:w w:val="99"/>
                            <w:sz w:val="21"/>
                            <w:szCs w:val="21"/>
                          </w:rPr>
                          <w:t>商</w:t>
                        </w:r>
                        <w:r>
                          <w:rPr>
                            <w:rFonts w:ascii="方正仿宋_GBK" w:hAnsi="方正仿宋_GBK" w:eastAsia="方正仿宋_GBK" w:cs="方正仿宋_GBK"/>
                            <w:spacing w:val="-1"/>
                            <w:w w:val="99"/>
                            <w:sz w:val="21"/>
                            <w:szCs w:val="21"/>
                          </w:rPr>
                          <w:t>务</w:t>
                        </w:r>
                        <w:r>
                          <w:rPr>
                            <w:rFonts w:ascii="方正仿宋_GBK" w:hAnsi="方正仿宋_GBK" w:eastAsia="方正仿宋_GBK" w:cs="方正仿宋_GBK"/>
                            <w:spacing w:val="2"/>
                            <w:w w:val="99"/>
                            <w:sz w:val="21"/>
                            <w:szCs w:val="21"/>
                          </w:rPr>
                          <w:t>经</w:t>
                        </w:r>
                        <w:r>
                          <w:rPr>
                            <w:rFonts w:ascii="方正仿宋_GBK" w:hAnsi="方正仿宋_GBK" w:eastAsia="方正仿宋_GBK" w:cs="方正仿宋_GBK"/>
                            <w:spacing w:val="-1"/>
                            <w:w w:val="99"/>
                            <w:sz w:val="21"/>
                            <w:szCs w:val="21"/>
                          </w:rPr>
                          <w:t>营</w:t>
                        </w:r>
                        <w:r>
                          <w:rPr>
                            <w:rFonts w:ascii="方正仿宋_GBK" w:hAnsi="方正仿宋_GBK" w:eastAsia="方正仿宋_GBK" w:cs="方正仿宋_GBK"/>
                            <w:spacing w:val="2"/>
                            <w:w w:val="99"/>
                            <w:sz w:val="21"/>
                            <w:szCs w:val="21"/>
                          </w:rPr>
                          <w:t>者</w:t>
                        </w:r>
                        <w:r>
                          <w:rPr>
                            <w:rFonts w:ascii="方正仿宋_GBK" w:hAnsi="方正仿宋_GBK" w:eastAsia="方正仿宋_GBK" w:cs="方正仿宋_GBK"/>
                            <w:spacing w:val="-1"/>
                            <w:w w:val="99"/>
                            <w:sz w:val="21"/>
                            <w:szCs w:val="21"/>
                          </w:rPr>
                          <w:t>应</w:t>
                        </w:r>
                        <w:r>
                          <w:rPr>
                            <w:rFonts w:ascii="方正仿宋_GBK" w:hAnsi="方正仿宋_GBK" w:eastAsia="方正仿宋_GBK" w:cs="方正仿宋_GBK"/>
                            <w:spacing w:val="2"/>
                            <w:w w:val="99"/>
                            <w:sz w:val="21"/>
                            <w:szCs w:val="21"/>
                          </w:rPr>
                          <w:t>当</w:t>
                        </w:r>
                        <w:r>
                          <w:rPr>
                            <w:rFonts w:ascii="方正仿宋_GBK" w:hAnsi="方正仿宋_GBK" w:eastAsia="方正仿宋_GBK" w:cs="方正仿宋_GBK"/>
                            <w:spacing w:val="-1"/>
                            <w:w w:val="99"/>
                            <w:sz w:val="21"/>
                            <w:szCs w:val="21"/>
                          </w:rPr>
                          <w:t>及</w:t>
                        </w:r>
                        <w:r>
                          <w:rPr>
                            <w:rFonts w:ascii="方正仿宋_GBK" w:hAnsi="方正仿宋_GBK" w:eastAsia="方正仿宋_GBK" w:cs="方正仿宋_GBK"/>
                            <w:spacing w:val="2"/>
                            <w:w w:val="99"/>
                            <w:sz w:val="21"/>
                            <w:szCs w:val="21"/>
                          </w:rPr>
                          <w:t>时</w:t>
                        </w:r>
                        <w:r>
                          <w:rPr>
                            <w:rFonts w:ascii="方正仿宋_GBK" w:hAnsi="方正仿宋_GBK" w:eastAsia="方正仿宋_GBK" w:cs="方正仿宋_GBK"/>
                            <w:spacing w:val="-1"/>
                            <w:w w:val="99"/>
                            <w:sz w:val="21"/>
                            <w:szCs w:val="21"/>
                          </w:rPr>
                          <w:t>更</w:t>
                        </w:r>
                        <w:r>
                          <w:rPr>
                            <w:rFonts w:ascii="方正仿宋_GBK" w:hAnsi="方正仿宋_GBK" w:eastAsia="方正仿宋_GBK" w:cs="方正仿宋_GBK"/>
                            <w:spacing w:val="2"/>
                            <w:w w:val="99"/>
                            <w:sz w:val="21"/>
                            <w:szCs w:val="21"/>
                          </w:rPr>
                          <w:t>新</w:t>
                        </w:r>
                        <w:r>
                          <w:rPr>
                            <w:rFonts w:ascii="方正仿宋_GBK" w:hAnsi="方正仿宋_GBK" w:eastAsia="方正仿宋_GBK" w:cs="方正仿宋_GBK"/>
                            <w:spacing w:val="-1"/>
                            <w:w w:val="99"/>
                            <w:sz w:val="21"/>
                            <w:szCs w:val="21"/>
                          </w:rPr>
                          <w:t>公</w:t>
                        </w:r>
                        <w:r>
                          <w:rPr>
                            <w:rFonts w:ascii="方正仿宋_GBK" w:hAnsi="方正仿宋_GBK" w:eastAsia="方正仿宋_GBK" w:cs="方正仿宋_GBK"/>
                            <w:spacing w:val="2"/>
                            <w:w w:val="99"/>
                            <w:sz w:val="21"/>
                            <w:szCs w:val="21"/>
                          </w:rPr>
                          <w:t>示</w:t>
                        </w:r>
                        <w:r>
                          <w:rPr>
                            <w:rFonts w:ascii="方正仿宋_GBK" w:hAnsi="方正仿宋_GBK" w:eastAsia="方正仿宋_GBK" w:cs="方正仿宋_GBK"/>
                            <w:spacing w:val="-1"/>
                            <w:w w:val="99"/>
                            <w:sz w:val="21"/>
                            <w:szCs w:val="21"/>
                          </w:rPr>
                          <w:t>信</w:t>
                        </w:r>
                        <w:r>
                          <w:rPr>
                            <w:rFonts w:ascii="方正仿宋_GBK" w:hAnsi="方正仿宋_GBK" w:eastAsia="方正仿宋_GBK" w:cs="方正仿宋_GBK"/>
                            <w:spacing w:val="2"/>
                            <w:w w:val="99"/>
                            <w:sz w:val="21"/>
                            <w:szCs w:val="21"/>
                          </w:rPr>
                          <w:t>息</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301"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1"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不</w:t>
                        </w:r>
                        <w:r>
                          <w:rPr>
                            <w:rFonts w:ascii="方正仿宋_GBK" w:hAnsi="方正仿宋_GBK" w:eastAsia="方正仿宋_GBK" w:cs="方正仿宋_GBK"/>
                            <w:spacing w:val="-1"/>
                            <w:w w:val="99"/>
                            <w:sz w:val="21"/>
                            <w:szCs w:val="21"/>
                          </w:rPr>
                          <w:t>需</w:t>
                        </w:r>
                        <w:r>
                          <w:rPr>
                            <w:rFonts w:ascii="方正仿宋_GBK" w:hAnsi="方正仿宋_GBK" w:eastAsia="方正仿宋_GBK" w:cs="方正仿宋_GBK"/>
                            <w:spacing w:val="2"/>
                            <w:w w:val="99"/>
                            <w:sz w:val="21"/>
                            <w:szCs w:val="21"/>
                          </w:rPr>
                          <w:t>要办</w:t>
                        </w:r>
                        <w:r>
                          <w:rPr>
                            <w:rFonts w:ascii="方正仿宋_GBK" w:hAnsi="方正仿宋_GBK" w:eastAsia="方正仿宋_GBK" w:cs="方正仿宋_GBK"/>
                            <w:spacing w:val="-1"/>
                            <w:w w:val="99"/>
                            <w:sz w:val="21"/>
                            <w:szCs w:val="21"/>
                          </w:rPr>
                          <w:t>理</w:t>
                        </w:r>
                        <w:r>
                          <w:rPr>
                            <w:rFonts w:ascii="方正仿宋_GBK" w:hAnsi="方正仿宋_GBK" w:eastAsia="方正仿宋_GBK" w:cs="方正仿宋_GBK"/>
                            <w:spacing w:val="2"/>
                            <w:w w:val="99"/>
                            <w:sz w:val="21"/>
                            <w:szCs w:val="21"/>
                          </w:rPr>
                          <w:t>市场</w:t>
                        </w:r>
                        <w:r>
                          <w:rPr>
                            <w:rFonts w:ascii="方正仿宋_GBK" w:hAnsi="方正仿宋_GBK" w:eastAsia="方正仿宋_GBK" w:cs="方正仿宋_GBK"/>
                            <w:spacing w:val="-1"/>
                            <w:w w:val="99"/>
                            <w:sz w:val="21"/>
                            <w:szCs w:val="21"/>
                          </w:rPr>
                          <w:t>主</w:t>
                        </w:r>
                        <w:r>
                          <w:rPr>
                            <w:rFonts w:ascii="方正仿宋_GBK" w:hAnsi="方正仿宋_GBK" w:eastAsia="方正仿宋_GBK" w:cs="方正仿宋_GBK"/>
                            <w:spacing w:val="2"/>
                            <w:w w:val="99"/>
                            <w:sz w:val="21"/>
                            <w:szCs w:val="21"/>
                          </w:rPr>
                          <w:t>体登</w:t>
                        </w:r>
                        <w:r>
                          <w:rPr>
                            <w:rFonts w:ascii="方正仿宋_GBK" w:hAnsi="方正仿宋_GBK" w:eastAsia="方正仿宋_GBK" w:cs="方正仿宋_GBK"/>
                            <w:w w:val="99"/>
                            <w:sz w:val="21"/>
                            <w:szCs w:val="21"/>
                          </w:rPr>
                          <w:t>记</w:t>
                        </w:r>
                      </w:p>
                    </w:tc>
                    <w:tc>
                      <w:tcPr>
                        <w:tcW w:w="2990" w:type="dxa"/>
                        <w:tcBorders>
                          <w:top w:val="nil"/>
                          <w:left w:val="single" w:color="000000" w:sz="4" w:space="0"/>
                          <w:bottom w:val="nil"/>
                          <w:right w:val="single" w:color="000000" w:sz="4" w:space="0"/>
                        </w:tcBorders>
                      </w:tcPr>
                      <w:p>
                        <w:pPr>
                          <w:pStyle w:val="10"/>
                          <w:spacing w:line="261" w:lineRule="exact"/>
                          <w:ind w:left="107" w:right="0"/>
                          <w:jc w:val="left"/>
                          <w:rPr>
                            <w:rFonts w:ascii="方正仿宋_GBK" w:hAnsi="方正仿宋_GBK" w:eastAsia="方正仿宋_GBK" w:cs="方正仿宋_GBK"/>
                            <w:sz w:val="21"/>
                            <w:szCs w:val="21"/>
                          </w:rPr>
                        </w:pPr>
                        <w:r>
                          <w:rPr>
                            <w:rFonts w:ascii="宋体" w:hAnsi="宋体" w:eastAsia="宋体" w:cs="宋体"/>
                            <w:w w:val="98"/>
                            <w:sz w:val="19"/>
                            <w:szCs w:val="19"/>
                          </w:rPr>
                          <w:t>2.</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在</w:t>
                        </w:r>
                        <w:r>
                          <w:rPr>
                            <w:rFonts w:ascii="方正仿宋_GBK" w:hAnsi="方正仿宋_GBK" w:eastAsia="方正仿宋_GBK" w:cs="方正仿宋_GBK"/>
                            <w:spacing w:val="-1"/>
                            <w:w w:val="99"/>
                            <w:sz w:val="21"/>
                            <w:szCs w:val="21"/>
                          </w:rPr>
                          <w:t>市</w:t>
                        </w:r>
                        <w:r>
                          <w:rPr>
                            <w:rFonts w:ascii="方正仿宋_GBK" w:hAnsi="方正仿宋_GBK" w:eastAsia="方正仿宋_GBK" w:cs="方正仿宋_GBK"/>
                            <w:spacing w:val="2"/>
                            <w:w w:val="99"/>
                            <w:sz w:val="21"/>
                            <w:szCs w:val="21"/>
                          </w:rPr>
                          <w:t>场</w:t>
                        </w:r>
                        <w:r>
                          <w:rPr>
                            <w:rFonts w:ascii="方正仿宋_GBK" w:hAnsi="方正仿宋_GBK" w:eastAsia="方正仿宋_GBK" w:cs="方正仿宋_GBK"/>
                            <w:spacing w:val="-1"/>
                            <w:w w:val="99"/>
                            <w:sz w:val="21"/>
                            <w:szCs w:val="21"/>
                          </w:rPr>
                          <w:t>监</w:t>
                        </w:r>
                        <w:r>
                          <w:rPr>
                            <w:rFonts w:ascii="方正仿宋_GBK" w:hAnsi="方正仿宋_GBK" w:eastAsia="方正仿宋_GBK" w:cs="方正仿宋_GBK"/>
                            <w:spacing w:val="2"/>
                            <w:w w:val="99"/>
                            <w:sz w:val="21"/>
                            <w:szCs w:val="21"/>
                          </w:rPr>
                          <w:t>管</w:t>
                        </w:r>
                        <w:r>
                          <w:rPr>
                            <w:rFonts w:ascii="方正仿宋_GBK" w:hAnsi="方正仿宋_GBK" w:eastAsia="方正仿宋_GBK" w:cs="方正仿宋_GBK"/>
                            <w:spacing w:val="-1"/>
                            <w:w w:val="99"/>
                            <w:sz w:val="21"/>
                            <w:szCs w:val="21"/>
                          </w:rPr>
                          <w:t>部</w:t>
                        </w:r>
                        <w:r>
                          <w:rPr>
                            <w:rFonts w:ascii="方正仿宋_GBK" w:hAnsi="方正仿宋_GBK" w:eastAsia="方正仿宋_GBK" w:cs="方正仿宋_GBK"/>
                            <w:spacing w:val="2"/>
                            <w:w w:val="99"/>
                            <w:sz w:val="21"/>
                            <w:szCs w:val="21"/>
                          </w:rPr>
                          <w:t>门责</w:t>
                        </w:r>
                        <w:r>
                          <w:rPr>
                            <w:rFonts w:ascii="方正仿宋_GBK" w:hAnsi="方正仿宋_GBK" w:eastAsia="方正仿宋_GBK" w:cs="方正仿宋_GBK"/>
                            <w:spacing w:val="-1"/>
                            <w:w w:val="99"/>
                            <w:sz w:val="21"/>
                            <w:szCs w:val="21"/>
                          </w:rPr>
                          <w:t>令</w:t>
                        </w:r>
                        <w:r>
                          <w:rPr>
                            <w:rFonts w:ascii="方正仿宋_GBK" w:hAnsi="方正仿宋_GBK" w:eastAsia="方正仿宋_GBK" w:cs="方正仿宋_GBK"/>
                            <w:spacing w:val="2"/>
                            <w:w w:val="99"/>
                            <w:sz w:val="21"/>
                            <w:szCs w:val="21"/>
                          </w:rPr>
                          <w:t>改</w:t>
                        </w:r>
                        <w:r>
                          <w:rPr>
                            <w:rFonts w:ascii="方正仿宋_GBK" w:hAnsi="方正仿宋_GBK" w:eastAsia="方正仿宋_GBK" w:cs="方正仿宋_GBK"/>
                            <w:spacing w:val="-1"/>
                            <w:w w:val="99"/>
                            <w:sz w:val="21"/>
                            <w:szCs w:val="21"/>
                          </w:rPr>
                          <w:t>正</w:t>
                        </w:r>
                        <w:r>
                          <w:rPr>
                            <w:rFonts w:ascii="方正仿宋_GBK" w:hAnsi="方正仿宋_GBK" w:eastAsia="方正仿宋_GBK" w:cs="方正仿宋_GBK"/>
                            <w:w w:val="99"/>
                            <w:sz w:val="21"/>
                            <w:szCs w:val="21"/>
                          </w:rPr>
                          <w:t>期</w:t>
                        </w:r>
                      </w:p>
                    </w:tc>
                    <w:tc>
                      <w:tcPr>
                        <w:tcW w:w="7754" w:type="dxa"/>
                        <w:tcBorders>
                          <w:top w:val="nil"/>
                          <w:left w:val="single" w:color="000000" w:sz="4" w:space="0"/>
                          <w:bottom w:val="nil"/>
                          <w:right w:val="single" w:color="000000" w:sz="4" w:space="0"/>
                        </w:tcBorders>
                      </w:tcPr>
                      <w:p>
                        <w:pPr>
                          <w:pStyle w:val="10"/>
                          <w:spacing w:line="26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4"/>
                            <w:w w:val="99"/>
                            <w:sz w:val="21"/>
                            <w:szCs w:val="21"/>
                          </w:rPr>
                          <w:t>第</w:t>
                        </w:r>
                        <w:r>
                          <w:rPr>
                            <w:rFonts w:ascii="方正仿宋_GBK" w:hAnsi="方正仿宋_GBK" w:eastAsia="方正仿宋_GBK" w:cs="方正仿宋_GBK"/>
                            <w:spacing w:val="2"/>
                            <w:w w:val="99"/>
                            <w:sz w:val="21"/>
                            <w:szCs w:val="21"/>
                          </w:rPr>
                          <w:t>七</w:t>
                        </w:r>
                        <w:r>
                          <w:rPr>
                            <w:rFonts w:ascii="方正仿宋_GBK" w:hAnsi="方正仿宋_GBK" w:eastAsia="方正仿宋_GBK" w:cs="方正仿宋_GBK"/>
                            <w:spacing w:val="4"/>
                            <w:w w:val="99"/>
                            <w:sz w:val="21"/>
                            <w:szCs w:val="21"/>
                          </w:rPr>
                          <w:t>十</w:t>
                        </w:r>
                        <w:r>
                          <w:rPr>
                            <w:rFonts w:ascii="方正仿宋_GBK" w:hAnsi="方正仿宋_GBK" w:eastAsia="方正仿宋_GBK" w:cs="方正仿宋_GBK"/>
                            <w:spacing w:val="2"/>
                            <w:w w:val="99"/>
                            <w:sz w:val="21"/>
                            <w:szCs w:val="21"/>
                          </w:rPr>
                          <w:t>六</w:t>
                        </w:r>
                        <w:r>
                          <w:rPr>
                            <w:rFonts w:ascii="方正仿宋_GBK" w:hAnsi="方正仿宋_GBK" w:eastAsia="方正仿宋_GBK" w:cs="方正仿宋_GBK"/>
                            <w:spacing w:val="4"/>
                            <w:w w:val="99"/>
                            <w:sz w:val="21"/>
                            <w:szCs w:val="21"/>
                          </w:rPr>
                          <w:t>条</w:t>
                        </w:r>
                        <w:r>
                          <w:rPr>
                            <w:rFonts w:ascii="方正仿宋_GBK" w:hAnsi="方正仿宋_GBK" w:eastAsia="方正仿宋_GBK" w:cs="方正仿宋_GBK"/>
                            <w:spacing w:val="2"/>
                            <w:w w:val="99"/>
                            <w:sz w:val="21"/>
                            <w:szCs w:val="21"/>
                          </w:rPr>
                          <w:t>第</w:t>
                        </w:r>
                        <w:r>
                          <w:rPr>
                            <w:rFonts w:ascii="方正仿宋_GBK" w:hAnsi="方正仿宋_GBK" w:eastAsia="方正仿宋_GBK" w:cs="方正仿宋_GBK"/>
                            <w:spacing w:val="4"/>
                            <w:w w:val="99"/>
                            <w:sz w:val="21"/>
                            <w:szCs w:val="21"/>
                          </w:rPr>
                          <w:t>一</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spacing w:val="4"/>
                            <w:w w:val="99"/>
                            <w:sz w:val="21"/>
                            <w:szCs w:val="21"/>
                          </w:rPr>
                          <w:t>第</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w w:val="99"/>
                            <w:sz w:val="21"/>
                            <w:szCs w:val="21"/>
                          </w:rPr>
                          <w:t>项</w:t>
                        </w:r>
                        <w:r>
                          <w:rPr>
                            <w:rFonts w:ascii="方正仿宋_GBK" w:hAnsi="方正仿宋_GBK" w:eastAsia="方正仿宋_GBK" w:cs="方正仿宋_GBK"/>
                            <w:spacing w:val="19"/>
                            <w:sz w:val="21"/>
                            <w:szCs w:val="21"/>
                          </w:rPr>
                          <w:t xml:space="preserve"> </w:t>
                        </w:r>
                        <w:r>
                          <w:rPr>
                            <w:rFonts w:ascii="方正仿宋_GBK" w:hAnsi="方正仿宋_GBK" w:eastAsia="方正仿宋_GBK" w:cs="方正仿宋_GBK"/>
                            <w:spacing w:val="4"/>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4"/>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4"/>
                            <w:w w:val="99"/>
                            <w:sz w:val="21"/>
                            <w:szCs w:val="21"/>
                          </w:rPr>
                          <w:t>经</w:t>
                        </w: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4"/>
                            <w:w w:val="99"/>
                            <w:sz w:val="21"/>
                            <w:szCs w:val="21"/>
                          </w:rPr>
                          <w:t>者</w:t>
                        </w:r>
                        <w:r>
                          <w:rPr>
                            <w:rFonts w:ascii="方正仿宋_GBK" w:hAnsi="方正仿宋_GBK" w:eastAsia="方正仿宋_GBK" w:cs="方正仿宋_GBK"/>
                            <w:spacing w:val="2"/>
                            <w:w w:val="99"/>
                            <w:sz w:val="21"/>
                            <w:szCs w:val="21"/>
                          </w:rPr>
                          <w:t>违</w:t>
                        </w:r>
                        <w:r>
                          <w:rPr>
                            <w:rFonts w:ascii="方正仿宋_GBK" w:hAnsi="方正仿宋_GBK" w:eastAsia="方正仿宋_GBK" w:cs="方正仿宋_GBK"/>
                            <w:spacing w:val="4"/>
                            <w:w w:val="99"/>
                            <w:sz w:val="21"/>
                            <w:szCs w:val="21"/>
                          </w:rPr>
                          <w:t>反</w:t>
                        </w:r>
                        <w:r>
                          <w:rPr>
                            <w:rFonts w:ascii="方正仿宋_GBK" w:hAnsi="方正仿宋_GBK" w:eastAsia="方正仿宋_GBK" w:cs="方正仿宋_GBK"/>
                            <w:spacing w:val="2"/>
                            <w:w w:val="99"/>
                            <w:sz w:val="21"/>
                            <w:szCs w:val="21"/>
                          </w:rPr>
                          <w:t>本</w:t>
                        </w:r>
                        <w:r>
                          <w:rPr>
                            <w:rFonts w:ascii="方正仿宋_GBK" w:hAnsi="方正仿宋_GBK" w:eastAsia="方正仿宋_GBK" w:cs="方正仿宋_GBK"/>
                            <w:spacing w:val="4"/>
                            <w:w w:val="99"/>
                            <w:sz w:val="21"/>
                            <w:szCs w:val="21"/>
                          </w:rPr>
                          <w:t>法规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spacing w:val="4"/>
                            <w:w w:val="99"/>
                            <w:sz w:val="21"/>
                            <w:szCs w:val="21"/>
                          </w:rPr>
                          <w:t>，</w:t>
                        </w:r>
                        <w:r>
                          <w:rPr>
                            <w:rFonts w:ascii="方正仿宋_GBK" w:hAnsi="方正仿宋_GBK" w:eastAsia="方正仿宋_GBK" w:cs="方正仿宋_GBK"/>
                            <w:spacing w:val="2"/>
                            <w:w w:val="99"/>
                            <w:sz w:val="21"/>
                            <w:szCs w:val="21"/>
                          </w:rPr>
                          <w:t>有</w:t>
                        </w:r>
                        <w:r>
                          <w:rPr>
                            <w:rFonts w:ascii="方正仿宋_GBK" w:hAnsi="方正仿宋_GBK" w:eastAsia="方正仿宋_GBK" w:cs="方正仿宋_GBK"/>
                            <w:spacing w:val="4"/>
                            <w:w w:val="99"/>
                            <w:sz w:val="21"/>
                            <w:szCs w:val="21"/>
                          </w:rPr>
                          <w:t>下</w:t>
                        </w:r>
                        <w:r>
                          <w:rPr>
                            <w:rFonts w:ascii="方正仿宋_GBK" w:hAnsi="方正仿宋_GBK" w:eastAsia="方正仿宋_GBK" w:cs="方正仿宋_GBK"/>
                            <w:spacing w:val="2"/>
                            <w:w w:val="99"/>
                            <w:sz w:val="21"/>
                            <w:szCs w:val="21"/>
                          </w:rPr>
                          <w:t>列</w:t>
                        </w:r>
                        <w:r>
                          <w:rPr>
                            <w:rFonts w:ascii="方正仿宋_GBK" w:hAnsi="方正仿宋_GBK" w:eastAsia="方正仿宋_GBK" w:cs="方正仿宋_GBK"/>
                            <w:spacing w:val="4"/>
                            <w:w w:val="99"/>
                            <w:sz w:val="21"/>
                            <w:szCs w:val="21"/>
                          </w:rPr>
                          <w:t>行</w:t>
                        </w:r>
                        <w:r>
                          <w:rPr>
                            <w:rFonts w:ascii="方正仿宋_GBK" w:hAnsi="方正仿宋_GBK" w:eastAsia="方正仿宋_GBK" w:cs="方正仿宋_GBK"/>
                            <w:spacing w:val="2"/>
                            <w:w w:val="99"/>
                            <w:sz w:val="21"/>
                            <w:szCs w:val="21"/>
                          </w:rPr>
                          <w:t>为</w:t>
                        </w:r>
                        <w:r>
                          <w:rPr>
                            <w:rFonts w:ascii="方正仿宋_GBK" w:hAnsi="方正仿宋_GBK" w:eastAsia="方正仿宋_GBK" w:cs="方正仿宋_GBK"/>
                            <w:spacing w:val="4"/>
                            <w:w w:val="99"/>
                            <w:sz w:val="21"/>
                            <w:szCs w:val="21"/>
                          </w:rPr>
                          <w:t>之</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spacing w:val="4"/>
                            <w:w w:val="99"/>
                            <w:sz w:val="21"/>
                            <w:szCs w:val="21"/>
                          </w:rPr>
                          <w:t>的，</w:t>
                        </w:r>
                        <w:r>
                          <w:rPr>
                            <w:rFonts w:ascii="方正仿宋_GBK" w:hAnsi="方正仿宋_GBK" w:eastAsia="方正仿宋_GBK" w:cs="方正仿宋_GBK"/>
                            <w:w w:val="99"/>
                            <w:sz w:val="21"/>
                            <w:szCs w:val="21"/>
                          </w:rPr>
                          <w:t>由</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情</w:t>
                        </w:r>
                        <w:r>
                          <w:rPr>
                            <w:rFonts w:ascii="方正仿宋_GBK" w:hAnsi="方正仿宋_GBK" w:eastAsia="方正仿宋_GBK" w:cs="方正仿宋_GBK"/>
                            <w:spacing w:val="-1"/>
                            <w:w w:val="99"/>
                            <w:sz w:val="21"/>
                            <w:szCs w:val="21"/>
                          </w:rPr>
                          <w:t>形</w:t>
                        </w:r>
                        <w:r>
                          <w:rPr>
                            <w:rFonts w:ascii="方正仿宋_GBK" w:hAnsi="方正仿宋_GBK" w:eastAsia="方正仿宋_GBK" w:cs="方正仿宋_GBK"/>
                            <w:spacing w:val="2"/>
                            <w:w w:val="99"/>
                            <w:sz w:val="21"/>
                            <w:szCs w:val="21"/>
                          </w:rPr>
                          <w:t>等信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，或</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2"/>
                            <w:w w:val="99"/>
                            <w:sz w:val="21"/>
                            <w:szCs w:val="21"/>
                          </w:rPr>
                          <w:t>上述</w:t>
                        </w:r>
                        <w:r>
                          <w:rPr>
                            <w:rFonts w:ascii="方正仿宋_GBK" w:hAnsi="方正仿宋_GBK" w:eastAsia="方正仿宋_GBK" w:cs="方正仿宋_GBK"/>
                            <w:w w:val="99"/>
                            <w:sz w:val="21"/>
                            <w:szCs w:val="21"/>
                          </w:rPr>
                          <w:t>信</w:t>
                        </w:r>
                      </w:p>
                    </w:tc>
                    <w:tc>
                      <w:tcPr>
                        <w:tcW w:w="2990" w:type="dxa"/>
                        <w:vMerge w:val="restart"/>
                        <w:tcBorders>
                          <w:top w:val="nil"/>
                          <w:left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限</w:t>
                        </w:r>
                        <w:r>
                          <w:rPr>
                            <w:rFonts w:ascii="方正仿宋_GBK" w:hAnsi="方正仿宋_GBK" w:eastAsia="方正仿宋_GBK" w:cs="方正仿宋_GBK"/>
                            <w:spacing w:val="2"/>
                            <w:w w:val="99"/>
                            <w:sz w:val="21"/>
                            <w:szCs w:val="21"/>
                          </w:rPr>
                          <w:t>内</w:t>
                        </w:r>
                        <w:r>
                          <w:rPr>
                            <w:rFonts w:ascii="方正仿宋_GBK" w:hAnsi="方正仿宋_GBK" w:eastAsia="方正仿宋_GBK" w:cs="方正仿宋_GBK"/>
                            <w:spacing w:val="-1"/>
                            <w:w w:val="99"/>
                            <w:sz w:val="21"/>
                            <w:szCs w:val="21"/>
                          </w:rPr>
                          <w:t>改</w:t>
                        </w:r>
                        <w:r>
                          <w:rPr>
                            <w:rFonts w:ascii="方正仿宋_GBK" w:hAnsi="方正仿宋_GBK" w:eastAsia="方正仿宋_GBK" w:cs="方正仿宋_GBK"/>
                            <w:spacing w:val="2"/>
                            <w:w w:val="99"/>
                            <w:sz w:val="21"/>
                            <w:szCs w:val="21"/>
                          </w:rPr>
                          <w:t>正</w:t>
                        </w:r>
                        <w:r>
                          <w:rPr>
                            <w:rFonts w:ascii="方正仿宋_GBK" w:hAnsi="方正仿宋_GBK" w:eastAsia="方正仿宋_GBK" w:cs="方正仿宋_GBK"/>
                            <w:w w:val="99"/>
                            <w:sz w:val="21"/>
                            <w:szCs w:val="21"/>
                          </w:rPr>
                          <w:t>。</w:t>
                        </w: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市</w:t>
                        </w:r>
                        <w:r>
                          <w:rPr>
                            <w:rFonts w:ascii="方正仿宋_GBK" w:hAnsi="方正仿宋_GBK" w:eastAsia="方正仿宋_GBK" w:cs="方正仿宋_GBK"/>
                            <w:spacing w:val="-1"/>
                            <w:w w:val="99"/>
                            <w:sz w:val="21"/>
                            <w:szCs w:val="21"/>
                          </w:rPr>
                          <w:t>场</w:t>
                        </w:r>
                        <w:r>
                          <w:rPr>
                            <w:rFonts w:ascii="方正仿宋_GBK" w:hAnsi="方正仿宋_GBK" w:eastAsia="方正仿宋_GBK" w:cs="方正仿宋_GBK"/>
                            <w:spacing w:val="2"/>
                            <w:w w:val="99"/>
                            <w:sz w:val="21"/>
                            <w:szCs w:val="21"/>
                          </w:rPr>
                          <w:t>监</w:t>
                        </w:r>
                        <w:r>
                          <w:rPr>
                            <w:rFonts w:ascii="方正仿宋_GBK" w:hAnsi="方正仿宋_GBK" w:eastAsia="方正仿宋_GBK" w:cs="方正仿宋_GBK"/>
                            <w:spacing w:val="-1"/>
                            <w:w w:val="99"/>
                            <w:sz w:val="21"/>
                            <w:szCs w:val="21"/>
                          </w:rPr>
                          <w:t>督</w:t>
                        </w:r>
                        <w:r>
                          <w:rPr>
                            <w:rFonts w:ascii="方正仿宋_GBK" w:hAnsi="方正仿宋_GBK" w:eastAsia="方正仿宋_GBK" w:cs="方正仿宋_GBK"/>
                            <w:spacing w:val="2"/>
                            <w:w w:val="99"/>
                            <w:sz w:val="21"/>
                            <w:szCs w:val="21"/>
                          </w:rPr>
                          <w:t>管</w:t>
                        </w:r>
                        <w:r>
                          <w:rPr>
                            <w:rFonts w:ascii="方正仿宋_GBK" w:hAnsi="方正仿宋_GBK" w:eastAsia="方正仿宋_GBK" w:cs="方正仿宋_GBK"/>
                            <w:spacing w:val="-1"/>
                            <w:w w:val="99"/>
                            <w:sz w:val="21"/>
                            <w:szCs w:val="21"/>
                          </w:rPr>
                          <w:t>理</w:t>
                        </w:r>
                        <w:r>
                          <w:rPr>
                            <w:rFonts w:ascii="方正仿宋_GBK" w:hAnsi="方正仿宋_GBK" w:eastAsia="方正仿宋_GBK" w:cs="方正仿宋_GBK"/>
                            <w:spacing w:val="2"/>
                            <w:w w:val="99"/>
                            <w:sz w:val="21"/>
                            <w:szCs w:val="21"/>
                          </w:rPr>
                          <w:t>部</w:t>
                        </w:r>
                        <w:r>
                          <w:rPr>
                            <w:rFonts w:ascii="方正仿宋_GBK" w:hAnsi="方正仿宋_GBK" w:eastAsia="方正仿宋_GBK" w:cs="方正仿宋_GBK"/>
                            <w:spacing w:val="-1"/>
                            <w:w w:val="99"/>
                            <w:sz w:val="21"/>
                            <w:szCs w:val="21"/>
                          </w:rPr>
                          <w:t>门</w:t>
                        </w:r>
                        <w:r>
                          <w:rPr>
                            <w:rFonts w:ascii="方正仿宋_GBK" w:hAnsi="方正仿宋_GBK" w:eastAsia="方正仿宋_GBK" w:cs="方正仿宋_GBK"/>
                            <w:spacing w:val="2"/>
                            <w:w w:val="99"/>
                            <w:sz w:val="21"/>
                            <w:szCs w:val="21"/>
                          </w:rPr>
                          <w:t>责</w:t>
                        </w:r>
                        <w:r>
                          <w:rPr>
                            <w:rFonts w:ascii="方正仿宋_GBK" w:hAnsi="方正仿宋_GBK" w:eastAsia="方正仿宋_GBK" w:cs="方正仿宋_GBK"/>
                            <w:spacing w:val="-1"/>
                            <w:w w:val="99"/>
                            <w:sz w:val="21"/>
                            <w:szCs w:val="21"/>
                          </w:rPr>
                          <w:t>令</w:t>
                        </w:r>
                        <w:r>
                          <w:rPr>
                            <w:rFonts w:ascii="方正仿宋_GBK" w:hAnsi="方正仿宋_GBK" w:eastAsia="方正仿宋_GBK" w:cs="方正仿宋_GBK"/>
                            <w:spacing w:val="2"/>
                            <w:w w:val="99"/>
                            <w:sz w:val="21"/>
                            <w:szCs w:val="21"/>
                          </w:rPr>
                          <w:t>限</w:t>
                        </w:r>
                        <w:r>
                          <w:rPr>
                            <w:rFonts w:ascii="方正仿宋_GBK" w:hAnsi="方正仿宋_GBK" w:eastAsia="方正仿宋_GBK" w:cs="方正仿宋_GBK"/>
                            <w:spacing w:val="-1"/>
                            <w:w w:val="99"/>
                            <w:sz w:val="21"/>
                            <w:szCs w:val="21"/>
                          </w:rPr>
                          <w:t>期</w:t>
                        </w:r>
                        <w:r>
                          <w:rPr>
                            <w:rFonts w:ascii="方正仿宋_GBK" w:hAnsi="方正仿宋_GBK" w:eastAsia="方正仿宋_GBK" w:cs="方正仿宋_GBK"/>
                            <w:spacing w:val="2"/>
                            <w:w w:val="99"/>
                            <w:sz w:val="21"/>
                            <w:szCs w:val="21"/>
                          </w:rPr>
                          <w:t>改</w:t>
                        </w:r>
                        <w:r>
                          <w:rPr>
                            <w:rFonts w:ascii="方正仿宋_GBK" w:hAnsi="方正仿宋_GBK" w:eastAsia="方正仿宋_GBK" w:cs="方正仿宋_GBK"/>
                            <w:spacing w:val="-1"/>
                            <w:w w:val="99"/>
                            <w:sz w:val="21"/>
                            <w:szCs w:val="21"/>
                          </w:rPr>
                          <w:t>正</w:t>
                        </w:r>
                        <w:r>
                          <w:rPr>
                            <w:rFonts w:ascii="方正仿宋_GBK" w:hAnsi="方正仿宋_GBK" w:eastAsia="方正仿宋_GBK" w:cs="方正仿宋_GBK"/>
                            <w:spacing w:val="-8"/>
                            <w:w w:val="99"/>
                            <w:sz w:val="21"/>
                            <w:szCs w:val="21"/>
                          </w:rPr>
                          <w:t>，</w:t>
                        </w:r>
                        <w:r>
                          <w:rPr>
                            <w:rFonts w:ascii="方正仿宋_GBK" w:hAnsi="方正仿宋_GBK" w:eastAsia="方正仿宋_GBK" w:cs="方正仿宋_GBK"/>
                            <w:spacing w:val="2"/>
                            <w:w w:val="99"/>
                            <w:sz w:val="21"/>
                            <w:szCs w:val="21"/>
                          </w:rPr>
                          <w:t>可</w:t>
                        </w:r>
                        <w:r>
                          <w:rPr>
                            <w:rFonts w:ascii="方正仿宋_GBK" w:hAnsi="方正仿宋_GBK" w:eastAsia="方正仿宋_GBK" w:cs="方正仿宋_GBK"/>
                            <w:spacing w:val="-1"/>
                            <w:w w:val="99"/>
                            <w:sz w:val="21"/>
                            <w:szCs w:val="21"/>
                          </w:rPr>
                          <w:t>以</w:t>
                        </w:r>
                        <w:r>
                          <w:rPr>
                            <w:rFonts w:ascii="方正仿宋_GBK" w:hAnsi="方正仿宋_GBK" w:eastAsia="方正仿宋_GBK" w:cs="方正仿宋_GBK"/>
                            <w:spacing w:val="2"/>
                            <w:w w:val="99"/>
                            <w:sz w:val="21"/>
                            <w:szCs w:val="21"/>
                          </w:rPr>
                          <w:t>处</w:t>
                        </w:r>
                        <w:r>
                          <w:rPr>
                            <w:rFonts w:ascii="方正仿宋_GBK" w:hAnsi="方正仿宋_GBK" w:eastAsia="方正仿宋_GBK" w:cs="方正仿宋_GBK"/>
                            <w:spacing w:val="-1"/>
                            <w:w w:val="99"/>
                            <w:sz w:val="21"/>
                            <w:szCs w:val="21"/>
                          </w:rPr>
                          <w:t>一</w:t>
                        </w:r>
                        <w:r>
                          <w:rPr>
                            <w:rFonts w:ascii="方正仿宋_GBK" w:hAnsi="方正仿宋_GBK" w:eastAsia="方正仿宋_GBK" w:cs="方正仿宋_GBK"/>
                            <w:spacing w:val="2"/>
                            <w:w w:val="99"/>
                            <w:sz w:val="21"/>
                            <w:szCs w:val="21"/>
                          </w:rPr>
                          <w:t>万</w:t>
                        </w:r>
                        <w:r>
                          <w:rPr>
                            <w:rFonts w:ascii="方正仿宋_GBK" w:hAnsi="方正仿宋_GBK" w:eastAsia="方正仿宋_GBK" w:cs="方正仿宋_GBK"/>
                            <w:spacing w:val="-1"/>
                            <w:w w:val="99"/>
                            <w:sz w:val="21"/>
                            <w:szCs w:val="21"/>
                          </w:rPr>
                          <w:t>元</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1"/>
                            <w:w w:val="99"/>
                            <w:sz w:val="21"/>
                            <w:szCs w:val="21"/>
                          </w:rPr>
                          <w:t>下</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罚</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spacing w:val="-8"/>
                            <w:w w:val="99"/>
                            <w:sz w:val="21"/>
                            <w:szCs w:val="21"/>
                          </w:rPr>
                          <w:t>，</w:t>
                        </w:r>
                        <w:r>
                          <w:rPr>
                            <w:rFonts w:ascii="方正仿宋_GBK" w:hAnsi="方正仿宋_GBK" w:eastAsia="方正仿宋_GBK" w:cs="方正仿宋_GBK"/>
                            <w:spacing w:val="2"/>
                            <w:w w:val="99"/>
                            <w:sz w:val="21"/>
                            <w:szCs w:val="21"/>
                          </w:rPr>
                          <w:t>对</w:t>
                        </w:r>
                        <w:r>
                          <w:rPr>
                            <w:rFonts w:ascii="方正仿宋_GBK" w:hAnsi="方正仿宋_GBK" w:eastAsia="方正仿宋_GBK" w:cs="方正仿宋_GBK"/>
                            <w:spacing w:val="-1"/>
                            <w:w w:val="99"/>
                            <w:sz w:val="21"/>
                            <w:szCs w:val="21"/>
                          </w:rPr>
                          <w:t>其</w:t>
                        </w:r>
                        <w:r>
                          <w:rPr>
                            <w:rFonts w:ascii="方正仿宋_GBK" w:hAnsi="方正仿宋_GBK" w:eastAsia="方正仿宋_GBK" w:cs="方正仿宋_GBK"/>
                            <w:spacing w:val="2"/>
                            <w:w w:val="99"/>
                            <w:sz w:val="21"/>
                            <w:szCs w:val="21"/>
                          </w:rPr>
                          <w:t>中</w:t>
                        </w:r>
                        <w:r>
                          <w:rPr>
                            <w:rFonts w:ascii="方正仿宋_GBK" w:hAnsi="方正仿宋_GBK" w:eastAsia="方正仿宋_GBK" w:cs="方正仿宋_GBK"/>
                            <w:spacing w:val="-1"/>
                            <w:w w:val="99"/>
                            <w:sz w:val="21"/>
                            <w:szCs w:val="21"/>
                          </w:rPr>
                          <w:t>的</w:t>
                        </w:r>
                        <w:r>
                          <w:rPr>
                            <w:rFonts w:ascii="方正仿宋_GBK" w:hAnsi="方正仿宋_GBK" w:eastAsia="方正仿宋_GBK" w:cs="方正仿宋_GBK"/>
                            <w:spacing w:val="2"/>
                            <w:w w:val="99"/>
                            <w:sz w:val="21"/>
                            <w:szCs w:val="21"/>
                          </w:rPr>
                          <w:t>电</w:t>
                        </w:r>
                        <w:r>
                          <w:rPr>
                            <w:rFonts w:ascii="方正仿宋_GBK" w:hAnsi="方正仿宋_GBK" w:eastAsia="方正仿宋_GBK" w:cs="方正仿宋_GBK"/>
                            <w:spacing w:val="-1"/>
                            <w:w w:val="99"/>
                            <w:sz w:val="21"/>
                            <w:szCs w:val="21"/>
                          </w:rPr>
                          <w:t>子</w:t>
                        </w:r>
                        <w:r>
                          <w:rPr>
                            <w:rFonts w:ascii="方正仿宋_GBK" w:hAnsi="方正仿宋_GBK" w:eastAsia="方正仿宋_GBK" w:cs="方正仿宋_GBK"/>
                            <w:spacing w:val="2"/>
                            <w:w w:val="99"/>
                            <w:sz w:val="21"/>
                            <w:szCs w:val="21"/>
                          </w:rPr>
                          <w:t>商</w:t>
                        </w:r>
                        <w:r>
                          <w:rPr>
                            <w:rFonts w:ascii="方正仿宋_GBK" w:hAnsi="方正仿宋_GBK" w:eastAsia="方正仿宋_GBK" w:cs="方正仿宋_GBK"/>
                            <w:spacing w:val="-1"/>
                            <w:w w:val="99"/>
                            <w:sz w:val="21"/>
                            <w:szCs w:val="21"/>
                          </w:rPr>
                          <w:t>务</w:t>
                        </w:r>
                        <w:r>
                          <w:rPr>
                            <w:rFonts w:ascii="方正仿宋_GBK" w:hAnsi="方正仿宋_GBK" w:eastAsia="方正仿宋_GBK" w:cs="方正仿宋_GBK"/>
                            <w:w w:val="99"/>
                            <w:sz w:val="21"/>
                            <w:szCs w:val="21"/>
                          </w:rPr>
                          <w:t>平</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链</w:t>
                        </w:r>
                        <w:r>
                          <w:rPr>
                            <w:rFonts w:ascii="方正仿宋_GBK" w:hAnsi="方正仿宋_GBK" w:eastAsia="方正仿宋_GBK" w:cs="方正仿宋_GBK"/>
                            <w:spacing w:val="2"/>
                            <w:w w:val="99"/>
                            <w:sz w:val="21"/>
                            <w:szCs w:val="21"/>
                          </w:rPr>
                          <w:t>接</w:t>
                        </w:r>
                        <w:r>
                          <w:rPr>
                            <w:rFonts w:ascii="方正仿宋_GBK" w:hAnsi="方正仿宋_GBK" w:eastAsia="方正仿宋_GBK" w:cs="方正仿宋_GBK"/>
                            <w:spacing w:val="-1"/>
                            <w:w w:val="99"/>
                            <w:sz w:val="21"/>
                            <w:szCs w:val="21"/>
                          </w:rPr>
                          <w:t>标</w:t>
                        </w:r>
                        <w:r>
                          <w:rPr>
                            <w:rFonts w:ascii="方正仿宋_GBK" w:hAnsi="方正仿宋_GBK" w:eastAsia="方正仿宋_GBK" w:cs="方正仿宋_GBK"/>
                            <w:spacing w:val="2"/>
                            <w:w w:val="99"/>
                            <w:sz w:val="21"/>
                            <w:szCs w:val="21"/>
                          </w:rPr>
                          <w:t>识的</w:t>
                        </w:r>
                        <w:r>
                          <w:rPr>
                            <w:rFonts w:ascii="方正仿宋_GBK" w:hAnsi="方正仿宋_GBK" w:eastAsia="方正仿宋_GBK" w:cs="方正仿宋_GBK"/>
                            <w:w w:val="99"/>
                            <w:sz w:val="21"/>
                            <w:szCs w:val="21"/>
                          </w:rPr>
                          <w:t>。</w:t>
                        </w: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台</w:t>
                        </w:r>
                        <w:r>
                          <w:rPr>
                            <w:rFonts w:ascii="方正仿宋_GBK" w:hAnsi="方正仿宋_GBK" w:eastAsia="方正仿宋_GBK" w:cs="方正仿宋_GBK"/>
                            <w:spacing w:val="-1"/>
                            <w:w w:val="99"/>
                            <w:sz w:val="21"/>
                            <w:szCs w:val="21"/>
                          </w:rPr>
                          <w:t>经</w:t>
                        </w: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2"/>
                            <w:w w:val="99"/>
                            <w:sz w:val="21"/>
                            <w:szCs w:val="21"/>
                          </w:rPr>
                          <w:t>依</w:t>
                        </w:r>
                        <w:r>
                          <w:rPr>
                            <w:rFonts w:ascii="方正仿宋_GBK" w:hAnsi="方正仿宋_GBK" w:eastAsia="方正仿宋_GBK" w:cs="方正仿宋_GBK"/>
                            <w:spacing w:val="-1"/>
                            <w:w w:val="99"/>
                            <w:sz w:val="21"/>
                            <w:szCs w:val="21"/>
                          </w:rPr>
                          <w:t>照</w:t>
                        </w:r>
                        <w:r>
                          <w:rPr>
                            <w:rFonts w:ascii="方正仿宋_GBK" w:hAnsi="方正仿宋_GBK" w:eastAsia="方正仿宋_GBK" w:cs="方正仿宋_GBK"/>
                            <w:spacing w:val="2"/>
                            <w:w w:val="99"/>
                            <w:sz w:val="21"/>
                            <w:szCs w:val="21"/>
                          </w:rPr>
                          <w:t>本</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spacing w:val="2"/>
                            <w:w w:val="99"/>
                            <w:sz w:val="21"/>
                            <w:szCs w:val="21"/>
                          </w:rPr>
                          <w:t>第</w:t>
                        </w:r>
                        <w:r>
                          <w:rPr>
                            <w:rFonts w:ascii="方正仿宋_GBK" w:hAnsi="方正仿宋_GBK" w:eastAsia="方正仿宋_GBK" w:cs="方正仿宋_GBK"/>
                            <w:spacing w:val="-1"/>
                            <w:w w:val="99"/>
                            <w:sz w:val="21"/>
                            <w:szCs w:val="21"/>
                          </w:rPr>
                          <w:t>八</w:t>
                        </w:r>
                        <w:r>
                          <w:rPr>
                            <w:rFonts w:ascii="方正仿宋_GBK" w:hAnsi="方正仿宋_GBK" w:eastAsia="方正仿宋_GBK" w:cs="方正仿宋_GBK"/>
                            <w:spacing w:val="2"/>
                            <w:w w:val="99"/>
                            <w:sz w:val="21"/>
                            <w:szCs w:val="21"/>
                          </w:rPr>
                          <w:t>十</w:t>
                        </w:r>
                        <w:r>
                          <w:rPr>
                            <w:rFonts w:ascii="方正仿宋_GBK" w:hAnsi="方正仿宋_GBK" w:eastAsia="方正仿宋_GBK" w:cs="方正仿宋_GBK"/>
                            <w:spacing w:val="-1"/>
                            <w:w w:val="99"/>
                            <w:sz w:val="21"/>
                            <w:szCs w:val="21"/>
                          </w:rPr>
                          <w:t>一</w:t>
                        </w:r>
                        <w:r>
                          <w:rPr>
                            <w:rFonts w:ascii="方正仿宋_GBK" w:hAnsi="方正仿宋_GBK" w:eastAsia="方正仿宋_GBK" w:cs="方正仿宋_GBK"/>
                            <w:spacing w:val="2"/>
                            <w:w w:val="99"/>
                            <w:sz w:val="21"/>
                            <w:szCs w:val="21"/>
                          </w:rPr>
                          <w:t>条</w:t>
                        </w:r>
                        <w:r>
                          <w:rPr>
                            <w:rFonts w:ascii="方正仿宋_GBK" w:hAnsi="方正仿宋_GBK" w:eastAsia="方正仿宋_GBK" w:cs="方正仿宋_GBK"/>
                            <w:spacing w:val="-1"/>
                            <w:w w:val="99"/>
                            <w:sz w:val="21"/>
                            <w:szCs w:val="21"/>
                          </w:rPr>
                          <w:t>第</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spacing w:val="-1"/>
                            <w:w w:val="99"/>
                            <w:sz w:val="21"/>
                            <w:szCs w:val="21"/>
                          </w:rPr>
                          <w:t>款</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规</w:t>
                        </w:r>
                        <w:r>
                          <w:rPr>
                            <w:rFonts w:ascii="方正仿宋_GBK" w:hAnsi="方正仿宋_GBK" w:eastAsia="方正仿宋_GBK" w:cs="方正仿宋_GBK"/>
                            <w:spacing w:val="2"/>
                            <w:w w:val="99"/>
                            <w:sz w:val="21"/>
                            <w:szCs w:val="21"/>
                          </w:rPr>
                          <w:t>定处</w:t>
                        </w:r>
                        <w:r>
                          <w:rPr>
                            <w:rFonts w:ascii="方正仿宋_GBK" w:hAnsi="方正仿宋_GBK" w:eastAsia="方正仿宋_GBK" w:cs="方正仿宋_GBK"/>
                            <w:spacing w:val="-1"/>
                            <w:w w:val="99"/>
                            <w:sz w:val="21"/>
                            <w:szCs w:val="21"/>
                          </w:rPr>
                          <w:t>罚</w:t>
                        </w:r>
                        <w:r>
                          <w:rPr>
                            <w:rFonts w:ascii="方正仿宋_GBK" w:hAnsi="方正仿宋_GBK" w:eastAsia="方正仿宋_GBK" w:cs="方正仿宋_GBK"/>
                            <w:spacing w:val="-8"/>
                            <w:w w:val="99"/>
                            <w:sz w:val="21"/>
                            <w:szCs w:val="21"/>
                          </w:rPr>
                          <w:t>：</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1"/>
                            <w:w w:val="99"/>
                            <w:sz w:val="21"/>
                            <w:szCs w:val="21"/>
                          </w:rPr>
                          <w:t>一</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2"/>
                            <w:w w:val="99"/>
                            <w:sz w:val="21"/>
                            <w:szCs w:val="21"/>
                          </w:rPr>
                          <w:t>未</w:t>
                        </w:r>
                        <w:r>
                          <w:rPr>
                            <w:rFonts w:ascii="方正仿宋_GBK" w:hAnsi="方正仿宋_GBK" w:eastAsia="方正仿宋_GBK" w:cs="方正仿宋_GBK"/>
                            <w:spacing w:val="-1"/>
                            <w:w w:val="99"/>
                            <w:sz w:val="21"/>
                            <w:szCs w:val="21"/>
                          </w:rPr>
                          <w:t>在</w:t>
                        </w:r>
                        <w:r>
                          <w:rPr>
                            <w:rFonts w:ascii="方正仿宋_GBK" w:hAnsi="方正仿宋_GBK" w:eastAsia="方正仿宋_GBK" w:cs="方正仿宋_GBK"/>
                            <w:spacing w:val="2"/>
                            <w:w w:val="99"/>
                            <w:sz w:val="21"/>
                            <w:szCs w:val="21"/>
                          </w:rPr>
                          <w:t>首</w:t>
                        </w:r>
                        <w:r>
                          <w:rPr>
                            <w:rFonts w:ascii="方正仿宋_GBK" w:hAnsi="方正仿宋_GBK" w:eastAsia="方正仿宋_GBK" w:cs="方正仿宋_GBK"/>
                            <w:spacing w:val="-1"/>
                            <w:w w:val="99"/>
                            <w:sz w:val="21"/>
                            <w:szCs w:val="21"/>
                          </w:rPr>
                          <w:t>页</w:t>
                        </w:r>
                        <w:r>
                          <w:rPr>
                            <w:rFonts w:ascii="方正仿宋_GBK" w:hAnsi="方正仿宋_GBK" w:eastAsia="方正仿宋_GBK" w:cs="方正仿宋_GBK"/>
                            <w:spacing w:val="2"/>
                            <w:w w:val="99"/>
                            <w:sz w:val="21"/>
                            <w:szCs w:val="21"/>
                          </w:rPr>
                          <w:t>显</w:t>
                        </w:r>
                        <w:r>
                          <w:rPr>
                            <w:rFonts w:ascii="方正仿宋_GBK" w:hAnsi="方正仿宋_GBK" w:eastAsia="方正仿宋_GBK" w:cs="方正仿宋_GBK"/>
                            <w:spacing w:val="-1"/>
                            <w:w w:val="99"/>
                            <w:sz w:val="21"/>
                            <w:szCs w:val="21"/>
                          </w:rPr>
                          <w:t>著</w:t>
                        </w:r>
                        <w:r>
                          <w:rPr>
                            <w:rFonts w:ascii="方正仿宋_GBK" w:hAnsi="方正仿宋_GBK" w:eastAsia="方正仿宋_GBK" w:cs="方正仿宋_GBK"/>
                            <w:spacing w:val="2"/>
                            <w:w w:val="99"/>
                            <w:sz w:val="21"/>
                            <w:szCs w:val="21"/>
                          </w:rPr>
                          <w:t>位</w:t>
                        </w:r>
                        <w:r>
                          <w:rPr>
                            <w:rFonts w:ascii="方正仿宋_GBK" w:hAnsi="方正仿宋_GBK" w:eastAsia="方正仿宋_GBK" w:cs="方正仿宋_GBK"/>
                            <w:spacing w:val="-1"/>
                            <w:w w:val="99"/>
                            <w:sz w:val="21"/>
                            <w:szCs w:val="21"/>
                          </w:rPr>
                          <w:t>置</w:t>
                        </w:r>
                        <w:r>
                          <w:rPr>
                            <w:rFonts w:ascii="方正仿宋_GBK" w:hAnsi="方正仿宋_GBK" w:eastAsia="方正仿宋_GBK" w:cs="方正仿宋_GBK"/>
                            <w:spacing w:val="2"/>
                            <w:w w:val="99"/>
                            <w:sz w:val="21"/>
                            <w:szCs w:val="21"/>
                          </w:rPr>
                          <w:t>公</w:t>
                        </w:r>
                        <w:r>
                          <w:rPr>
                            <w:rFonts w:ascii="方正仿宋_GBK" w:hAnsi="方正仿宋_GBK" w:eastAsia="方正仿宋_GBK" w:cs="方正仿宋_GBK"/>
                            <w:w w:val="99"/>
                            <w:sz w:val="21"/>
                            <w:szCs w:val="21"/>
                          </w:rPr>
                          <w:t>示</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1"/>
                            <w:w w:val="99"/>
                            <w:sz w:val="21"/>
                            <w:szCs w:val="21"/>
                          </w:rPr>
                          <w:t>业</w:t>
                        </w:r>
                        <w:r>
                          <w:rPr>
                            <w:rFonts w:ascii="方正仿宋_GBK" w:hAnsi="方正仿宋_GBK" w:eastAsia="方正仿宋_GBK" w:cs="方正仿宋_GBK"/>
                            <w:spacing w:val="2"/>
                            <w:w w:val="99"/>
                            <w:sz w:val="21"/>
                            <w:szCs w:val="21"/>
                          </w:rPr>
                          <w:t>执</w:t>
                        </w:r>
                        <w:r>
                          <w:rPr>
                            <w:rFonts w:ascii="方正仿宋_GBK" w:hAnsi="方正仿宋_GBK" w:eastAsia="方正仿宋_GBK" w:cs="方正仿宋_GBK"/>
                            <w:spacing w:val="-1"/>
                            <w:w w:val="99"/>
                            <w:sz w:val="21"/>
                            <w:szCs w:val="21"/>
                          </w:rPr>
                          <w:t>照</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5"/>
                            <w:w w:val="99"/>
                            <w:sz w:val="21"/>
                            <w:szCs w:val="21"/>
                          </w:rPr>
                          <w:t>、</w:t>
                        </w:r>
                        <w:r>
                          <w:rPr>
                            <w:rFonts w:ascii="方正仿宋_GBK" w:hAnsi="方正仿宋_GBK" w:eastAsia="方正仿宋_GBK" w:cs="方正仿宋_GBK"/>
                            <w:spacing w:val="2"/>
                            <w:w w:val="99"/>
                            <w:sz w:val="21"/>
                            <w:szCs w:val="21"/>
                          </w:rPr>
                          <w:t>行</w:t>
                        </w:r>
                        <w:r>
                          <w:rPr>
                            <w:rFonts w:ascii="方正仿宋_GBK" w:hAnsi="方正仿宋_GBK" w:eastAsia="方正仿宋_GBK" w:cs="方正仿宋_GBK"/>
                            <w:spacing w:val="-1"/>
                            <w:w w:val="99"/>
                            <w:sz w:val="21"/>
                            <w:szCs w:val="21"/>
                          </w:rPr>
                          <w:t>政</w:t>
                        </w:r>
                        <w:r>
                          <w:rPr>
                            <w:rFonts w:ascii="方正仿宋_GBK" w:hAnsi="方正仿宋_GBK" w:eastAsia="方正仿宋_GBK" w:cs="方正仿宋_GBK"/>
                            <w:spacing w:val="2"/>
                            <w:w w:val="99"/>
                            <w:sz w:val="21"/>
                            <w:szCs w:val="21"/>
                          </w:rPr>
                          <w:t>许</w:t>
                        </w:r>
                        <w:r>
                          <w:rPr>
                            <w:rFonts w:ascii="方正仿宋_GBK" w:hAnsi="方正仿宋_GBK" w:eastAsia="方正仿宋_GBK" w:cs="方正仿宋_GBK"/>
                            <w:spacing w:val="-1"/>
                            <w:w w:val="99"/>
                            <w:sz w:val="21"/>
                            <w:szCs w:val="21"/>
                          </w:rPr>
                          <w:t>可</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2"/>
                            <w:w w:val="99"/>
                            <w:sz w:val="21"/>
                            <w:szCs w:val="21"/>
                          </w:rPr>
                          <w:t>属</w:t>
                        </w:r>
                        <w:r>
                          <w:rPr>
                            <w:rFonts w:ascii="方正仿宋_GBK" w:hAnsi="方正仿宋_GBK" w:eastAsia="方正仿宋_GBK" w:cs="方正仿宋_GBK"/>
                            <w:spacing w:val="-1"/>
                            <w:w w:val="99"/>
                            <w:sz w:val="21"/>
                            <w:szCs w:val="21"/>
                          </w:rPr>
                          <w:t>于</w:t>
                        </w:r>
                        <w:r>
                          <w:rPr>
                            <w:rFonts w:ascii="方正仿宋_GBK" w:hAnsi="方正仿宋_GBK" w:eastAsia="方正仿宋_GBK" w:cs="方正仿宋_GBK"/>
                            <w:spacing w:val="2"/>
                            <w:w w:val="99"/>
                            <w:sz w:val="21"/>
                            <w:szCs w:val="21"/>
                          </w:rPr>
                          <w:t>不</w:t>
                        </w:r>
                        <w:r>
                          <w:rPr>
                            <w:rFonts w:ascii="方正仿宋_GBK" w:hAnsi="方正仿宋_GBK" w:eastAsia="方正仿宋_GBK" w:cs="方正仿宋_GBK"/>
                            <w:spacing w:val="-1"/>
                            <w:w w:val="99"/>
                            <w:sz w:val="21"/>
                            <w:szCs w:val="21"/>
                          </w:rPr>
                          <w:t>需</w:t>
                        </w:r>
                        <w:r>
                          <w:rPr>
                            <w:rFonts w:ascii="方正仿宋_GBK" w:hAnsi="方正仿宋_GBK" w:eastAsia="方正仿宋_GBK" w:cs="方正仿宋_GBK"/>
                            <w:spacing w:val="2"/>
                            <w:w w:val="99"/>
                            <w:sz w:val="21"/>
                            <w:szCs w:val="21"/>
                          </w:rPr>
                          <w:t>要</w:t>
                        </w:r>
                        <w:r>
                          <w:rPr>
                            <w:rFonts w:ascii="方正仿宋_GBK" w:hAnsi="方正仿宋_GBK" w:eastAsia="方正仿宋_GBK" w:cs="方正仿宋_GBK"/>
                            <w:spacing w:val="-1"/>
                            <w:w w:val="99"/>
                            <w:sz w:val="21"/>
                            <w:szCs w:val="21"/>
                          </w:rPr>
                          <w:t>办</w:t>
                        </w:r>
                        <w:r>
                          <w:rPr>
                            <w:rFonts w:ascii="方正仿宋_GBK" w:hAnsi="方正仿宋_GBK" w:eastAsia="方正仿宋_GBK" w:cs="方正仿宋_GBK"/>
                            <w:spacing w:val="2"/>
                            <w:w w:val="99"/>
                            <w:sz w:val="21"/>
                            <w:szCs w:val="21"/>
                          </w:rPr>
                          <w:t>理</w:t>
                        </w:r>
                        <w:r>
                          <w:rPr>
                            <w:rFonts w:ascii="方正仿宋_GBK" w:hAnsi="方正仿宋_GBK" w:eastAsia="方正仿宋_GBK" w:cs="方正仿宋_GBK"/>
                            <w:spacing w:val="-1"/>
                            <w:w w:val="99"/>
                            <w:sz w:val="21"/>
                            <w:szCs w:val="21"/>
                          </w:rPr>
                          <w:t>市</w:t>
                        </w:r>
                        <w:r>
                          <w:rPr>
                            <w:rFonts w:ascii="方正仿宋_GBK" w:hAnsi="方正仿宋_GBK" w:eastAsia="方正仿宋_GBK" w:cs="方正仿宋_GBK"/>
                            <w:spacing w:val="2"/>
                            <w:w w:val="99"/>
                            <w:sz w:val="21"/>
                            <w:szCs w:val="21"/>
                          </w:rPr>
                          <w:t>场</w:t>
                        </w:r>
                        <w:r>
                          <w:rPr>
                            <w:rFonts w:ascii="方正仿宋_GBK" w:hAnsi="方正仿宋_GBK" w:eastAsia="方正仿宋_GBK" w:cs="方正仿宋_GBK"/>
                            <w:spacing w:val="-1"/>
                            <w:w w:val="99"/>
                            <w:sz w:val="21"/>
                            <w:szCs w:val="21"/>
                          </w:rPr>
                          <w:t>主</w:t>
                        </w:r>
                        <w:r>
                          <w:rPr>
                            <w:rFonts w:ascii="方正仿宋_GBK" w:hAnsi="方正仿宋_GBK" w:eastAsia="方正仿宋_GBK" w:cs="方正仿宋_GBK"/>
                            <w:spacing w:val="2"/>
                            <w:w w:val="99"/>
                            <w:sz w:val="21"/>
                            <w:szCs w:val="21"/>
                          </w:rPr>
                          <w:t>体</w:t>
                        </w:r>
                        <w:r>
                          <w:rPr>
                            <w:rFonts w:ascii="方正仿宋_GBK" w:hAnsi="方正仿宋_GBK" w:eastAsia="方正仿宋_GBK" w:cs="方正仿宋_GBK"/>
                            <w:spacing w:val="-1"/>
                            <w:w w:val="99"/>
                            <w:sz w:val="21"/>
                            <w:szCs w:val="21"/>
                          </w:rPr>
                          <w:t>登</w:t>
                        </w:r>
                        <w:r>
                          <w:rPr>
                            <w:rFonts w:ascii="方正仿宋_GBK" w:hAnsi="方正仿宋_GBK" w:eastAsia="方正仿宋_GBK" w:cs="方正仿宋_GBK"/>
                            <w:spacing w:val="2"/>
                            <w:w w:val="99"/>
                            <w:sz w:val="21"/>
                            <w:szCs w:val="21"/>
                          </w:rPr>
                          <w:t>记</w:t>
                        </w:r>
                        <w:r>
                          <w:rPr>
                            <w:rFonts w:ascii="方正仿宋_GBK" w:hAnsi="方正仿宋_GBK" w:eastAsia="方正仿宋_GBK" w:cs="方正仿宋_GBK"/>
                            <w:spacing w:val="-1"/>
                            <w:w w:val="99"/>
                            <w:sz w:val="21"/>
                            <w:szCs w:val="21"/>
                          </w:rPr>
                          <w:t>情</w:t>
                        </w:r>
                        <w:r>
                          <w:rPr>
                            <w:rFonts w:ascii="方正仿宋_GBK" w:hAnsi="方正仿宋_GBK" w:eastAsia="方正仿宋_GBK" w:cs="方正仿宋_GBK"/>
                            <w:spacing w:val="2"/>
                            <w:w w:val="99"/>
                            <w:sz w:val="21"/>
                            <w:szCs w:val="21"/>
                          </w:rPr>
                          <w:t>形</w:t>
                        </w:r>
                        <w:r>
                          <w:rPr>
                            <w:rFonts w:ascii="方正仿宋_GBK" w:hAnsi="方正仿宋_GBK" w:eastAsia="方正仿宋_GBK" w:cs="方正仿宋_GBK"/>
                            <w:spacing w:val="-1"/>
                            <w:w w:val="99"/>
                            <w:sz w:val="21"/>
                            <w:szCs w:val="21"/>
                          </w:rPr>
                          <w:t>等</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5"/>
                            <w:w w:val="99"/>
                            <w:sz w:val="21"/>
                            <w:szCs w:val="21"/>
                          </w:rPr>
                          <w:t>，</w:t>
                        </w:r>
                        <w:r>
                          <w:rPr>
                            <w:rFonts w:ascii="方正仿宋_GBK" w:hAnsi="方正仿宋_GBK" w:eastAsia="方正仿宋_GBK" w:cs="方正仿宋_GBK"/>
                            <w:spacing w:val="2"/>
                            <w:w w:val="99"/>
                            <w:sz w:val="21"/>
                            <w:szCs w:val="21"/>
                          </w:rPr>
                          <w:t>或</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w w:val="99"/>
                            <w:sz w:val="21"/>
                            <w:szCs w:val="21"/>
                          </w:rPr>
                          <w:t>上</w:t>
                        </w:r>
                      </w:p>
                    </w:tc>
                  </w:tr>
                  <w:tr>
                    <w:tblPrEx>
                      <w:tblLayout w:type="fixed"/>
                      <w:tblCellMar>
                        <w:top w:w="0" w:type="dxa"/>
                        <w:left w:w="0" w:type="dxa"/>
                        <w:bottom w:w="0" w:type="dxa"/>
                        <w:right w:w="0" w:type="dxa"/>
                      </w:tblCellMar>
                    </w:tblPrEx>
                    <w:trPr>
                      <w:trHeight w:val="330"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述</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链</w:t>
                        </w:r>
                        <w:r>
                          <w:rPr>
                            <w:rFonts w:ascii="方正仿宋_GBK" w:hAnsi="方正仿宋_GBK" w:eastAsia="方正仿宋_GBK" w:cs="方正仿宋_GBK"/>
                            <w:spacing w:val="2"/>
                            <w:w w:val="99"/>
                            <w:sz w:val="21"/>
                            <w:szCs w:val="21"/>
                          </w:rPr>
                          <w:t>接</w:t>
                        </w:r>
                        <w:r>
                          <w:rPr>
                            <w:rFonts w:ascii="方正仿宋_GBK" w:hAnsi="方正仿宋_GBK" w:eastAsia="方正仿宋_GBK" w:cs="方正仿宋_GBK"/>
                            <w:spacing w:val="-1"/>
                            <w:w w:val="99"/>
                            <w:sz w:val="21"/>
                            <w:szCs w:val="21"/>
                          </w:rPr>
                          <w:t>标</w:t>
                        </w:r>
                        <w:r>
                          <w:rPr>
                            <w:rFonts w:ascii="方正仿宋_GBK" w:hAnsi="方正仿宋_GBK" w:eastAsia="方正仿宋_GBK" w:cs="方正仿宋_GBK"/>
                            <w:spacing w:val="2"/>
                            <w:w w:val="99"/>
                            <w:sz w:val="21"/>
                            <w:szCs w:val="21"/>
                          </w:rPr>
                          <w:t>识</w:t>
                        </w:r>
                        <w:r>
                          <w:rPr>
                            <w:rFonts w:ascii="方正仿宋_GBK" w:hAnsi="方正仿宋_GBK" w:eastAsia="方正仿宋_GBK" w:cs="方正仿宋_GBK"/>
                            <w:spacing w:val="-1"/>
                            <w:w w:val="99"/>
                            <w:sz w:val="21"/>
                            <w:szCs w:val="21"/>
                          </w:rPr>
                          <w:t>的</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337"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line="240" w:lineRule="auto"/>
                          <w:ind w:right="0"/>
                          <w:jc w:val="left"/>
                          <w:rPr>
                            <w:rFonts w:ascii="方正仿宋_GBK" w:hAnsi="方正仿宋_GBK" w:eastAsia="方正仿宋_GBK" w:cs="方正仿宋_GBK"/>
                            <w:sz w:val="20"/>
                            <w:szCs w:val="20"/>
                          </w:rPr>
                        </w:pPr>
                      </w:p>
                      <w:p>
                        <w:pPr>
                          <w:pStyle w:val="10"/>
                          <w:spacing w:before="1" w:line="240" w:lineRule="auto"/>
                          <w:ind w:right="0"/>
                          <w:jc w:val="left"/>
                          <w:rPr>
                            <w:rFonts w:ascii="方正仿宋_GBK" w:hAnsi="方正仿宋_GBK" w:eastAsia="方正仿宋_GBK" w:cs="方正仿宋_GBK"/>
                            <w:sz w:val="23"/>
                            <w:szCs w:val="23"/>
                          </w:rPr>
                        </w:pPr>
                      </w:p>
                      <w:p>
                        <w:pPr>
                          <w:pStyle w:val="10"/>
                          <w:spacing w:line="240" w:lineRule="auto"/>
                          <w:ind w:left="5" w:right="0"/>
                          <w:jc w:val="center"/>
                          <w:rPr>
                            <w:rFonts w:ascii="Times New Roman" w:hAnsi="Times New Roman" w:eastAsia="Times New Roman" w:cs="Times New Roman"/>
                            <w:sz w:val="21"/>
                            <w:szCs w:val="21"/>
                          </w:rPr>
                        </w:pPr>
                        <w:r>
                          <w:rPr>
                            <w:rFonts w:ascii="Times New Roman"/>
                            <w:spacing w:val="1"/>
                            <w:w w:val="99"/>
                            <w:sz w:val="21"/>
                          </w:rPr>
                          <w:t>1</w:t>
                        </w:r>
                        <w:r>
                          <w:rPr>
                            <w:rFonts w:ascii="Times New Roman"/>
                            <w:w w:val="99"/>
                            <w:sz w:val="21"/>
                          </w:rPr>
                          <w:t>2</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before="156" w:line="300" w:lineRule="exact"/>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pacing w:val="2"/>
                            <w:w w:val="99"/>
                            <w:sz w:val="21"/>
                            <w:szCs w:val="21"/>
                          </w:rPr>
                          <w:t>电</w:t>
                        </w:r>
                        <w:r>
                          <w:rPr>
                            <w:rFonts w:ascii="方正仿宋_GBK" w:hAnsi="方正仿宋_GBK" w:eastAsia="方正仿宋_GBK" w:cs="方正仿宋_GBK"/>
                            <w:spacing w:val="-1"/>
                            <w:w w:val="99"/>
                            <w:sz w:val="21"/>
                            <w:szCs w:val="21"/>
                          </w:rPr>
                          <w:t>子</w:t>
                        </w:r>
                        <w:r>
                          <w:rPr>
                            <w:rFonts w:ascii="方正仿宋_GBK" w:hAnsi="方正仿宋_GBK" w:eastAsia="方正仿宋_GBK" w:cs="方正仿宋_GBK"/>
                            <w:spacing w:val="2"/>
                            <w:w w:val="99"/>
                            <w:sz w:val="21"/>
                            <w:szCs w:val="21"/>
                          </w:rPr>
                          <w:t>商务</w:t>
                        </w:r>
                        <w:r>
                          <w:rPr>
                            <w:rFonts w:ascii="方正仿宋_GBK" w:hAnsi="方正仿宋_GBK" w:eastAsia="方正仿宋_GBK" w:cs="方正仿宋_GBK"/>
                            <w:spacing w:val="-1"/>
                            <w:w w:val="99"/>
                            <w:sz w:val="21"/>
                            <w:szCs w:val="21"/>
                          </w:rPr>
                          <w:t>经</w:t>
                        </w:r>
                        <w:r>
                          <w:rPr>
                            <w:rFonts w:ascii="方正仿宋_GBK" w:hAnsi="方正仿宋_GBK" w:eastAsia="方正仿宋_GBK" w:cs="方正仿宋_GBK"/>
                            <w:spacing w:val="2"/>
                            <w:w w:val="99"/>
                            <w:sz w:val="21"/>
                            <w:szCs w:val="21"/>
                          </w:rPr>
                          <w:t>营者</w:t>
                        </w:r>
                        <w:r>
                          <w:rPr>
                            <w:rFonts w:ascii="方正仿宋_GBK" w:hAnsi="方正仿宋_GBK" w:eastAsia="方正仿宋_GBK" w:cs="方正仿宋_GBK"/>
                            <w:spacing w:val="-1"/>
                            <w:w w:val="99"/>
                            <w:sz w:val="21"/>
                            <w:szCs w:val="21"/>
                          </w:rPr>
                          <w:t>自</w:t>
                        </w:r>
                        <w:r>
                          <w:rPr>
                            <w:rFonts w:ascii="方正仿宋_GBK" w:hAnsi="方正仿宋_GBK" w:eastAsia="方正仿宋_GBK" w:cs="方正仿宋_GBK"/>
                            <w:spacing w:val="2"/>
                            <w:w w:val="99"/>
                            <w:sz w:val="21"/>
                            <w:szCs w:val="21"/>
                          </w:rPr>
                          <w:t>行终</w:t>
                        </w:r>
                        <w:r>
                          <w:rPr>
                            <w:rFonts w:ascii="方正仿宋_GBK" w:hAnsi="方正仿宋_GBK" w:eastAsia="方正仿宋_GBK" w:cs="方正仿宋_GBK"/>
                            <w:w w:val="99"/>
                            <w:sz w:val="21"/>
                            <w:szCs w:val="21"/>
                          </w:rPr>
                          <w:t xml:space="preserve">止 </w:t>
                        </w:r>
                        <w:r>
                          <w:rPr>
                            <w:rFonts w:ascii="方正仿宋_GBK" w:hAnsi="方正仿宋_GBK" w:eastAsia="方正仿宋_GBK" w:cs="方正仿宋_GBK"/>
                            <w:spacing w:val="2"/>
                            <w:w w:val="99"/>
                            <w:sz w:val="21"/>
                            <w:szCs w:val="21"/>
                          </w:rPr>
                          <w:t>从</w:t>
                        </w:r>
                        <w:r>
                          <w:rPr>
                            <w:rFonts w:ascii="方正仿宋_GBK" w:hAnsi="方正仿宋_GBK" w:eastAsia="方正仿宋_GBK" w:cs="方正仿宋_GBK"/>
                            <w:spacing w:val="-1"/>
                            <w:w w:val="99"/>
                            <w:sz w:val="21"/>
                            <w:szCs w:val="21"/>
                          </w:rPr>
                          <w:t>事</w:t>
                        </w:r>
                        <w:r>
                          <w:rPr>
                            <w:rFonts w:ascii="方正仿宋_GBK" w:hAnsi="方正仿宋_GBK" w:eastAsia="方正仿宋_GBK" w:cs="方正仿宋_GBK"/>
                            <w:spacing w:val="2"/>
                            <w:w w:val="99"/>
                            <w:sz w:val="21"/>
                            <w:szCs w:val="21"/>
                          </w:rPr>
                          <w:t>电子</w:t>
                        </w:r>
                        <w:r>
                          <w:rPr>
                            <w:rFonts w:ascii="方正仿宋_GBK" w:hAnsi="方正仿宋_GBK" w:eastAsia="方正仿宋_GBK" w:cs="方正仿宋_GBK"/>
                            <w:spacing w:val="-1"/>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1"/>
                            <w:w w:val="99"/>
                            <w:sz w:val="21"/>
                            <w:szCs w:val="21"/>
                          </w:rPr>
                          <w:t>未</w:t>
                        </w:r>
                        <w:r>
                          <w:rPr>
                            <w:rFonts w:ascii="方正仿宋_GBK" w:hAnsi="方正仿宋_GBK" w:eastAsia="方正仿宋_GBK" w:cs="方正仿宋_GBK"/>
                            <w:spacing w:val="2"/>
                            <w:w w:val="99"/>
                            <w:sz w:val="21"/>
                            <w:szCs w:val="21"/>
                          </w:rPr>
                          <w:t>按规</w:t>
                        </w:r>
                        <w:r>
                          <w:rPr>
                            <w:rFonts w:ascii="方正仿宋_GBK" w:hAnsi="方正仿宋_GBK" w:eastAsia="方正仿宋_GBK" w:cs="方正仿宋_GBK"/>
                            <w:w w:val="99"/>
                            <w:sz w:val="21"/>
                            <w:szCs w:val="21"/>
                          </w:rPr>
                          <w:t xml:space="preserve">定 </w:t>
                        </w:r>
                        <w:r>
                          <w:rPr>
                            <w:rFonts w:ascii="方正仿宋_GBK" w:hAnsi="方正仿宋_GBK" w:eastAsia="方正仿宋_GBK" w:cs="方正仿宋_GBK"/>
                            <w:spacing w:val="2"/>
                            <w:w w:val="99"/>
                            <w:sz w:val="21"/>
                            <w:szCs w:val="21"/>
                          </w:rPr>
                          <w:t>在</w:t>
                        </w:r>
                        <w:r>
                          <w:rPr>
                            <w:rFonts w:ascii="方正仿宋_GBK" w:hAnsi="方正仿宋_GBK" w:eastAsia="方正仿宋_GBK" w:cs="方正仿宋_GBK"/>
                            <w:spacing w:val="-1"/>
                            <w:w w:val="99"/>
                            <w:sz w:val="21"/>
                            <w:szCs w:val="21"/>
                          </w:rPr>
                          <w:t>首</w:t>
                        </w:r>
                        <w:r>
                          <w:rPr>
                            <w:rFonts w:ascii="方正仿宋_GBK" w:hAnsi="方正仿宋_GBK" w:eastAsia="方正仿宋_GBK" w:cs="方正仿宋_GBK"/>
                            <w:spacing w:val="2"/>
                            <w:w w:val="99"/>
                            <w:sz w:val="21"/>
                            <w:szCs w:val="21"/>
                          </w:rPr>
                          <w:t>页显</w:t>
                        </w:r>
                        <w:r>
                          <w:rPr>
                            <w:rFonts w:ascii="方正仿宋_GBK" w:hAnsi="方正仿宋_GBK" w:eastAsia="方正仿宋_GBK" w:cs="方正仿宋_GBK"/>
                            <w:spacing w:val="-1"/>
                            <w:w w:val="99"/>
                            <w:sz w:val="21"/>
                            <w:szCs w:val="21"/>
                          </w:rPr>
                          <w:t>著</w:t>
                        </w:r>
                        <w:r>
                          <w:rPr>
                            <w:rFonts w:ascii="方正仿宋_GBK" w:hAnsi="方正仿宋_GBK" w:eastAsia="方正仿宋_GBK" w:cs="方正仿宋_GBK"/>
                            <w:spacing w:val="2"/>
                            <w:w w:val="99"/>
                            <w:sz w:val="21"/>
                            <w:szCs w:val="21"/>
                          </w:rPr>
                          <w:t>位置</w:t>
                        </w:r>
                        <w:r>
                          <w:rPr>
                            <w:rFonts w:ascii="方正仿宋_GBK" w:hAnsi="方正仿宋_GBK" w:eastAsia="方正仿宋_GBK" w:cs="方正仿宋_GBK"/>
                            <w:spacing w:val="-1"/>
                            <w:w w:val="99"/>
                            <w:sz w:val="21"/>
                            <w:szCs w:val="21"/>
                          </w:rPr>
                          <w:t>持</w:t>
                        </w:r>
                        <w:r>
                          <w:rPr>
                            <w:rFonts w:ascii="方正仿宋_GBK" w:hAnsi="方正仿宋_GBK" w:eastAsia="方正仿宋_GBK" w:cs="方正仿宋_GBK"/>
                            <w:spacing w:val="2"/>
                            <w:w w:val="99"/>
                            <w:sz w:val="21"/>
                            <w:szCs w:val="21"/>
                          </w:rPr>
                          <w:t>续公</w:t>
                        </w:r>
                        <w:r>
                          <w:rPr>
                            <w:rFonts w:ascii="方正仿宋_GBK" w:hAnsi="方正仿宋_GBK" w:eastAsia="方正仿宋_GBK" w:cs="方正仿宋_GBK"/>
                            <w:w w:val="99"/>
                            <w:sz w:val="21"/>
                            <w:szCs w:val="21"/>
                          </w:rPr>
                          <w:t xml:space="preserve">示 </w:t>
                        </w:r>
                        <w:r>
                          <w:rPr>
                            <w:rFonts w:ascii="方正仿宋_GBK" w:hAnsi="方正仿宋_GBK" w:eastAsia="方正仿宋_GBK" w:cs="方正仿宋_GBK"/>
                            <w:spacing w:val="-1"/>
                            <w:w w:val="99"/>
                            <w:sz w:val="21"/>
                            <w:szCs w:val="21"/>
                          </w:rPr>
                          <w:t>有</w:t>
                        </w:r>
                        <w:r>
                          <w:rPr>
                            <w:rFonts w:ascii="方正仿宋_GBK" w:hAnsi="方正仿宋_GBK" w:eastAsia="方正仿宋_GBK" w:cs="方正仿宋_GBK"/>
                            <w:spacing w:val="2"/>
                            <w:w w:val="99"/>
                            <w:sz w:val="21"/>
                            <w:szCs w:val="21"/>
                          </w:rPr>
                          <w:t>关</w:t>
                        </w:r>
                        <w:r>
                          <w:rPr>
                            <w:rFonts w:ascii="方正仿宋_GBK" w:hAnsi="方正仿宋_GBK" w:eastAsia="方正仿宋_GBK" w:cs="方正仿宋_GBK"/>
                            <w:spacing w:val="-1"/>
                            <w:w w:val="99"/>
                            <w:sz w:val="21"/>
                            <w:szCs w:val="21"/>
                          </w:rPr>
                          <w:t>信</w:t>
                        </w:r>
                        <w:r>
                          <w:rPr>
                            <w:rFonts w:ascii="方正仿宋_GBK" w:hAnsi="方正仿宋_GBK" w:eastAsia="方正仿宋_GBK" w:cs="方正仿宋_GBK"/>
                            <w:spacing w:val="2"/>
                            <w:w w:val="99"/>
                            <w:sz w:val="21"/>
                            <w:szCs w:val="21"/>
                          </w:rPr>
                          <w:t>息</w:t>
                        </w:r>
                        <w:r>
                          <w:rPr>
                            <w:rFonts w:ascii="方正仿宋_GBK" w:hAnsi="方正仿宋_GBK" w:eastAsia="方正仿宋_GBK" w:cs="方正仿宋_GBK"/>
                            <w:w w:val="99"/>
                            <w:sz w:val="21"/>
                            <w:szCs w:val="21"/>
                          </w:rPr>
                          <w:t>。</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仿宋_GBK" w:hAnsi="方正仿宋_GBK" w:eastAsia="方正仿宋_GBK" w:cs="方正仿宋_GBK"/>
                            <w:sz w:val="20"/>
                            <w:szCs w:val="20"/>
                          </w:rPr>
                        </w:pPr>
                      </w:p>
                      <w:p>
                        <w:pPr>
                          <w:pStyle w:val="10"/>
                          <w:spacing w:before="156" w:line="300" w:lineRule="exact"/>
                          <w:ind w:left="107" w:right="139"/>
                          <w:jc w:val="left"/>
                          <w:rPr>
                            <w:rFonts w:ascii="方正仿宋_GBK" w:hAnsi="方正仿宋_GBK" w:eastAsia="方正仿宋_GBK" w:cs="方正仿宋_GBK"/>
                            <w:sz w:val="21"/>
                            <w:szCs w:val="21"/>
                          </w:rPr>
                        </w:pPr>
                        <w:r>
                          <w:rPr>
                            <w:rFonts w:ascii="宋体" w:hAnsi="宋体" w:eastAsia="宋体" w:cs="宋体"/>
                            <w:w w:val="98"/>
                            <w:sz w:val="19"/>
                            <w:szCs w:val="19"/>
                          </w:rPr>
                          <w:t>1.</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初</w:t>
                        </w:r>
                        <w:r>
                          <w:rPr>
                            <w:rFonts w:ascii="方正仿宋_GBK" w:hAnsi="方正仿宋_GBK" w:eastAsia="方正仿宋_GBK" w:cs="方正仿宋_GBK"/>
                            <w:spacing w:val="-1"/>
                            <w:w w:val="99"/>
                            <w:sz w:val="21"/>
                            <w:szCs w:val="21"/>
                          </w:rPr>
                          <w:t>次</w:t>
                        </w:r>
                        <w:r>
                          <w:rPr>
                            <w:rFonts w:ascii="方正仿宋_GBK" w:hAnsi="方正仿宋_GBK" w:eastAsia="方正仿宋_GBK" w:cs="方正仿宋_GBK"/>
                            <w:spacing w:val="2"/>
                            <w:w w:val="99"/>
                            <w:sz w:val="21"/>
                            <w:szCs w:val="21"/>
                          </w:rPr>
                          <w:t>被</w:t>
                        </w:r>
                        <w:r>
                          <w:rPr>
                            <w:rFonts w:ascii="方正仿宋_GBK" w:hAnsi="方正仿宋_GBK" w:eastAsia="方正仿宋_GBK" w:cs="方正仿宋_GBK"/>
                            <w:spacing w:val="-1"/>
                            <w:w w:val="99"/>
                            <w:sz w:val="21"/>
                            <w:szCs w:val="21"/>
                          </w:rPr>
                          <w:t>发</w:t>
                        </w:r>
                        <w:r>
                          <w:rPr>
                            <w:rFonts w:ascii="方正仿宋_GBK" w:hAnsi="方正仿宋_GBK" w:eastAsia="方正仿宋_GBK" w:cs="方正仿宋_GBK"/>
                            <w:spacing w:val="2"/>
                            <w:w w:val="99"/>
                            <w:sz w:val="21"/>
                            <w:szCs w:val="21"/>
                          </w:rPr>
                          <w:t>现</w:t>
                        </w:r>
                        <w:r>
                          <w:rPr>
                            <w:rFonts w:ascii="方正仿宋_GBK" w:hAnsi="方正仿宋_GBK" w:eastAsia="方正仿宋_GBK" w:cs="方正仿宋_GBK"/>
                            <w:spacing w:val="-1"/>
                            <w:w w:val="99"/>
                            <w:sz w:val="21"/>
                            <w:szCs w:val="21"/>
                          </w:rPr>
                          <w:t>实</w:t>
                        </w:r>
                        <w:r>
                          <w:rPr>
                            <w:rFonts w:ascii="方正仿宋_GBK" w:hAnsi="方正仿宋_GBK" w:eastAsia="方正仿宋_GBK" w:cs="方正仿宋_GBK"/>
                            <w:spacing w:val="2"/>
                            <w:w w:val="99"/>
                            <w:sz w:val="21"/>
                            <w:szCs w:val="21"/>
                          </w:rPr>
                          <w:t>施此</w:t>
                        </w:r>
                        <w:r>
                          <w:rPr>
                            <w:rFonts w:ascii="方正仿宋_GBK" w:hAnsi="方正仿宋_GBK" w:eastAsia="方正仿宋_GBK" w:cs="方正仿宋_GBK"/>
                            <w:spacing w:val="-1"/>
                            <w:w w:val="99"/>
                            <w:sz w:val="21"/>
                            <w:szCs w:val="21"/>
                          </w:rPr>
                          <w:t>类</w:t>
                        </w:r>
                        <w:r>
                          <w:rPr>
                            <w:rFonts w:ascii="方正仿宋_GBK" w:hAnsi="方正仿宋_GBK" w:eastAsia="方正仿宋_GBK" w:cs="方正仿宋_GBK"/>
                            <w:spacing w:val="2"/>
                            <w:w w:val="99"/>
                            <w:sz w:val="21"/>
                            <w:szCs w:val="21"/>
                          </w:rPr>
                          <w:t>违</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w w:val="99"/>
                            <w:sz w:val="21"/>
                            <w:szCs w:val="21"/>
                          </w:rPr>
                          <w:t xml:space="preserve">行 </w:t>
                        </w:r>
                        <w:r>
                          <w:rPr>
                            <w:rFonts w:ascii="方正仿宋_GBK" w:hAnsi="方正仿宋_GBK" w:eastAsia="方正仿宋_GBK" w:cs="方正仿宋_GBK"/>
                            <w:spacing w:val="-1"/>
                            <w:w w:val="99"/>
                            <w:sz w:val="21"/>
                            <w:szCs w:val="21"/>
                          </w:rPr>
                          <w:t>为</w:t>
                        </w:r>
                        <w:r>
                          <w:rPr>
                            <w:rFonts w:ascii="方正仿宋_GBK" w:hAnsi="方正仿宋_GBK" w:eastAsia="方正仿宋_GBK" w:cs="方正仿宋_GBK"/>
                            <w:w w:val="99"/>
                            <w:sz w:val="21"/>
                            <w:szCs w:val="21"/>
                          </w:rPr>
                          <w:t>；</w:t>
                        </w:r>
                      </w:p>
                      <w:p>
                        <w:pPr>
                          <w:pStyle w:val="10"/>
                          <w:spacing w:line="300" w:lineRule="exact"/>
                          <w:ind w:left="107" w:right="139"/>
                          <w:jc w:val="left"/>
                          <w:rPr>
                            <w:rFonts w:ascii="方正仿宋_GBK" w:hAnsi="方正仿宋_GBK" w:eastAsia="方正仿宋_GBK" w:cs="方正仿宋_GBK"/>
                            <w:sz w:val="21"/>
                            <w:szCs w:val="21"/>
                          </w:rPr>
                        </w:pPr>
                        <w:r>
                          <w:rPr>
                            <w:rFonts w:ascii="宋体" w:hAnsi="宋体" w:eastAsia="宋体" w:cs="宋体"/>
                            <w:w w:val="98"/>
                            <w:sz w:val="19"/>
                            <w:szCs w:val="19"/>
                          </w:rPr>
                          <w:t>2.</w:t>
                        </w:r>
                        <w:r>
                          <w:rPr>
                            <w:rFonts w:ascii="宋体" w:hAnsi="宋体" w:eastAsia="宋体" w:cs="宋体"/>
                            <w:spacing w:val="-71"/>
                            <w:sz w:val="19"/>
                            <w:szCs w:val="19"/>
                          </w:rPr>
                          <w:t xml:space="preserve"> </w:t>
                        </w:r>
                        <w:r>
                          <w:rPr>
                            <w:rFonts w:ascii="方正仿宋_GBK" w:hAnsi="方正仿宋_GBK" w:eastAsia="方正仿宋_GBK" w:cs="方正仿宋_GBK"/>
                            <w:spacing w:val="2"/>
                            <w:w w:val="99"/>
                            <w:sz w:val="21"/>
                            <w:szCs w:val="21"/>
                          </w:rPr>
                          <w:t>在</w:t>
                        </w:r>
                        <w:r>
                          <w:rPr>
                            <w:rFonts w:ascii="方正仿宋_GBK" w:hAnsi="方正仿宋_GBK" w:eastAsia="方正仿宋_GBK" w:cs="方正仿宋_GBK"/>
                            <w:spacing w:val="-1"/>
                            <w:w w:val="99"/>
                            <w:sz w:val="21"/>
                            <w:szCs w:val="21"/>
                          </w:rPr>
                          <w:t>市</w:t>
                        </w:r>
                        <w:r>
                          <w:rPr>
                            <w:rFonts w:ascii="方正仿宋_GBK" w:hAnsi="方正仿宋_GBK" w:eastAsia="方正仿宋_GBK" w:cs="方正仿宋_GBK"/>
                            <w:spacing w:val="2"/>
                            <w:w w:val="99"/>
                            <w:sz w:val="21"/>
                            <w:szCs w:val="21"/>
                          </w:rPr>
                          <w:t>场</w:t>
                        </w:r>
                        <w:r>
                          <w:rPr>
                            <w:rFonts w:ascii="方正仿宋_GBK" w:hAnsi="方正仿宋_GBK" w:eastAsia="方正仿宋_GBK" w:cs="方正仿宋_GBK"/>
                            <w:spacing w:val="-1"/>
                            <w:w w:val="99"/>
                            <w:sz w:val="21"/>
                            <w:szCs w:val="21"/>
                          </w:rPr>
                          <w:t>监</w:t>
                        </w:r>
                        <w:r>
                          <w:rPr>
                            <w:rFonts w:ascii="方正仿宋_GBK" w:hAnsi="方正仿宋_GBK" w:eastAsia="方正仿宋_GBK" w:cs="方正仿宋_GBK"/>
                            <w:spacing w:val="2"/>
                            <w:w w:val="99"/>
                            <w:sz w:val="21"/>
                            <w:szCs w:val="21"/>
                          </w:rPr>
                          <w:t>管</w:t>
                        </w:r>
                        <w:r>
                          <w:rPr>
                            <w:rFonts w:ascii="方正仿宋_GBK" w:hAnsi="方正仿宋_GBK" w:eastAsia="方正仿宋_GBK" w:cs="方正仿宋_GBK"/>
                            <w:spacing w:val="-1"/>
                            <w:w w:val="99"/>
                            <w:sz w:val="21"/>
                            <w:szCs w:val="21"/>
                          </w:rPr>
                          <w:t>部</w:t>
                        </w:r>
                        <w:r>
                          <w:rPr>
                            <w:rFonts w:ascii="方正仿宋_GBK" w:hAnsi="方正仿宋_GBK" w:eastAsia="方正仿宋_GBK" w:cs="方正仿宋_GBK"/>
                            <w:spacing w:val="2"/>
                            <w:w w:val="99"/>
                            <w:sz w:val="21"/>
                            <w:szCs w:val="21"/>
                          </w:rPr>
                          <w:t>门责</w:t>
                        </w:r>
                        <w:r>
                          <w:rPr>
                            <w:rFonts w:ascii="方正仿宋_GBK" w:hAnsi="方正仿宋_GBK" w:eastAsia="方正仿宋_GBK" w:cs="方正仿宋_GBK"/>
                            <w:spacing w:val="-1"/>
                            <w:w w:val="99"/>
                            <w:sz w:val="21"/>
                            <w:szCs w:val="21"/>
                          </w:rPr>
                          <w:t>令</w:t>
                        </w:r>
                        <w:r>
                          <w:rPr>
                            <w:rFonts w:ascii="方正仿宋_GBK" w:hAnsi="方正仿宋_GBK" w:eastAsia="方正仿宋_GBK" w:cs="方正仿宋_GBK"/>
                            <w:spacing w:val="2"/>
                            <w:w w:val="99"/>
                            <w:sz w:val="21"/>
                            <w:szCs w:val="21"/>
                          </w:rPr>
                          <w:t>改</w:t>
                        </w:r>
                        <w:r>
                          <w:rPr>
                            <w:rFonts w:ascii="方正仿宋_GBK" w:hAnsi="方正仿宋_GBK" w:eastAsia="方正仿宋_GBK" w:cs="方正仿宋_GBK"/>
                            <w:spacing w:val="-1"/>
                            <w:w w:val="99"/>
                            <w:sz w:val="21"/>
                            <w:szCs w:val="21"/>
                          </w:rPr>
                          <w:t>正</w:t>
                        </w:r>
                        <w:r>
                          <w:rPr>
                            <w:rFonts w:ascii="方正仿宋_GBK" w:hAnsi="方正仿宋_GBK" w:eastAsia="方正仿宋_GBK" w:cs="方正仿宋_GBK"/>
                            <w:w w:val="99"/>
                            <w:sz w:val="21"/>
                            <w:szCs w:val="21"/>
                          </w:rPr>
                          <w:t xml:space="preserve">期 </w:t>
                        </w:r>
                        <w:r>
                          <w:rPr>
                            <w:rFonts w:ascii="方正仿宋_GBK" w:hAnsi="方正仿宋_GBK" w:eastAsia="方正仿宋_GBK" w:cs="方正仿宋_GBK"/>
                            <w:spacing w:val="-1"/>
                            <w:w w:val="99"/>
                            <w:sz w:val="21"/>
                            <w:szCs w:val="21"/>
                          </w:rPr>
                          <w:t>限</w:t>
                        </w:r>
                        <w:r>
                          <w:rPr>
                            <w:rFonts w:ascii="方正仿宋_GBK" w:hAnsi="方正仿宋_GBK" w:eastAsia="方正仿宋_GBK" w:cs="方正仿宋_GBK"/>
                            <w:spacing w:val="2"/>
                            <w:w w:val="99"/>
                            <w:sz w:val="21"/>
                            <w:szCs w:val="21"/>
                          </w:rPr>
                          <w:t>内</w:t>
                        </w:r>
                        <w:r>
                          <w:rPr>
                            <w:rFonts w:ascii="方正仿宋_GBK" w:hAnsi="方正仿宋_GBK" w:eastAsia="方正仿宋_GBK" w:cs="方正仿宋_GBK"/>
                            <w:spacing w:val="-1"/>
                            <w:w w:val="99"/>
                            <w:sz w:val="21"/>
                            <w:szCs w:val="21"/>
                          </w:rPr>
                          <w:t>改</w:t>
                        </w:r>
                        <w:r>
                          <w:rPr>
                            <w:rFonts w:ascii="方正仿宋_GBK" w:hAnsi="方正仿宋_GBK" w:eastAsia="方正仿宋_GBK" w:cs="方正仿宋_GBK"/>
                            <w:spacing w:val="2"/>
                            <w:w w:val="99"/>
                            <w:sz w:val="21"/>
                            <w:szCs w:val="21"/>
                          </w:rPr>
                          <w:t>正</w:t>
                        </w:r>
                        <w:r>
                          <w:rPr>
                            <w:rFonts w:ascii="方正仿宋_GBK" w:hAnsi="方正仿宋_GBK" w:eastAsia="方正仿宋_GBK" w:cs="方正仿宋_GBK"/>
                            <w:w w:val="99"/>
                            <w:sz w:val="21"/>
                            <w:szCs w:val="21"/>
                          </w:rPr>
                          <w:t>。</w:t>
                        </w:r>
                      </w:p>
                    </w:tc>
                    <w:tc>
                      <w:tcPr>
                        <w:tcW w:w="7754" w:type="dxa"/>
                        <w:tcBorders>
                          <w:top w:val="single" w:color="000000" w:sz="4" w:space="0"/>
                          <w:left w:val="single" w:color="000000" w:sz="4" w:space="0"/>
                          <w:bottom w:val="nil"/>
                          <w:right w:val="single" w:color="000000" w:sz="4" w:space="0"/>
                        </w:tcBorders>
                      </w:tcPr>
                      <w:p>
                        <w:pPr>
                          <w:pStyle w:val="10"/>
                          <w:spacing w:line="29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w:t>
                        </w:r>
                        <w:r>
                          <w:rPr>
                            <w:rFonts w:ascii="方正仿宋_GBK" w:hAnsi="方正仿宋_GBK" w:eastAsia="方正仿宋_GBK" w:cs="方正仿宋_GBK"/>
                            <w:spacing w:val="2"/>
                            <w:w w:val="99"/>
                            <w:sz w:val="21"/>
                            <w:szCs w:val="21"/>
                          </w:rPr>
                          <w:t>中</w:t>
                        </w:r>
                        <w:r>
                          <w:rPr>
                            <w:rFonts w:ascii="方正仿宋_GBK" w:hAnsi="方正仿宋_GBK" w:eastAsia="方正仿宋_GBK" w:cs="方正仿宋_GBK"/>
                            <w:spacing w:val="-1"/>
                            <w:w w:val="99"/>
                            <w:sz w:val="21"/>
                            <w:szCs w:val="21"/>
                          </w:rPr>
                          <w:t>华</w:t>
                        </w:r>
                        <w:r>
                          <w:rPr>
                            <w:rFonts w:ascii="方正仿宋_GBK" w:hAnsi="方正仿宋_GBK" w:eastAsia="方正仿宋_GBK" w:cs="方正仿宋_GBK"/>
                            <w:spacing w:val="2"/>
                            <w:w w:val="99"/>
                            <w:sz w:val="21"/>
                            <w:szCs w:val="21"/>
                          </w:rPr>
                          <w:t>人</w:t>
                        </w:r>
                        <w:r>
                          <w:rPr>
                            <w:rFonts w:ascii="方正仿宋_GBK" w:hAnsi="方正仿宋_GBK" w:eastAsia="方正仿宋_GBK" w:cs="方正仿宋_GBK"/>
                            <w:spacing w:val="-1"/>
                            <w:w w:val="99"/>
                            <w:sz w:val="21"/>
                            <w:szCs w:val="21"/>
                          </w:rPr>
                          <w:t>民</w:t>
                        </w:r>
                        <w:r>
                          <w:rPr>
                            <w:rFonts w:ascii="方正仿宋_GBK" w:hAnsi="方正仿宋_GBK" w:eastAsia="方正仿宋_GBK" w:cs="方正仿宋_GBK"/>
                            <w:spacing w:val="2"/>
                            <w:w w:val="99"/>
                            <w:sz w:val="21"/>
                            <w:szCs w:val="21"/>
                          </w:rPr>
                          <w:t>共</w:t>
                        </w:r>
                        <w:r>
                          <w:rPr>
                            <w:rFonts w:ascii="方正仿宋_GBK" w:hAnsi="方正仿宋_GBK" w:eastAsia="方正仿宋_GBK" w:cs="方正仿宋_GBK"/>
                            <w:spacing w:val="-1"/>
                            <w:w w:val="99"/>
                            <w:sz w:val="21"/>
                            <w:szCs w:val="21"/>
                          </w:rPr>
                          <w:t>和</w:t>
                        </w:r>
                        <w:r>
                          <w:rPr>
                            <w:rFonts w:ascii="方正仿宋_GBK" w:hAnsi="方正仿宋_GBK" w:eastAsia="方正仿宋_GBK" w:cs="方正仿宋_GBK"/>
                            <w:spacing w:val="2"/>
                            <w:w w:val="99"/>
                            <w:sz w:val="21"/>
                            <w:szCs w:val="21"/>
                          </w:rPr>
                          <w:t>国</w:t>
                        </w:r>
                        <w:r>
                          <w:rPr>
                            <w:rFonts w:ascii="方正仿宋_GBK" w:hAnsi="方正仿宋_GBK" w:eastAsia="方正仿宋_GBK" w:cs="方正仿宋_GBK"/>
                            <w:spacing w:val="-1"/>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1"/>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w w:val="99"/>
                            <w:sz w:val="21"/>
                            <w:szCs w:val="21"/>
                          </w:rPr>
                          <w:t>》</w:t>
                        </w:r>
                      </w:p>
                    </w:tc>
                  </w:tr>
                  <w:tr>
                    <w:tblPrEx>
                      <w:tblLayout w:type="fixed"/>
                      <w:tblCellMar>
                        <w:top w:w="0" w:type="dxa"/>
                        <w:left w:w="0" w:type="dxa"/>
                        <w:bottom w:w="0" w:type="dxa"/>
                        <w:right w:w="0" w:type="dxa"/>
                      </w:tblCellMar>
                    </w:tblPrEx>
                    <w:trPr>
                      <w:trHeight w:val="15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6"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4"/>
                            <w:w w:val="99"/>
                            <w:sz w:val="21"/>
                            <w:szCs w:val="21"/>
                          </w:rPr>
                          <w:t>第</w:t>
                        </w:r>
                        <w:r>
                          <w:rPr>
                            <w:rFonts w:ascii="方正仿宋_GBK" w:hAnsi="方正仿宋_GBK" w:eastAsia="方正仿宋_GBK" w:cs="方正仿宋_GBK"/>
                            <w:spacing w:val="2"/>
                            <w:w w:val="99"/>
                            <w:sz w:val="21"/>
                            <w:szCs w:val="21"/>
                          </w:rPr>
                          <w:t>十</w:t>
                        </w:r>
                        <w:r>
                          <w:rPr>
                            <w:rFonts w:ascii="方正仿宋_GBK" w:hAnsi="方正仿宋_GBK" w:eastAsia="方正仿宋_GBK" w:cs="方正仿宋_GBK"/>
                            <w:spacing w:val="4"/>
                            <w:w w:val="99"/>
                            <w:sz w:val="21"/>
                            <w:szCs w:val="21"/>
                          </w:rPr>
                          <w:t>六</w:t>
                        </w:r>
                        <w:r>
                          <w:rPr>
                            <w:rFonts w:ascii="方正仿宋_GBK" w:hAnsi="方正仿宋_GBK" w:eastAsia="方正仿宋_GBK" w:cs="方正仿宋_GBK"/>
                            <w:w w:val="99"/>
                            <w:sz w:val="21"/>
                            <w:szCs w:val="21"/>
                          </w:rPr>
                          <w:t>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pacing w:val="4"/>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4"/>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4"/>
                            <w:w w:val="99"/>
                            <w:sz w:val="21"/>
                            <w:szCs w:val="21"/>
                          </w:rPr>
                          <w:t>经</w:t>
                        </w: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4"/>
                            <w:w w:val="99"/>
                            <w:sz w:val="21"/>
                            <w:szCs w:val="21"/>
                          </w:rPr>
                          <w:t>者</w:t>
                        </w:r>
                        <w:r>
                          <w:rPr>
                            <w:rFonts w:ascii="方正仿宋_GBK" w:hAnsi="方正仿宋_GBK" w:eastAsia="方正仿宋_GBK" w:cs="方正仿宋_GBK"/>
                            <w:spacing w:val="2"/>
                            <w:w w:val="99"/>
                            <w:sz w:val="21"/>
                            <w:szCs w:val="21"/>
                          </w:rPr>
                          <w:t>自</w:t>
                        </w:r>
                        <w:r>
                          <w:rPr>
                            <w:rFonts w:ascii="方正仿宋_GBK" w:hAnsi="方正仿宋_GBK" w:eastAsia="方正仿宋_GBK" w:cs="方正仿宋_GBK"/>
                            <w:spacing w:val="4"/>
                            <w:w w:val="99"/>
                            <w:sz w:val="21"/>
                            <w:szCs w:val="21"/>
                          </w:rPr>
                          <w:t>行</w:t>
                        </w:r>
                        <w:r>
                          <w:rPr>
                            <w:rFonts w:ascii="方正仿宋_GBK" w:hAnsi="方正仿宋_GBK" w:eastAsia="方正仿宋_GBK" w:cs="方正仿宋_GBK"/>
                            <w:spacing w:val="2"/>
                            <w:w w:val="99"/>
                            <w:sz w:val="21"/>
                            <w:szCs w:val="21"/>
                          </w:rPr>
                          <w:t>终</w:t>
                        </w:r>
                        <w:r>
                          <w:rPr>
                            <w:rFonts w:ascii="方正仿宋_GBK" w:hAnsi="方正仿宋_GBK" w:eastAsia="方正仿宋_GBK" w:cs="方正仿宋_GBK"/>
                            <w:spacing w:val="4"/>
                            <w:w w:val="99"/>
                            <w:sz w:val="21"/>
                            <w:szCs w:val="21"/>
                          </w:rPr>
                          <w:t>止</w:t>
                        </w:r>
                        <w:r>
                          <w:rPr>
                            <w:rFonts w:ascii="方正仿宋_GBK" w:hAnsi="方正仿宋_GBK" w:eastAsia="方正仿宋_GBK" w:cs="方正仿宋_GBK"/>
                            <w:spacing w:val="2"/>
                            <w:w w:val="99"/>
                            <w:sz w:val="21"/>
                            <w:szCs w:val="21"/>
                          </w:rPr>
                          <w:t>从</w:t>
                        </w:r>
                        <w:r>
                          <w:rPr>
                            <w:rFonts w:ascii="方正仿宋_GBK" w:hAnsi="方正仿宋_GBK" w:eastAsia="方正仿宋_GBK" w:cs="方正仿宋_GBK"/>
                            <w:spacing w:val="4"/>
                            <w:w w:val="99"/>
                            <w:sz w:val="21"/>
                            <w:szCs w:val="21"/>
                          </w:rPr>
                          <w:t>事</w:t>
                        </w:r>
                        <w:r>
                          <w:rPr>
                            <w:rFonts w:ascii="方正仿宋_GBK" w:hAnsi="方正仿宋_GBK" w:eastAsia="方正仿宋_GBK" w:cs="方正仿宋_GBK"/>
                            <w:spacing w:val="2"/>
                            <w:w w:val="99"/>
                            <w:sz w:val="21"/>
                            <w:szCs w:val="21"/>
                          </w:rPr>
                          <w:t>电</w:t>
                        </w:r>
                        <w:r>
                          <w:rPr>
                            <w:rFonts w:ascii="方正仿宋_GBK" w:hAnsi="方正仿宋_GBK" w:eastAsia="方正仿宋_GBK" w:cs="方正仿宋_GBK"/>
                            <w:spacing w:val="4"/>
                            <w:w w:val="99"/>
                            <w:sz w:val="21"/>
                            <w:szCs w:val="21"/>
                          </w:rPr>
                          <w:t>子</w:t>
                        </w:r>
                        <w:r>
                          <w:rPr>
                            <w:rFonts w:ascii="方正仿宋_GBK" w:hAnsi="方正仿宋_GBK" w:eastAsia="方正仿宋_GBK" w:cs="方正仿宋_GBK"/>
                            <w:spacing w:val="2"/>
                            <w:w w:val="99"/>
                            <w:sz w:val="21"/>
                            <w:szCs w:val="21"/>
                          </w:rPr>
                          <w:t>商</w:t>
                        </w:r>
                        <w:r>
                          <w:rPr>
                            <w:rFonts w:ascii="方正仿宋_GBK" w:hAnsi="方正仿宋_GBK" w:eastAsia="方正仿宋_GBK" w:cs="方正仿宋_GBK"/>
                            <w:spacing w:val="4"/>
                            <w:w w:val="99"/>
                            <w:sz w:val="21"/>
                            <w:szCs w:val="21"/>
                          </w:rPr>
                          <w:t>务</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4"/>
                            <w:w w:val="99"/>
                            <w:sz w:val="21"/>
                            <w:szCs w:val="21"/>
                          </w:rPr>
                          <w:t>，</w:t>
                        </w:r>
                        <w:r>
                          <w:rPr>
                            <w:rFonts w:ascii="方正仿宋_GBK" w:hAnsi="方正仿宋_GBK" w:eastAsia="方正仿宋_GBK" w:cs="方正仿宋_GBK"/>
                            <w:spacing w:val="2"/>
                            <w:w w:val="99"/>
                            <w:sz w:val="21"/>
                            <w:szCs w:val="21"/>
                          </w:rPr>
                          <w:t>应</w:t>
                        </w:r>
                        <w:r>
                          <w:rPr>
                            <w:rFonts w:ascii="方正仿宋_GBK" w:hAnsi="方正仿宋_GBK" w:eastAsia="方正仿宋_GBK" w:cs="方正仿宋_GBK"/>
                            <w:spacing w:val="4"/>
                            <w:w w:val="99"/>
                            <w:sz w:val="21"/>
                            <w:szCs w:val="21"/>
                          </w:rPr>
                          <w:t>当提</w:t>
                        </w:r>
                        <w:r>
                          <w:rPr>
                            <w:rFonts w:ascii="方正仿宋_GBK" w:hAnsi="方正仿宋_GBK" w:eastAsia="方正仿宋_GBK" w:cs="方正仿宋_GBK"/>
                            <w:spacing w:val="2"/>
                            <w:w w:val="99"/>
                            <w:sz w:val="21"/>
                            <w:szCs w:val="21"/>
                          </w:rPr>
                          <w:t>前</w:t>
                        </w:r>
                        <w:r>
                          <w:rPr>
                            <w:rFonts w:ascii="方正仿宋_GBK" w:hAnsi="方正仿宋_GBK" w:eastAsia="方正仿宋_GBK" w:cs="方正仿宋_GBK"/>
                            <w:spacing w:val="4"/>
                            <w:w w:val="99"/>
                            <w:sz w:val="21"/>
                            <w:szCs w:val="21"/>
                          </w:rPr>
                          <w:t>三</w:t>
                        </w:r>
                        <w:r>
                          <w:rPr>
                            <w:rFonts w:ascii="方正仿宋_GBK" w:hAnsi="方正仿宋_GBK" w:eastAsia="方正仿宋_GBK" w:cs="方正仿宋_GBK"/>
                            <w:spacing w:val="2"/>
                            <w:w w:val="99"/>
                            <w:sz w:val="21"/>
                            <w:szCs w:val="21"/>
                          </w:rPr>
                          <w:t>十</w:t>
                        </w:r>
                        <w:r>
                          <w:rPr>
                            <w:rFonts w:ascii="方正仿宋_GBK" w:hAnsi="方正仿宋_GBK" w:eastAsia="方正仿宋_GBK" w:cs="方正仿宋_GBK"/>
                            <w:spacing w:val="4"/>
                            <w:w w:val="99"/>
                            <w:sz w:val="21"/>
                            <w:szCs w:val="21"/>
                          </w:rPr>
                          <w:t>日</w:t>
                        </w:r>
                        <w:r>
                          <w:rPr>
                            <w:rFonts w:ascii="方正仿宋_GBK" w:hAnsi="方正仿宋_GBK" w:eastAsia="方正仿宋_GBK" w:cs="方正仿宋_GBK"/>
                            <w:spacing w:val="2"/>
                            <w:w w:val="99"/>
                            <w:sz w:val="21"/>
                            <w:szCs w:val="21"/>
                          </w:rPr>
                          <w:t>在</w:t>
                        </w:r>
                        <w:r>
                          <w:rPr>
                            <w:rFonts w:ascii="方正仿宋_GBK" w:hAnsi="方正仿宋_GBK" w:eastAsia="方正仿宋_GBK" w:cs="方正仿宋_GBK"/>
                            <w:spacing w:val="4"/>
                            <w:w w:val="99"/>
                            <w:sz w:val="21"/>
                            <w:szCs w:val="21"/>
                          </w:rPr>
                          <w:t>首</w:t>
                        </w:r>
                        <w:r>
                          <w:rPr>
                            <w:rFonts w:ascii="方正仿宋_GBK" w:hAnsi="方正仿宋_GBK" w:eastAsia="方正仿宋_GBK" w:cs="方正仿宋_GBK"/>
                            <w:spacing w:val="2"/>
                            <w:w w:val="99"/>
                            <w:sz w:val="21"/>
                            <w:szCs w:val="21"/>
                          </w:rPr>
                          <w:t>页</w:t>
                        </w:r>
                        <w:r>
                          <w:rPr>
                            <w:rFonts w:ascii="方正仿宋_GBK" w:hAnsi="方正仿宋_GBK" w:eastAsia="方正仿宋_GBK" w:cs="方正仿宋_GBK"/>
                            <w:spacing w:val="4"/>
                            <w:w w:val="99"/>
                            <w:sz w:val="21"/>
                            <w:szCs w:val="21"/>
                          </w:rPr>
                          <w:t>显</w:t>
                        </w:r>
                        <w:r>
                          <w:rPr>
                            <w:rFonts w:ascii="方正仿宋_GBK" w:hAnsi="方正仿宋_GBK" w:eastAsia="方正仿宋_GBK" w:cs="方正仿宋_GBK"/>
                            <w:w w:val="99"/>
                            <w:sz w:val="21"/>
                            <w:szCs w:val="21"/>
                          </w:rPr>
                          <w:t>著</w:t>
                        </w:r>
                      </w:p>
                      <w:p>
                        <w:pPr>
                          <w:pStyle w:val="10"/>
                          <w:spacing w:line="300"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位</w:t>
                        </w:r>
                        <w:r>
                          <w:rPr>
                            <w:rFonts w:ascii="方正仿宋_GBK" w:hAnsi="方正仿宋_GBK" w:eastAsia="方正仿宋_GBK" w:cs="方正仿宋_GBK"/>
                            <w:spacing w:val="2"/>
                            <w:w w:val="99"/>
                            <w:sz w:val="21"/>
                            <w:szCs w:val="21"/>
                          </w:rPr>
                          <w:t>置</w:t>
                        </w:r>
                        <w:r>
                          <w:rPr>
                            <w:rFonts w:ascii="方正仿宋_GBK" w:hAnsi="方正仿宋_GBK" w:eastAsia="方正仿宋_GBK" w:cs="方正仿宋_GBK"/>
                            <w:spacing w:val="-1"/>
                            <w:w w:val="99"/>
                            <w:sz w:val="21"/>
                            <w:szCs w:val="21"/>
                          </w:rPr>
                          <w:t>持</w:t>
                        </w:r>
                        <w:r>
                          <w:rPr>
                            <w:rFonts w:ascii="方正仿宋_GBK" w:hAnsi="方正仿宋_GBK" w:eastAsia="方正仿宋_GBK" w:cs="方正仿宋_GBK"/>
                            <w:spacing w:val="2"/>
                            <w:w w:val="99"/>
                            <w:sz w:val="21"/>
                            <w:szCs w:val="21"/>
                          </w:rPr>
                          <w:t>续</w:t>
                        </w:r>
                        <w:r>
                          <w:rPr>
                            <w:rFonts w:ascii="方正仿宋_GBK" w:hAnsi="方正仿宋_GBK" w:eastAsia="方正仿宋_GBK" w:cs="方正仿宋_GBK"/>
                            <w:spacing w:val="-1"/>
                            <w:w w:val="99"/>
                            <w:sz w:val="21"/>
                            <w:szCs w:val="21"/>
                          </w:rPr>
                          <w:t>公</w:t>
                        </w:r>
                        <w:r>
                          <w:rPr>
                            <w:rFonts w:ascii="方正仿宋_GBK" w:hAnsi="方正仿宋_GBK" w:eastAsia="方正仿宋_GBK" w:cs="方正仿宋_GBK"/>
                            <w:spacing w:val="2"/>
                            <w:w w:val="99"/>
                            <w:sz w:val="21"/>
                            <w:szCs w:val="21"/>
                          </w:rPr>
                          <w:t>示</w:t>
                        </w:r>
                        <w:r>
                          <w:rPr>
                            <w:rFonts w:ascii="方正仿宋_GBK" w:hAnsi="方正仿宋_GBK" w:eastAsia="方正仿宋_GBK" w:cs="方正仿宋_GBK"/>
                            <w:spacing w:val="-1"/>
                            <w:w w:val="99"/>
                            <w:sz w:val="21"/>
                            <w:szCs w:val="21"/>
                          </w:rPr>
                          <w:t>有</w:t>
                        </w:r>
                        <w:r>
                          <w:rPr>
                            <w:rFonts w:ascii="方正仿宋_GBK" w:hAnsi="方正仿宋_GBK" w:eastAsia="方正仿宋_GBK" w:cs="方正仿宋_GBK"/>
                            <w:spacing w:val="2"/>
                            <w:w w:val="99"/>
                            <w:sz w:val="21"/>
                            <w:szCs w:val="21"/>
                          </w:rPr>
                          <w:t>关</w:t>
                        </w:r>
                        <w:r>
                          <w:rPr>
                            <w:rFonts w:ascii="方正仿宋_GBK" w:hAnsi="方正仿宋_GBK" w:eastAsia="方正仿宋_GBK" w:cs="方正仿宋_GBK"/>
                            <w:spacing w:val="-1"/>
                            <w:w w:val="99"/>
                            <w:sz w:val="21"/>
                            <w:szCs w:val="21"/>
                          </w:rPr>
                          <w:t>信</w:t>
                        </w:r>
                        <w:r>
                          <w:rPr>
                            <w:rFonts w:ascii="方正仿宋_GBK" w:hAnsi="方正仿宋_GBK" w:eastAsia="方正仿宋_GBK" w:cs="方正仿宋_GBK"/>
                            <w:spacing w:val="2"/>
                            <w:w w:val="99"/>
                            <w:sz w:val="21"/>
                            <w:szCs w:val="21"/>
                          </w:rPr>
                          <w:t>息</w:t>
                        </w:r>
                        <w:r>
                          <w:rPr>
                            <w:rFonts w:ascii="方正仿宋_GBK" w:hAnsi="方正仿宋_GBK" w:eastAsia="方正仿宋_GBK" w:cs="方正仿宋_GBK"/>
                            <w:w w:val="99"/>
                            <w:sz w:val="21"/>
                            <w:szCs w:val="21"/>
                          </w:rPr>
                          <w:t>。</w:t>
                        </w:r>
                      </w:p>
                      <w:p>
                        <w:pPr>
                          <w:pStyle w:val="10"/>
                          <w:spacing w:before="13" w:line="300" w:lineRule="exact"/>
                          <w:ind w:left="105" w:right="91"/>
                          <w:jc w:val="both"/>
                          <w:rPr>
                            <w:rFonts w:ascii="方正仿宋_GBK" w:hAnsi="方正仿宋_GBK" w:eastAsia="方正仿宋_GBK" w:cs="方正仿宋_GBK"/>
                            <w:sz w:val="21"/>
                            <w:szCs w:val="21"/>
                          </w:rPr>
                        </w:pPr>
                        <w:r>
                          <w:rPr>
                            <w:rFonts w:ascii="方正仿宋_GBK" w:hAnsi="方正仿宋_GBK" w:eastAsia="方正仿宋_GBK" w:cs="方正仿宋_GBK"/>
                            <w:spacing w:val="4"/>
                            <w:w w:val="99"/>
                            <w:sz w:val="21"/>
                            <w:szCs w:val="21"/>
                          </w:rPr>
                          <w:t>第</w:t>
                        </w:r>
                        <w:r>
                          <w:rPr>
                            <w:rFonts w:ascii="方正仿宋_GBK" w:hAnsi="方正仿宋_GBK" w:eastAsia="方正仿宋_GBK" w:cs="方正仿宋_GBK"/>
                            <w:spacing w:val="2"/>
                            <w:w w:val="99"/>
                            <w:sz w:val="21"/>
                            <w:szCs w:val="21"/>
                          </w:rPr>
                          <w:t>七</w:t>
                        </w:r>
                        <w:r>
                          <w:rPr>
                            <w:rFonts w:ascii="方正仿宋_GBK" w:hAnsi="方正仿宋_GBK" w:eastAsia="方正仿宋_GBK" w:cs="方正仿宋_GBK"/>
                            <w:spacing w:val="4"/>
                            <w:w w:val="99"/>
                            <w:sz w:val="21"/>
                            <w:szCs w:val="21"/>
                          </w:rPr>
                          <w:t>十</w:t>
                        </w:r>
                        <w:r>
                          <w:rPr>
                            <w:rFonts w:ascii="方正仿宋_GBK" w:hAnsi="方正仿宋_GBK" w:eastAsia="方正仿宋_GBK" w:cs="方正仿宋_GBK"/>
                            <w:spacing w:val="2"/>
                            <w:w w:val="99"/>
                            <w:sz w:val="21"/>
                            <w:szCs w:val="21"/>
                          </w:rPr>
                          <w:t>六</w:t>
                        </w:r>
                        <w:r>
                          <w:rPr>
                            <w:rFonts w:ascii="方正仿宋_GBK" w:hAnsi="方正仿宋_GBK" w:eastAsia="方正仿宋_GBK" w:cs="方正仿宋_GBK"/>
                            <w:spacing w:val="4"/>
                            <w:w w:val="99"/>
                            <w:sz w:val="21"/>
                            <w:szCs w:val="21"/>
                          </w:rPr>
                          <w:t>条</w:t>
                        </w:r>
                        <w:r>
                          <w:rPr>
                            <w:rFonts w:ascii="方正仿宋_GBK" w:hAnsi="方正仿宋_GBK" w:eastAsia="方正仿宋_GBK" w:cs="方正仿宋_GBK"/>
                            <w:spacing w:val="2"/>
                            <w:w w:val="99"/>
                            <w:sz w:val="21"/>
                            <w:szCs w:val="21"/>
                          </w:rPr>
                          <w:t>第</w:t>
                        </w:r>
                        <w:r>
                          <w:rPr>
                            <w:rFonts w:ascii="方正仿宋_GBK" w:hAnsi="方正仿宋_GBK" w:eastAsia="方正仿宋_GBK" w:cs="方正仿宋_GBK"/>
                            <w:spacing w:val="4"/>
                            <w:w w:val="99"/>
                            <w:sz w:val="21"/>
                            <w:szCs w:val="21"/>
                          </w:rPr>
                          <w:t>一</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spacing w:val="4"/>
                            <w:w w:val="99"/>
                            <w:sz w:val="21"/>
                            <w:szCs w:val="21"/>
                          </w:rPr>
                          <w:t>第</w:t>
                        </w:r>
                        <w:r>
                          <w:rPr>
                            <w:rFonts w:ascii="方正仿宋_GBK" w:hAnsi="方正仿宋_GBK" w:eastAsia="方正仿宋_GBK" w:cs="方正仿宋_GBK"/>
                            <w:spacing w:val="2"/>
                            <w:w w:val="99"/>
                            <w:sz w:val="21"/>
                            <w:szCs w:val="21"/>
                          </w:rPr>
                          <w:t>二</w:t>
                        </w:r>
                        <w:r>
                          <w:rPr>
                            <w:rFonts w:ascii="方正仿宋_GBK" w:hAnsi="方正仿宋_GBK" w:eastAsia="方正仿宋_GBK" w:cs="方正仿宋_GBK"/>
                            <w:w w:val="99"/>
                            <w:sz w:val="21"/>
                            <w:szCs w:val="21"/>
                          </w:rPr>
                          <w:t>项</w:t>
                        </w:r>
                        <w:r>
                          <w:rPr>
                            <w:rFonts w:ascii="方正仿宋_GBK" w:hAnsi="方正仿宋_GBK" w:eastAsia="方正仿宋_GBK" w:cs="方正仿宋_GBK"/>
                            <w:spacing w:val="19"/>
                            <w:sz w:val="21"/>
                            <w:szCs w:val="21"/>
                          </w:rPr>
                          <w:t xml:space="preserve"> </w:t>
                        </w:r>
                        <w:r>
                          <w:rPr>
                            <w:rFonts w:ascii="方正仿宋_GBK" w:hAnsi="方正仿宋_GBK" w:eastAsia="方正仿宋_GBK" w:cs="方正仿宋_GBK"/>
                            <w:spacing w:val="4"/>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4"/>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4"/>
                            <w:w w:val="99"/>
                            <w:sz w:val="21"/>
                            <w:szCs w:val="21"/>
                          </w:rPr>
                          <w:t>经</w:t>
                        </w: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4"/>
                            <w:w w:val="99"/>
                            <w:sz w:val="21"/>
                            <w:szCs w:val="21"/>
                          </w:rPr>
                          <w:t>者</w:t>
                        </w:r>
                        <w:r>
                          <w:rPr>
                            <w:rFonts w:ascii="方正仿宋_GBK" w:hAnsi="方正仿宋_GBK" w:eastAsia="方正仿宋_GBK" w:cs="方正仿宋_GBK"/>
                            <w:spacing w:val="2"/>
                            <w:w w:val="99"/>
                            <w:sz w:val="21"/>
                            <w:szCs w:val="21"/>
                          </w:rPr>
                          <w:t>违</w:t>
                        </w:r>
                        <w:r>
                          <w:rPr>
                            <w:rFonts w:ascii="方正仿宋_GBK" w:hAnsi="方正仿宋_GBK" w:eastAsia="方正仿宋_GBK" w:cs="方正仿宋_GBK"/>
                            <w:spacing w:val="4"/>
                            <w:w w:val="99"/>
                            <w:sz w:val="21"/>
                            <w:szCs w:val="21"/>
                          </w:rPr>
                          <w:t>反</w:t>
                        </w:r>
                        <w:r>
                          <w:rPr>
                            <w:rFonts w:ascii="方正仿宋_GBK" w:hAnsi="方正仿宋_GBK" w:eastAsia="方正仿宋_GBK" w:cs="方正仿宋_GBK"/>
                            <w:spacing w:val="2"/>
                            <w:w w:val="99"/>
                            <w:sz w:val="21"/>
                            <w:szCs w:val="21"/>
                          </w:rPr>
                          <w:t>本</w:t>
                        </w:r>
                        <w:r>
                          <w:rPr>
                            <w:rFonts w:ascii="方正仿宋_GBK" w:hAnsi="方正仿宋_GBK" w:eastAsia="方正仿宋_GBK" w:cs="方正仿宋_GBK"/>
                            <w:spacing w:val="4"/>
                            <w:w w:val="99"/>
                            <w:sz w:val="21"/>
                            <w:szCs w:val="21"/>
                          </w:rPr>
                          <w:t>法规</w:t>
                        </w:r>
                        <w:r>
                          <w:rPr>
                            <w:rFonts w:ascii="方正仿宋_GBK" w:hAnsi="方正仿宋_GBK" w:eastAsia="方正仿宋_GBK" w:cs="方正仿宋_GBK"/>
                            <w:spacing w:val="2"/>
                            <w:w w:val="99"/>
                            <w:sz w:val="21"/>
                            <w:szCs w:val="21"/>
                          </w:rPr>
                          <w:t>定</w:t>
                        </w:r>
                        <w:r>
                          <w:rPr>
                            <w:rFonts w:ascii="方正仿宋_GBK" w:hAnsi="方正仿宋_GBK" w:eastAsia="方正仿宋_GBK" w:cs="方正仿宋_GBK"/>
                            <w:spacing w:val="4"/>
                            <w:w w:val="99"/>
                            <w:sz w:val="21"/>
                            <w:szCs w:val="21"/>
                          </w:rPr>
                          <w:t>，</w:t>
                        </w:r>
                        <w:r>
                          <w:rPr>
                            <w:rFonts w:ascii="方正仿宋_GBK" w:hAnsi="方正仿宋_GBK" w:eastAsia="方正仿宋_GBK" w:cs="方正仿宋_GBK"/>
                            <w:spacing w:val="2"/>
                            <w:w w:val="99"/>
                            <w:sz w:val="21"/>
                            <w:szCs w:val="21"/>
                          </w:rPr>
                          <w:t>有</w:t>
                        </w:r>
                        <w:r>
                          <w:rPr>
                            <w:rFonts w:ascii="方正仿宋_GBK" w:hAnsi="方正仿宋_GBK" w:eastAsia="方正仿宋_GBK" w:cs="方正仿宋_GBK"/>
                            <w:spacing w:val="4"/>
                            <w:w w:val="99"/>
                            <w:sz w:val="21"/>
                            <w:szCs w:val="21"/>
                          </w:rPr>
                          <w:t>下</w:t>
                        </w:r>
                        <w:r>
                          <w:rPr>
                            <w:rFonts w:ascii="方正仿宋_GBK" w:hAnsi="方正仿宋_GBK" w:eastAsia="方正仿宋_GBK" w:cs="方正仿宋_GBK"/>
                            <w:spacing w:val="2"/>
                            <w:w w:val="99"/>
                            <w:sz w:val="21"/>
                            <w:szCs w:val="21"/>
                          </w:rPr>
                          <w:t>列</w:t>
                        </w:r>
                        <w:r>
                          <w:rPr>
                            <w:rFonts w:ascii="方正仿宋_GBK" w:hAnsi="方正仿宋_GBK" w:eastAsia="方正仿宋_GBK" w:cs="方正仿宋_GBK"/>
                            <w:spacing w:val="4"/>
                            <w:w w:val="99"/>
                            <w:sz w:val="21"/>
                            <w:szCs w:val="21"/>
                          </w:rPr>
                          <w:t>行</w:t>
                        </w:r>
                        <w:r>
                          <w:rPr>
                            <w:rFonts w:ascii="方正仿宋_GBK" w:hAnsi="方正仿宋_GBK" w:eastAsia="方正仿宋_GBK" w:cs="方正仿宋_GBK"/>
                            <w:spacing w:val="2"/>
                            <w:w w:val="99"/>
                            <w:sz w:val="21"/>
                            <w:szCs w:val="21"/>
                          </w:rPr>
                          <w:t>为</w:t>
                        </w:r>
                        <w:r>
                          <w:rPr>
                            <w:rFonts w:ascii="方正仿宋_GBK" w:hAnsi="方正仿宋_GBK" w:eastAsia="方正仿宋_GBK" w:cs="方正仿宋_GBK"/>
                            <w:spacing w:val="4"/>
                            <w:w w:val="99"/>
                            <w:sz w:val="21"/>
                            <w:szCs w:val="21"/>
                          </w:rPr>
                          <w:t>之</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spacing w:val="4"/>
                            <w:w w:val="99"/>
                            <w:sz w:val="21"/>
                            <w:szCs w:val="21"/>
                          </w:rPr>
                          <w:t>的，</w:t>
                        </w:r>
                        <w:r>
                          <w:rPr>
                            <w:rFonts w:ascii="方正仿宋_GBK" w:hAnsi="方正仿宋_GBK" w:eastAsia="方正仿宋_GBK" w:cs="方正仿宋_GBK"/>
                            <w:w w:val="99"/>
                            <w:sz w:val="21"/>
                            <w:szCs w:val="21"/>
                          </w:rPr>
                          <w:t xml:space="preserve">由 </w:t>
                        </w:r>
                        <w:r>
                          <w:rPr>
                            <w:rFonts w:ascii="方正仿宋_GBK" w:hAnsi="方正仿宋_GBK" w:eastAsia="方正仿宋_GBK" w:cs="方正仿宋_GBK"/>
                            <w:spacing w:val="2"/>
                            <w:w w:val="99"/>
                            <w:sz w:val="21"/>
                            <w:szCs w:val="21"/>
                          </w:rPr>
                          <w:t>市</w:t>
                        </w:r>
                        <w:r>
                          <w:rPr>
                            <w:rFonts w:ascii="方正仿宋_GBK" w:hAnsi="方正仿宋_GBK" w:eastAsia="方正仿宋_GBK" w:cs="方正仿宋_GBK"/>
                            <w:spacing w:val="-1"/>
                            <w:w w:val="99"/>
                            <w:sz w:val="21"/>
                            <w:szCs w:val="21"/>
                          </w:rPr>
                          <w:t>场</w:t>
                        </w:r>
                        <w:r>
                          <w:rPr>
                            <w:rFonts w:ascii="方正仿宋_GBK" w:hAnsi="方正仿宋_GBK" w:eastAsia="方正仿宋_GBK" w:cs="方正仿宋_GBK"/>
                            <w:spacing w:val="2"/>
                            <w:w w:val="99"/>
                            <w:sz w:val="21"/>
                            <w:szCs w:val="21"/>
                          </w:rPr>
                          <w:t>监</w:t>
                        </w:r>
                        <w:r>
                          <w:rPr>
                            <w:rFonts w:ascii="方正仿宋_GBK" w:hAnsi="方正仿宋_GBK" w:eastAsia="方正仿宋_GBK" w:cs="方正仿宋_GBK"/>
                            <w:spacing w:val="-1"/>
                            <w:w w:val="99"/>
                            <w:sz w:val="21"/>
                            <w:szCs w:val="21"/>
                          </w:rPr>
                          <w:t>督</w:t>
                        </w:r>
                        <w:r>
                          <w:rPr>
                            <w:rFonts w:ascii="方正仿宋_GBK" w:hAnsi="方正仿宋_GBK" w:eastAsia="方正仿宋_GBK" w:cs="方正仿宋_GBK"/>
                            <w:spacing w:val="2"/>
                            <w:w w:val="99"/>
                            <w:sz w:val="21"/>
                            <w:szCs w:val="21"/>
                          </w:rPr>
                          <w:t>管</w:t>
                        </w:r>
                        <w:r>
                          <w:rPr>
                            <w:rFonts w:ascii="方正仿宋_GBK" w:hAnsi="方正仿宋_GBK" w:eastAsia="方正仿宋_GBK" w:cs="方正仿宋_GBK"/>
                            <w:spacing w:val="-1"/>
                            <w:w w:val="99"/>
                            <w:sz w:val="21"/>
                            <w:szCs w:val="21"/>
                          </w:rPr>
                          <w:t>理</w:t>
                        </w:r>
                        <w:r>
                          <w:rPr>
                            <w:rFonts w:ascii="方正仿宋_GBK" w:hAnsi="方正仿宋_GBK" w:eastAsia="方正仿宋_GBK" w:cs="方正仿宋_GBK"/>
                            <w:spacing w:val="2"/>
                            <w:w w:val="99"/>
                            <w:sz w:val="21"/>
                            <w:szCs w:val="21"/>
                          </w:rPr>
                          <w:t>部</w:t>
                        </w:r>
                        <w:r>
                          <w:rPr>
                            <w:rFonts w:ascii="方正仿宋_GBK" w:hAnsi="方正仿宋_GBK" w:eastAsia="方正仿宋_GBK" w:cs="方正仿宋_GBK"/>
                            <w:spacing w:val="-1"/>
                            <w:w w:val="99"/>
                            <w:sz w:val="21"/>
                            <w:szCs w:val="21"/>
                          </w:rPr>
                          <w:t>门</w:t>
                        </w:r>
                        <w:r>
                          <w:rPr>
                            <w:rFonts w:ascii="方正仿宋_GBK" w:hAnsi="方正仿宋_GBK" w:eastAsia="方正仿宋_GBK" w:cs="方正仿宋_GBK"/>
                            <w:spacing w:val="2"/>
                            <w:w w:val="99"/>
                            <w:sz w:val="21"/>
                            <w:szCs w:val="21"/>
                          </w:rPr>
                          <w:t>责</w:t>
                        </w:r>
                        <w:r>
                          <w:rPr>
                            <w:rFonts w:ascii="方正仿宋_GBK" w:hAnsi="方正仿宋_GBK" w:eastAsia="方正仿宋_GBK" w:cs="方正仿宋_GBK"/>
                            <w:spacing w:val="-1"/>
                            <w:w w:val="99"/>
                            <w:sz w:val="21"/>
                            <w:szCs w:val="21"/>
                          </w:rPr>
                          <w:t>令</w:t>
                        </w:r>
                        <w:r>
                          <w:rPr>
                            <w:rFonts w:ascii="方正仿宋_GBK" w:hAnsi="方正仿宋_GBK" w:eastAsia="方正仿宋_GBK" w:cs="方正仿宋_GBK"/>
                            <w:spacing w:val="2"/>
                            <w:w w:val="99"/>
                            <w:sz w:val="21"/>
                            <w:szCs w:val="21"/>
                          </w:rPr>
                          <w:t>限</w:t>
                        </w:r>
                        <w:r>
                          <w:rPr>
                            <w:rFonts w:ascii="方正仿宋_GBK" w:hAnsi="方正仿宋_GBK" w:eastAsia="方正仿宋_GBK" w:cs="方正仿宋_GBK"/>
                            <w:spacing w:val="-1"/>
                            <w:w w:val="99"/>
                            <w:sz w:val="21"/>
                            <w:szCs w:val="21"/>
                          </w:rPr>
                          <w:t>期</w:t>
                        </w:r>
                        <w:r>
                          <w:rPr>
                            <w:rFonts w:ascii="方正仿宋_GBK" w:hAnsi="方正仿宋_GBK" w:eastAsia="方正仿宋_GBK" w:cs="方正仿宋_GBK"/>
                            <w:spacing w:val="2"/>
                            <w:w w:val="99"/>
                            <w:sz w:val="21"/>
                            <w:szCs w:val="21"/>
                          </w:rPr>
                          <w:t>改</w:t>
                        </w:r>
                        <w:r>
                          <w:rPr>
                            <w:rFonts w:ascii="方正仿宋_GBK" w:hAnsi="方正仿宋_GBK" w:eastAsia="方正仿宋_GBK" w:cs="方正仿宋_GBK"/>
                            <w:spacing w:val="-1"/>
                            <w:w w:val="99"/>
                            <w:sz w:val="21"/>
                            <w:szCs w:val="21"/>
                          </w:rPr>
                          <w:t>正</w:t>
                        </w:r>
                        <w:r>
                          <w:rPr>
                            <w:rFonts w:ascii="方正仿宋_GBK" w:hAnsi="方正仿宋_GBK" w:eastAsia="方正仿宋_GBK" w:cs="方正仿宋_GBK"/>
                            <w:spacing w:val="-8"/>
                            <w:w w:val="99"/>
                            <w:sz w:val="21"/>
                            <w:szCs w:val="21"/>
                          </w:rPr>
                          <w:t>，</w:t>
                        </w:r>
                        <w:r>
                          <w:rPr>
                            <w:rFonts w:ascii="方正仿宋_GBK" w:hAnsi="方正仿宋_GBK" w:eastAsia="方正仿宋_GBK" w:cs="方正仿宋_GBK"/>
                            <w:spacing w:val="2"/>
                            <w:w w:val="99"/>
                            <w:sz w:val="21"/>
                            <w:szCs w:val="21"/>
                          </w:rPr>
                          <w:t>可</w:t>
                        </w:r>
                        <w:r>
                          <w:rPr>
                            <w:rFonts w:ascii="方正仿宋_GBK" w:hAnsi="方正仿宋_GBK" w:eastAsia="方正仿宋_GBK" w:cs="方正仿宋_GBK"/>
                            <w:spacing w:val="-1"/>
                            <w:w w:val="99"/>
                            <w:sz w:val="21"/>
                            <w:szCs w:val="21"/>
                          </w:rPr>
                          <w:t>以</w:t>
                        </w:r>
                        <w:r>
                          <w:rPr>
                            <w:rFonts w:ascii="方正仿宋_GBK" w:hAnsi="方正仿宋_GBK" w:eastAsia="方正仿宋_GBK" w:cs="方正仿宋_GBK"/>
                            <w:spacing w:val="2"/>
                            <w:w w:val="99"/>
                            <w:sz w:val="21"/>
                            <w:szCs w:val="21"/>
                          </w:rPr>
                          <w:t>处</w:t>
                        </w:r>
                        <w:r>
                          <w:rPr>
                            <w:rFonts w:ascii="方正仿宋_GBK" w:hAnsi="方正仿宋_GBK" w:eastAsia="方正仿宋_GBK" w:cs="方正仿宋_GBK"/>
                            <w:spacing w:val="-1"/>
                            <w:w w:val="99"/>
                            <w:sz w:val="21"/>
                            <w:szCs w:val="21"/>
                          </w:rPr>
                          <w:t>一</w:t>
                        </w:r>
                        <w:r>
                          <w:rPr>
                            <w:rFonts w:ascii="方正仿宋_GBK" w:hAnsi="方正仿宋_GBK" w:eastAsia="方正仿宋_GBK" w:cs="方正仿宋_GBK"/>
                            <w:spacing w:val="2"/>
                            <w:w w:val="99"/>
                            <w:sz w:val="21"/>
                            <w:szCs w:val="21"/>
                          </w:rPr>
                          <w:t>万</w:t>
                        </w:r>
                        <w:r>
                          <w:rPr>
                            <w:rFonts w:ascii="方正仿宋_GBK" w:hAnsi="方正仿宋_GBK" w:eastAsia="方正仿宋_GBK" w:cs="方正仿宋_GBK"/>
                            <w:spacing w:val="-1"/>
                            <w:w w:val="99"/>
                            <w:sz w:val="21"/>
                            <w:szCs w:val="21"/>
                          </w:rPr>
                          <w:t>元</w:t>
                        </w:r>
                        <w:r>
                          <w:rPr>
                            <w:rFonts w:ascii="方正仿宋_GBK" w:hAnsi="方正仿宋_GBK" w:eastAsia="方正仿宋_GBK" w:cs="方正仿宋_GBK"/>
                            <w:spacing w:val="2"/>
                            <w:w w:val="99"/>
                            <w:sz w:val="21"/>
                            <w:szCs w:val="21"/>
                          </w:rPr>
                          <w:t>以</w:t>
                        </w:r>
                        <w:r>
                          <w:rPr>
                            <w:rFonts w:ascii="方正仿宋_GBK" w:hAnsi="方正仿宋_GBK" w:eastAsia="方正仿宋_GBK" w:cs="方正仿宋_GBK"/>
                            <w:spacing w:val="-1"/>
                            <w:w w:val="99"/>
                            <w:sz w:val="21"/>
                            <w:szCs w:val="21"/>
                          </w:rPr>
                          <w:t>下</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罚</w:t>
                        </w:r>
                        <w:r>
                          <w:rPr>
                            <w:rFonts w:ascii="方正仿宋_GBK" w:hAnsi="方正仿宋_GBK" w:eastAsia="方正仿宋_GBK" w:cs="方正仿宋_GBK"/>
                            <w:spacing w:val="2"/>
                            <w:w w:val="99"/>
                            <w:sz w:val="21"/>
                            <w:szCs w:val="21"/>
                          </w:rPr>
                          <w:t>款</w:t>
                        </w:r>
                        <w:r>
                          <w:rPr>
                            <w:rFonts w:ascii="方正仿宋_GBK" w:hAnsi="方正仿宋_GBK" w:eastAsia="方正仿宋_GBK" w:cs="方正仿宋_GBK"/>
                            <w:spacing w:val="-8"/>
                            <w:w w:val="99"/>
                            <w:sz w:val="21"/>
                            <w:szCs w:val="21"/>
                          </w:rPr>
                          <w:t>，</w:t>
                        </w:r>
                        <w:r>
                          <w:rPr>
                            <w:rFonts w:ascii="方正仿宋_GBK" w:hAnsi="方正仿宋_GBK" w:eastAsia="方正仿宋_GBK" w:cs="方正仿宋_GBK"/>
                            <w:spacing w:val="2"/>
                            <w:w w:val="99"/>
                            <w:sz w:val="21"/>
                            <w:szCs w:val="21"/>
                          </w:rPr>
                          <w:t>对</w:t>
                        </w:r>
                        <w:r>
                          <w:rPr>
                            <w:rFonts w:ascii="方正仿宋_GBK" w:hAnsi="方正仿宋_GBK" w:eastAsia="方正仿宋_GBK" w:cs="方正仿宋_GBK"/>
                            <w:spacing w:val="-1"/>
                            <w:w w:val="99"/>
                            <w:sz w:val="21"/>
                            <w:szCs w:val="21"/>
                          </w:rPr>
                          <w:t>其</w:t>
                        </w:r>
                        <w:r>
                          <w:rPr>
                            <w:rFonts w:ascii="方正仿宋_GBK" w:hAnsi="方正仿宋_GBK" w:eastAsia="方正仿宋_GBK" w:cs="方正仿宋_GBK"/>
                            <w:spacing w:val="2"/>
                            <w:w w:val="99"/>
                            <w:sz w:val="21"/>
                            <w:szCs w:val="21"/>
                          </w:rPr>
                          <w:t>中</w:t>
                        </w:r>
                        <w:r>
                          <w:rPr>
                            <w:rFonts w:ascii="方正仿宋_GBK" w:hAnsi="方正仿宋_GBK" w:eastAsia="方正仿宋_GBK" w:cs="方正仿宋_GBK"/>
                            <w:spacing w:val="-1"/>
                            <w:w w:val="99"/>
                            <w:sz w:val="21"/>
                            <w:szCs w:val="21"/>
                          </w:rPr>
                          <w:t>的</w:t>
                        </w:r>
                        <w:r>
                          <w:rPr>
                            <w:rFonts w:ascii="方正仿宋_GBK" w:hAnsi="方正仿宋_GBK" w:eastAsia="方正仿宋_GBK" w:cs="方正仿宋_GBK"/>
                            <w:spacing w:val="2"/>
                            <w:w w:val="99"/>
                            <w:sz w:val="21"/>
                            <w:szCs w:val="21"/>
                          </w:rPr>
                          <w:t>电</w:t>
                        </w:r>
                        <w:r>
                          <w:rPr>
                            <w:rFonts w:ascii="方正仿宋_GBK" w:hAnsi="方正仿宋_GBK" w:eastAsia="方正仿宋_GBK" w:cs="方正仿宋_GBK"/>
                            <w:spacing w:val="-1"/>
                            <w:w w:val="99"/>
                            <w:sz w:val="21"/>
                            <w:szCs w:val="21"/>
                          </w:rPr>
                          <w:t>子</w:t>
                        </w:r>
                        <w:r>
                          <w:rPr>
                            <w:rFonts w:ascii="方正仿宋_GBK" w:hAnsi="方正仿宋_GBK" w:eastAsia="方正仿宋_GBK" w:cs="方正仿宋_GBK"/>
                            <w:spacing w:val="2"/>
                            <w:w w:val="99"/>
                            <w:sz w:val="21"/>
                            <w:szCs w:val="21"/>
                          </w:rPr>
                          <w:t>商</w:t>
                        </w:r>
                        <w:r>
                          <w:rPr>
                            <w:rFonts w:ascii="方正仿宋_GBK" w:hAnsi="方正仿宋_GBK" w:eastAsia="方正仿宋_GBK" w:cs="方正仿宋_GBK"/>
                            <w:spacing w:val="-1"/>
                            <w:w w:val="99"/>
                            <w:sz w:val="21"/>
                            <w:szCs w:val="21"/>
                          </w:rPr>
                          <w:t>务</w:t>
                        </w:r>
                        <w:r>
                          <w:rPr>
                            <w:rFonts w:ascii="方正仿宋_GBK" w:hAnsi="方正仿宋_GBK" w:eastAsia="方正仿宋_GBK" w:cs="方正仿宋_GBK"/>
                            <w:w w:val="99"/>
                            <w:sz w:val="21"/>
                            <w:szCs w:val="21"/>
                          </w:rPr>
                          <w:t xml:space="preserve">平 </w:t>
                        </w:r>
                        <w:r>
                          <w:rPr>
                            <w:rFonts w:ascii="方正仿宋_GBK" w:hAnsi="方正仿宋_GBK" w:eastAsia="方正仿宋_GBK" w:cs="方正仿宋_GBK"/>
                            <w:spacing w:val="2"/>
                            <w:w w:val="99"/>
                            <w:sz w:val="21"/>
                            <w:szCs w:val="21"/>
                          </w:rPr>
                          <w:t>台</w:t>
                        </w:r>
                        <w:r>
                          <w:rPr>
                            <w:rFonts w:ascii="方正仿宋_GBK" w:hAnsi="方正仿宋_GBK" w:eastAsia="方正仿宋_GBK" w:cs="方正仿宋_GBK"/>
                            <w:spacing w:val="-1"/>
                            <w:w w:val="99"/>
                            <w:sz w:val="21"/>
                            <w:szCs w:val="21"/>
                          </w:rPr>
                          <w:t>经</w:t>
                        </w:r>
                        <w:r>
                          <w:rPr>
                            <w:rFonts w:ascii="方正仿宋_GBK" w:hAnsi="方正仿宋_GBK" w:eastAsia="方正仿宋_GBK" w:cs="方正仿宋_GBK"/>
                            <w:spacing w:val="2"/>
                            <w:w w:val="99"/>
                            <w:sz w:val="21"/>
                            <w:szCs w:val="21"/>
                          </w:rPr>
                          <w:t>营</w:t>
                        </w:r>
                        <w:r>
                          <w:rPr>
                            <w:rFonts w:ascii="方正仿宋_GBK" w:hAnsi="方正仿宋_GBK" w:eastAsia="方正仿宋_GBK" w:cs="方正仿宋_GBK"/>
                            <w:spacing w:val="-1"/>
                            <w:w w:val="99"/>
                            <w:sz w:val="21"/>
                            <w:szCs w:val="21"/>
                          </w:rPr>
                          <w:t>者</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2"/>
                            <w:w w:val="99"/>
                            <w:sz w:val="21"/>
                            <w:szCs w:val="21"/>
                          </w:rPr>
                          <w:t>依</w:t>
                        </w:r>
                        <w:r>
                          <w:rPr>
                            <w:rFonts w:ascii="方正仿宋_GBK" w:hAnsi="方正仿宋_GBK" w:eastAsia="方正仿宋_GBK" w:cs="方正仿宋_GBK"/>
                            <w:spacing w:val="-1"/>
                            <w:w w:val="99"/>
                            <w:sz w:val="21"/>
                            <w:szCs w:val="21"/>
                          </w:rPr>
                          <w:t>照</w:t>
                        </w:r>
                        <w:r>
                          <w:rPr>
                            <w:rFonts w:ascii="方正仿宋_GBK" w:hAnsi="方正仿宋_GBK" w:eastAsia="方正仿宋_GBK" w:cs="方正仿宋_GBK"/>
                            <w:spacing w:val="2"/>
                            <w:w w:val="99"/>
                            <w:sz w:val="21"/>
                            <w:szCs w:val="21"/>
                          </w:rPr>
                          <w:t>本</w:t>
                        </w:r>
                        <w:r>
                          <w:rPr>
                            <w:rFonts w:ascii="方正仿宋_GBK" w:hAnsi="方正仿宋_GBK" w:eastAsia="方正仿宋_GBK" w:cs="方正仿宋_GBK"/>
                            <w:spacing w:val="-1"/>
                            <w:w w:val="99"/>
                            <w:sz w:val="21"/>
                            <w:szCs w:val="21"/>
                          </w:rPr>
                          <w:t>法</w:t>
                        </w:r>
                        <w:r>
                          <w:rPr>
                            <w:rFonts w:ascii="方正仿宋_GBK" w:hAnsi="方正仿宋_GBK" w:eastAsia="方正仿宋_GBK" w:cs="方正仿宋_GBK"/>
                            <w:spacing w:val="2"/>
                            <w:w w:val="99"/>
                            <w:sz w:val="21"/>
                            <w:szCs w:val="21"/>
                          </w:rPr>
                          <w:t>第</w:t>
                        </w:r>
                        <w:r>
                          <w:rPr>
                            <w:rFonts w:ascii="方正仿宋_GBK" w:hAnsi="方正仿宋_GBK" w:eastAsia="方正仿宋_GBK" w:cs="方正仿宋_GBK"/>
                            <w:spacing w:val="-1"/>
                            <w:w w:val="99"/>
                            <w:sz w:val="21"/>
                            <w:szCs w:val="21"/>
                          </w:rPr>
                          <w:t>八</w:t>
                        </w:r>
                        <w:r>
                          <w:rPr>
                            <w:rFonts w:ascii="方正仿宋_GBK" w:hAnsi="方正仿宋_GBK" w:eastAsia="方正仿宋_GBK" w:cs="方正仿宋_GBK"/>
                            <w:spacing w:val="2"/>
                            <w:w w:val="99"/>
                            <w:sz w:val="21"/>
                            <w:szCs w:val="21"/>
                          </w:rPr>
                          <w:t>十</w:t>
                        </w:r>
                        <w:r>
                          <w:rPr>
                            <w:rFonts w:ascii="方正仿宋_GBK" w:hAnsi="方正仿宋_GBK" w:eastAsia="方正仿宋_GBK" w:cs="方正仿宋_GBK"/>
                            <w:spacing w:val="-1"/>
                            <w:w w:val="99"/>
                            <w:sz w:val="21"/>
                            <w:szCs w:val="21"/>
                          </w:rPr>
                          <w:t>一</w:t>
                        </w:r>
                        <w:r>
                          <w:rPr>
                            <w:rFonts w:ascii="方正仿宋_GBK" w:hAnsi="方正仿宋_GBK" w:eastAsia="方正仿宋_GBK" w:cs="方正仿宋_GBK"/>
                            <w:spacing w:val="2"/>
                            <w:w w:val="99"/>
                            <w:sz w:val="21"/>
                            <w:szCs w:val="21"/>
                          </w:rPr>
                          <w:t>条</w:t>
                        </w:r>
                        <w:r>
                          <w:rPr>
                            <w:rFonts w:ascii="方正仿宋_GBK" w:hAnsi="方正仿宋_GBK" w:eastAsia="方正仿宋_GBK" w:cs="方正仿宋_GBK"/>
                            <w:spacing w:val="-1"/>
                            <w:w w:val="99"/>
                            <w:sz w:val="21"/>
                            <w:szCs w:val="21"/>
                          </w:rPr>
                          <w:t>第</w:t>
                        </w:r>
                        <w:r>
                          <w:rPr>
                            <w:rFonts w:ascii="方正仿宋_GBK" w:hAnsi="方正仿宋_GBK" w:eastAsia="方正仿宋_GBK" w:cs="方正仿宋_GBK"/>
                            <w:spacing w:val="2"/>
                            <w:w w:val="99"/>
                            <w:sz w:val="21"/>
                            <w:szCs w:val="21"/>
                          </w:rPr>
                          <w:t>一</w:t>
                        </w:r>
                        <w:r>
                          <w:rPr>
                            <w:rFonts w:ascii="方正仿宋_GBK" w:hAnsi="方正仿宋_GBK" w:eastAsia="方正仿宋_GBK" w:cs="方正仿宋_GBK"/>
                            <w:spacing w:val="-1"/>
                            <w:w w:val="99"/>
                            <w:sz w:val="21"/>
                            <w:szCs w:val="21"/>
                          </w:rPr>
                          <w:t>款</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spacing w:val="-1"/>
                            <w:w w:val="99"/>
                            <w:sz w:val="21"/>
                            <w:szCs w:val="21"/>
                          </w:rPr>
                          <w:t>规</w:t>
                        </w:r>
                        <w:r>
                          <w:rPr>
                            <w:rFonts w:ascii="方正仿宋_GBK" w:hAnsi="方正仿宋_GBK" w:eastAsia="方正仿宋_GBK" w:cs="方正仿宋_GBK"/>
                            <w:spacing w:val="2"/>
                            <w:w w:val="99"/>
                            <w:sz w:val="21"/>
                            <w:szCs w:val="21"/>
                          </w:rPr>
                          <w:t>定处</w:t>
                        </w:r>
                        <w:r>
                          <w:rPr>
                            <w:rFonts w:ascii="方正仿宋_GBK" w:hAnsi="方正仿宋_GBK" w:eastAsia="方正仿宋_GBK" w:cs="方正仿宋_GBK"/>
                            <w:spacing w:val="-1"/>
                            <w:w w:val="99"/>
                            <w:sz w:val="21"/>
                            <w:szCs w:val="21"/>
                          </w:rPr>
                          <w:t>罚</w:t>
                        </w:r>
                        <w:r>
                          <w:rPr>
                            <w:rFonts w:ascii="方正仿宋_GBK" w:hAnsi="方正仿宋_GBK" w:eastAsia="方正仿宋_GBK" w:cs="方正仿宋_GBK"/>
                            <w:spacing w:val="-8"/>
                            <w:w w:val="99"/>
                            <w:sz w:val="21"/>
                            <w:szCs w:val="21"/>
                          </w:rPr>
                          <w:t>：</w:t>
                        </w:r>
                        <w:r>
                          <w:rPr>
                            <w:rFonts w:ascii="方正仿宋_GBK" w:hAnsi="方正仿宋_GBK" w:eastAsia="方正仿宋_GBK" w:cs="方正仿宋_GBK"/>
                            <w:spacing w:val="2"/>
                            <w:w w:val="99"/>
                            <w:sz w:val="21"/>
                            <w:szCs w:val="21"/>
                          </w:rPr>
                          <w:t>（</w:t>
                        </w:r>
                        <w:r>
                          <w:rPr>
                            <w:rFonts w:ascii="方正仿宋_GBK" w:hAnsi="方正仿宋_GBK" w:eastAsia="方正仿宋_GBK" w:cs="方正仿宋_GBK"/>
                            <w:spacing w:val="-1"/>
                            <w:w w:val="99"/>
                            <w:sz w:val="21"/>
                            <w:szCs w:val="21"/>
                          </w:rPr>
                          <w:t>二</w:t>
                        </w:r>
                        <w:r>
                          <w:rPr>
                            <w:rFonts w:ascii="方正仿宋_GBK" w:hAnsi="方正仿宋_GBK" w:eastAsia="方正仿宋_GBK" w:cs="方正仿宋_GBK"/>
                            <w:spacing w:val="-3"/>
                            <w:w w:val="99"/>
                            <w:sz w:val="21"/>
                            <w:szCs w:val="21"/>
                          </w:rPr>
                          <w:t>）</w:t>
                        </w:r>
                        <w:r>
                          <w:rPr>
                            <w:rFonts w:ascii="方正仿宋_GBK" w:hAnsi="方正仿宋_GBK" w:eastAsia="方正仿宋_GBK" w:cs="方正仿宋_GBK"/>
                            <w:spacing w:val="2"/>
                            <w:w w:val="99"/>
                            <w:sz w:val="21"/>
                            <w:szCs w:val="21"/>
                          </w:rPr>
                          <w:t>未</w:t>
                        </w:r>
                        <w:r>
                          <w:rPr>
                            <w:rFonts w:ascii="方正仿宋_GBK" w:hAnsi="方正仿宋_GBK" w:eastAsia="方正仿宋_GBK" w:cs="方正仿宋_GBK"/>
                            <w:spacing w:val="-1"/>
                            <w:w w:val="99"/>
                            <w:sz w:val="21"/>
                            <w:szCs w:val="21"/>
                          </w:rPr>
                          <w:t>在</w:t>
                        </w:r>
                        <w:r>
                          <w:rPr>
                            <w:rFonts w:ascii="方正仿宋_GBK" w:hAnsi="方正仿宋_GBK" w:eastAsia="方正仿宋_GBK" w:cs="方正仿宋_GBK"/>
                            <w:spacing w:val="2"/>
                            <w:w w:val="99"/>
                            <w:sz w:val="21"/>
                            <w:szCs w:val="21"/>
                          </w:rPr>
                          <w:t>首</w:t>
                        </w:r>
                        <w:r>
                          <w:rPr>
                            <w:rFonts w:ascii="方正仿宋_GBK" w:hAnsi="方正仿宋_GBK" w:eastAsia="方正仿宋_GBK" w:cs="方正仿宋_GBK"/>
                            <w:spacing w:val="-1"/>
                            <w:w w:val="99"/>
                            <w:sz w:val="21"/>
                            <w:szCs w:val="21"/>
                          </w:rPr>
                          <w:t>页</w:t>
                        </w:r>
                        <w:r>
                          <w:rPr>
                            <w:rFonts w:ascii="方正仿宋_GBK" w:hAnsi="方正仿宋_GBK" w:eastAsia="方正仿宋_GBK" w:cs="方正仿宋_GBK"/>
                            <w:spacing w:val="2"/>
                            <w:w w:val="99"/>
                            <w:sz w:val="21"/>
                            <w:szCs w:val="21"/>
                          </w:rPr>
                          <w:t>显</w:t>
                        </w:r>
                        <w:r>
                          <w:rPr>
                            <w:rFonts w:ascii="方正仿宋_GBK" w:hAnsi="方正仿宋_GBK" w:eastAsia="方正仿宋_GBK" w:cs="方正仿宋_GBK"/>
                            <w:spacing w:val="-1"/>
                            <w:w w:val="99"/>
                            <w:sz w:val="21"/>
                            <w:szCs w:val="21"/>
                          </w:rPr>
                          <w:t>著</w:t>
                        </w:r>
                        <w:r>
                          <w:rPr>
                            <w:rFonts w:ascii="方正仿宋_GBK" w:hAnsi="方正仿宋_GBK" w:eastAsia="方正仿宋_GBK" w:cs="方正仿宋_GBK"/>
                            <w:spacing w:val="2"/>
                            <w:w w:val="99"/>
                            <w:sz w:val="21"/>
                            <w:szCs w:val="21"/>
                          </w:rPr>
                          <w:t>位</w:t>
                        </w:r>
                        <w:r>
                          <w:rPr>
                            <w:rFonts w:ascii="方正仿宋_GBK" w:hAnsi="方正仿宋_GBK" w:eastAsia="方正仿宋_GBK" w:cs="方正仿宋_GBK"/>
                            <w:spacing w:val="-1"/>
                            <w:w w:val="99"/>
                            <w:sz w:val="21"/>
                            <w:szCs w:val="21"/>
                          </w:rPr>
                          <w:t>置</w:t>
                        </w:r>
                        <w:r>
                          <w:rPr>
                            <w:rFonts w:ascii="方正仿宋_GBK" w:hAnsi="方正仿宋_GBK" w:eastAsia="方正仿宋_GBK" w:cs="方正仿宋_GBK"/>
                            <w:spacing w:val="2"/>
                            <w:w w:val="99"/>
                            <w:sz w:val="21"/>
                            <w:szCs w:val="21"/>
                          </w:rPr>
                          <w:t>持</w:t>
                        </w:r>
                        <w:r>
                          <w:rPr>
                            <w:rFonts w:ascii="方正仿宋_GBK" w:hAnsi="方正仿宋_GBK" w:eastAsia="方正仿宋_GBK" w:cs="方正仿宋_GBK"/>
                            <w:w w:val="99"/>
                            <w:sz w:val="21"/>
                            <w:szCs w:val="21"/>
                          </w:rPr>
                          <w:t>续</w:t>
                        </w:r>
                      </w:p>
                    </w:tc>
                  </w:tr>
                  <w:tr>
                    <w:tblPrEx>
                      <w:tblLayout w:type="fixed"/>
                      <w:tblCellMar>
                        <w:top w:w="0" w:type="dxa"/>
                        <w:left w:w="0" w:type="dxa"/>
                        <w:bottom w:w="0" w:type="dxa"/>
                        <w:right w:w="0" w:type="dxa"/>
                      </w:tblCellMar>
                    </w:tblPrEx>
                    <w:trPr>
                      <w:trHeight w:val="27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
                            <w:w w:val="99"/>
                            <w:sz w:val="21"/>
                            <w:szCs w:val="21"/>
                          </w:rPr>
                          <w:t>公</w:t>
                        </w:r>
                        <w:r>
                          <w:rPr>
                            <w:rFonts w:ascii="方正仿宋_GBK" w:hAnsi="方正仿宋_GBK" w:eastAsia="方正仿宋_GBK" w:cs="方正仿宋_GBK"/>
                            <w:spacing w:val="2"/>
                            <w:w w:val="99"/>
                            <w:sz w:val="21"/>
                            <w:szCs w:val="21"/>
                          </w:rPr>
                          <w:t>示</w:t>
                        </w:r>
                        <w:r>
                          <w:rPr>
                            <w:rFonts w:ascii="方正仿宋_GBK" w:hAnsi="方正仿宋_GBK" w:eastAsia="方正仿宋_GBK" w:cs="方正仿宋_GBK"/>
                            <w:spacing w:val="-1"/>
                            <w:w w:val="99"/>
                            <w:sz w:val="21"/>
                            <w:szCs w:val="21"/>
                          </w:rPr>
                          <w:t>终</w:t>
                        </w:r>
                        <w:r>
                          <w:rPr>
                            <w:rFonts w:ascii="方正仿宋_GBK" w:hAnsi="方正仿宋_GBK" w:eastAsia="方正仿宋_GBK" w:cs="方正仿宋_GBK"/>
                            <w:spacing w:val="2"/>
                            <w:w w:val="99"/>
                            <w:sz w:val="21"/>
                            <w:szCs w:val="21"/>
                          </w:rPr>
                          <w:t>止</w:t>
                        </w:r>
                        <w:r>
                          <w:rPr>
                            <w:rFonts w:ascii="方正仿宋_GBK" w:hAnsi="方正仿宋_GBK" w:eastAsia="方正仿宋_GBK" w:cs="方正仿宋_GBK"/>
                            <w:spacing w:val="-1"/>
                            <w:w w:val="99"/>
                            <w:sz w:val="21"/>
                            <w:szCs w:val="21"/>
                          </w:rPr>
                          <w:t>电</w:t>
                        </w:r>
                        <w:r>
                          <w:rPr>
                            <w:rFonts w:ascii="方正仿宋_GBK" w:hAnsi="方正仿宋_GBK" w:eastAsia="方正仿宋_GBK" w:cs="方正仿宋_GBK"/>
                            <w:spacing w:val="2"/>
                            <w:w w:val="99"/>
                            <w:sz w:val="21"/>
                            <w:szCs w:val="21"/>
                          </w:rPr>
                          <w:t>子</w:t>
                        </w:r>
                        <w:r>
                          <w:rPr>
                            <w:rFonts w:ascii="方正仿宋_GBK" w:hAnsi="方正仿宋_GBK" w:eastAsia="方正仿宋_GBK" w:cs="方正仿宋_GBK"/>
                            <w:spacing w:val="-1"/>
                            <w:w w:val="99"/>
                            <w:sz w:val="21"/>
                            <w:szCs w:val="21"/>
                          </w:rPr>
                          <w:t>商</w:t>
                        </w:r>
                        <w:r>
                          <w:rPr>
                            <w:rFonts w:ascii="方正仿宋_GBK" w:hAnsi="方正仿宋_GBK" w:eastAsia="方正仿宋_GBK" w:cs="方正仿宋_GBK"/>
                            <w:spacing w:val="2"/>
                            <w:w w:val="99"/>
                            <w:sz w:val="21"/>
                            <w:szCs w:val="21"/>
                          </w:rPr>
                          <w:t>务</w:t>
                        </w:r>
                        <w:r>
                          <w:rPr>
                            <w:rFonts w:ascii="方正仿宋_GBK" w:hAnsi="方正仿宋_GBK" w:eastAsia="方正仿宋_GBK" w:cs="方正仿宋_GBK"/>
                            <w:spacing w:val="-1"/>
                            <w:w w:val="99"/>
                            <w:sz w:val="21"/>
                            <w:szCs w:val="21"/>
                          </w:rPr>
                          <w:t>的</w:t>
                        </w:r>
                        <w:r>
                          <w:rPr>
                            <w:rFonts w:ascii="方正仿宋_GBK" w:hAnsi="方正仿宋_GBK" w:eastAsia="方正仿宋_GBK" w:cs="方正仿宋_GBK"/>
                            <w:spacing w:val="2"/>
                            <w:w w:val="99"/>
                            <w:sz w:val="21"/>
                            <w:szCs w:val="21"/>
                          </w:rPr>
                          <w:t>有</w:t>
                        </w:r>
                        <w:r>
                          <w:rPr>
                            <w:rFonts w:ascii="方正仿宋_GBK" w:hAnsi="方正仿宋_GBK" w:eastAsia="方正仿宋_GBK" w:cs="方正仿宋_GBK"/>
                            <w:spacing w:val="-1"/>
                            <w:w w:val="99"/>
                            <w:sz w:val="21"/>
                            <w:szCs w:val="21"/>
                          </w:rPr>
                          <w:t>关</w:t>
                        </w:r>
                        <w:r>
                          <w:rPr>
                            <w:rFonts w:ascii="方正仿宋_GBK" w:hAnsi="方正仿宋_GBK" w:eastAsia="方正仿宋_GBK" w:cs="方正仿宋_GBK"/>
                            <w:spacing w:val="2"/>
                            <w:w w:val="99"/>
                            <w:sz w:val="21"/>
                            <w:szCs w:val="21"/>
                          </w:rPr>
                          <w:t>信</w:t>
                        </w:r>
                        <w:r>
                          <w:rPr>
                            <w:rFonts w:ascii="方正仿宋_GBK" w:hAnsi="方正仿宋_GBK" w:eastAsia="方正仿宋_GBK" w:cs="方正仿宋_GBK"/>
                            <w:spacing w:val="-1"/>
                            <w:w w:val="99"/>
                            <w:sz w:val="21"/>
                            <w:szCs w:val="21"/>
                          </w:rPr>
                          <w:t>息</w:t>
                        </w:r>
                        <w:r>
                          <w:rPr>
                            <w:rFonts w:ascii="方正仿宋_GBK" w:hAnsi="方正仿宋_GBK" w:eastAsia="方正仿宋_GBK" w:cs="方正仿宋_GBK"/>
                            <w:spacing w:val="2"/>
                            <w:w w:val="99"/>
                            <w:sz w:val="21"/>
                            <w:szCs w:val="21"/>
                          </w:rPr>
                          <w:t>的</w:t>
                        </w:r>
                        <w:r>
                          <w:rPr>
                            <w:rFonts w:ascii="方正仿宋_GBK" w:hAnsi="方正仿宋_GBK" w:eastAsia="方正仿宋_GBK" w:cs="方正仿宋_GBK"/>
                            <w:w w:val="99"/>
                            <w:sz w:val="21"/>
                            <w:szCs w:val="21"/>
                          </w:rPr>
                          <w:t>。</w:t>
                        </w:r>
                      </w:p>
                    </w:tc>
                  </w:tr>
                </w:tbl>
                <w:p/>
              </w:txbxContent>
            </v:textbox>
          </v:shape>
        </w:pict>
      </w:r>
      <w:r>
        <w:rPr>
          <w:rFonts w:ascii="方正仿宋_GBK" w:hAnsi="方正仿宋_GBK" w:eastAsia="方正仿宋_GBK" w:cs="方正仿宋_GBK"/>
          <w:w w:val="99"/>
          <w:sz w:val="21"/>
          <w:szCs w:val="21"/>
        </w:rPr>
        <w:t>、</w:t>
      </w:r>
    </w:p>
    <w:p>
      <w:pPr>
        <w:spacing w:after="0"/>
        <w:jc w:val="right"/>
        <w:rPr>
          <w:rFonts w:ascii="方正仿宋_GBK" w:hAnsi="方正仿宋_GBK" w:eastAsia="方正仿宋_GBK" w:cs="方正仿宋_GBK"/>
          <w:sz w:val="21"/>
          <w:szCs w:val="21"/>
        </w:rPr>
        <w:sectPr>
          <w:pgSz w:w="16850" w:h="11920" w:orient="landscape"/>
          <w:pgMar w:top="1120" w:right="1240" w:bottom="840" w:left="1220" w:header="0" w:footer="644" w:gutter="0"/>
          <w:cols w:space="720" w:num="1"/>
        </w:sectPr>
      </w:pPr>
    </w:p>
    <w:p>
      <w:pPr>
        <w:spacing w:before="4" w:line="240" w:lineRule="auto"/>
        <w:rPr>
          <w:rFonts w:ascii="Times New Roman" w:hAnsi="Times New Roman" w:eastAsia="Times New Roman" w:cs="Times New Roman"/>
          <w:sz w:val="17"/>
          <w:szCs w:val="17"/>
        </w:rPr>
      </w:pPr>
    </w:p>
    <w:tbl>
      <w:tblPr>
        <w:tblStyle w:val="6"/>
        <w:tblW w:w="13971" w:type="dxa"/>
        <w:tblInd w:w="115"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337"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6"/>
                <w:szCs w:val="26"/>
              </w:rPr>
            </w:pPr>
          </w:p>
          <w:p>
            <w:pPr>
              <w:pStyle w:val="10"/>
              <w:spacing w:line="240" w:lineRule="auto"/>
              <w:ind w:left="6" w:right="0"/>
              <w:jc w:val="center"/>
              <w:rPr>
                <w:rFonts w:ascii="Times New Roman" w:hAnsi="Times New Roman" w:eastAsia="Times New Roman" w:cs="Times New Roman"/>
                <w:sz w:val="21"/>
                <w:szCs w:val="21"/>
              </w:rPr>
            </w:pPr>
            <w:r>
              <w:rPr>
                <w:rFonts w:ascii="Times New Roman"/>
                <w:sz w:val="21"/>
              </w:rPr>
              <w:t>13</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19"/>
                <w:szCs w:val="19"/>
              </w:rPr>
            </w:pPr>
          </w:p>
          <w:p>
            <w:pPr>
              <w:pStyle w:val="10"/>
              <w:spacing w:line="300" w:lineRule="exact"/>
              <w:ind w:left="106" w:right="-1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电子商务经营者未明示用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户信息查询、更正、删除</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以及用户注销的方式、程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序，或者对用户信息查询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更正、删除以及用户注销设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置不合理条件。</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5"/>
                <w:szCs w:val="25"/>
              </w:rPr>
            </w:pPr>
          </w:p>
          <w:p>
            <w:pPr>
              <w:pStyle w:val="10"/>
              <w:spacing w:line="300" w:lineRule="exact"/>
              <w:ind w:left="108" w:right="141"/>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300" w:lineRule="exact"/>
              <w:ind w:left="108" w:right="141" w:hanging="23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w:t>
            </w:r>
            <w:r>
              <w:rPr>
                <w:rFonts w:ascii="方正仿宋_GBK" w:hAnsi="方正仿宋_GBK" w:eastAsia="方正仿宋_GBK" w:cs="方正仿宋_GBK"/>
                <w:spacing w:val="-74"/>
                <w:sz w:val="21"/>
                <w:szCs w:val="21"/>
              </w:rPr>
              <w:t xml:space="preserve"> </w:t>
            </w:r>
            <w:r>
              <w:rPr>
                <w:rFonts w:ascii="宋体" w:hAnsi="宋体" w:eastAsia="宋体" w:cs="宋体"/>
                <w:sz w:val="19"/>
                <w:szCs w:val="19"/>
              </w:rPr>
              <w:t>2.</w:t>
            </w:r>
            <w:r>
              <w:rPr>
                <w:rFonts w:ascii="宋体" w:hAnsi="宋体" w:eastAsia="宋体" w:cs="宋体"/>
                <w:spacing w:val="-77"/>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nil"/>
              <w:right w:val="single" w:color="000000" w:sz="4" w:space="0"/>
            </w:tcBorders>
          </w:tcPr>
          <w:p>
            <w:pPr>
              <w:pStyle w:val="10"/>
              <w:spacing w:line="293"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《中华人民共和国电子商务法》</w:t>
            </w:r>
          </w:p>
        </w:tc>
      </w:tr>
      <w:tr>
        <w:tblPrEx>
          <w:tblLayout w:type="fixed"/>
          <w:tblCellMar>
            <w:top w:w="0" w:type="dxa"/>
            <w:left w:w="0" w:type="dxa"/>
            <w:bottom w:w="0" w:type="dxa"/>
            <w:right w:w="0" w:type="dxa"/>
          </w:tblCellMar>
        </w:tblPrEx>
        <w:trPr>
          <w:trHeight w:val="21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6"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第二十四条第一款</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z w:val="21"/>
                <w:szCs w:val="21"/>
              </w:rPr>
              <w:t>电子商务经营者应当明示用户信息查询、更正、删除以及用户</w:t>
            </w:r>
          </w:p>
          <w:p>
            <w:pPr>
              <w:pStyle w:val="10"/>
              <w:spacing w:before="13" w:line="300" w:lineRule="exact"/>
              <w:ind w:left="106" w:right="78"/>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 xml:space="preserve">注销的方式、程序，不得对用户信息查询、更正、删除以及用户注销设置不合理条   </w:t>
            </w:r>
            <w:r>
              <w:rPr>
                <w:rFonts w:ascii="方正仿宋_GBK" w:hAnsi="方正仿宋_GBK" w:eastAsia="方正仿宋_GBK" w:cs="方正仿宋_GBK"/>
                <w:spacing w:val="2"/>
                <w:w w:val="95"/>
                <w:sz w:val="21"/>
                <w:szCs w:val="21"/>
              </w:rPr>
              <w:t xml:space="preserve"> </w:t>
            </w:r>
            <w:r>
              <w:rPr>
                <w:rFonts w:ascii="方正仿宋_GBK" w:hAnsi="方正仿宋_GBK" w:eastAsia="方正仿宋_GBK" w:cs="方正仿宋_GBK"/>
                <w:sz w:val="21"/>
                <w:szCs w:val="21"/>
              </w:rPr>
              <w:t>件。</w:t>
            </w:r>
          </w:p>
          <w:p>
            <w:pPr>
              <w:pStyle w:val="10"/>
              <w:spacing w:line="300" w:lineRule="exact"/>
              <w:ind w:left="106" w:right="7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第七十六条第一款第三项</w:t>
            </w:r>
            <w:r>
              <w:rPr>
                <w:rFonts w:ascii="方正仿宋_GBK" w:hAnsi="方正仿宋_GBK" w:eastAsia="方正仿宋_GBK" w:cs="方正仿宋_GBK"/>
                <w:spacing w:val="3"/>
                <w:sz w:val="21"/>
                <w:szCs w:val="21"/>
              </w:rPr>
              <w:t xml:space="preserve"> </w:t>
            </w:r>
            <w:r>
              <w:rPr>
                <w:rFonts w:ascii="方正仿宋_GBK" w:hAnsi="方正仿宋_GBK" w:eastAsia="方正仿宋_GBK" w:cs="方正仿宋_GBK"/>
                <w:sz w:val="21"/>
                <w:szCs w:val="21"/>
              </w:rPr>
              <w:t>电子商务经营者违反本法规定，有下列行为之一的，由</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市场监督管理部门责令限期改正，可以处一万元以下的罚款，对其中的电子商务平</w:t>
            </w:r>
            <w:r>
              <w:rPr>
                <w:rFonts w:ascii="方正仿宋_GBK" w:hAnsi="方正仿宋_GBK" w:eastAsia="方正仿宋_GBK" w:cs="方正仿宋_GBK"/>
                <w:spacing w:val="2"/>
                <w:w w:val="95"/>
                <w:sz w:val="21"/>
                <w:szCs w:val="21"/>
              </w:rPr>
              <w:t xml:space="preserve"> </w:t>
            </w:r>
            <w:r>
              <w:rPr>
                <w:rFonts w:ascii="方正仿宋_GBK" w:hAnsi="方正仿宋_GBK" w:eastAsia="方正仿宋_GBK" w:cs="方正仿宋_GBK"/>
                <w:w w:val="95"/>
                <w:sz w:val="21"/>
                <w:szCs w:val="21"/>
              </w:rPr>
              <w:t>台经营者，依照本法第八十一条第一款的规定处罚：（三）未明示用户信息查询、</w:t>
            </w:r>
            <w:r>
              <w:rPr>
                <w:rFonts w:ascii="方正仿宋_GBK" w:hAnsi="方正仿宋_GBK" w:eastAsia="方正仿宋_GBK" w:cs="方正仿宋_GBK"/>
                <w:spacing w:val="2"/>
                <w:w w:val="95"/>
                <w:sz w:val="21"/>
                <w:szCs w:val="21"/>
              </w:rPr>
              <w:t xml:space="preserve"> </w:t>
            </w:r>
            <w:r>
              <w:rPr>
                <w:rFonts w:ascii="方正仿宋_GBK" w:hAnsi="方正仿宋_GBK" w:eastAsia="方正仿宋_GBK" w:cs="方正仿宋_GBK"/>
                <w:w w:val="95"/>
                <w:sz w:val="21"/>
                <w:szCs w:val="21"/>
              </w:rPr>
              <w:t>更正、删除以及用户注销的方式、程序，或者对用户信息查询、更正、删除以及用</w:t>
            </w:r>
          </w:p>
        </w:tc>
      </w:tr>
      <w:tr>
        <w:tblPrEx>
          <w:tblLayout w:type="fixed"/>
          <w:tblCellMar>
            <w:top w:w="0" w:type="dxa"/>
            <w:left w:w="0" w:type="dxa"/>
            <w:bottom w:w="0" w:type="dxa"/>
            <w:right w:w="0" w:type="dxa"/>
          </w:tblCellMar>
        </w:tblPrEx>
        <w:trPr>
          <w:trHeight w:val="27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户注销设置不合理条件的。</w:t>
            </w:r>
          </w:p>
        </w:tc>
      </w:tr>
      <w:tr>
        <w:tblPrEx>
          <w:tblLayout w:type="fixed"/>
          <w:tblCellMar>
            <w:top w:w="0" w:type="dxa"/>
            <w:left w:w="0" w:type="dxa"/>
            <w:bottom w:w="0" w:type="dxa"/>
            <w:right w:w="0" w:type="dxa"/>
          </w:tblCellMar>
        </w:tblPrEx>
        <w:trPr>
          <w:trHeight w:val="337"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20"/>
                <w:szCs w:val="20"/>
              </w:rPr>
            </w:pPr>
          </w:p>
          <w:p>
            <w:pPr>
              <w:pStyle w:val="10"/>
              <w:spacing w:line="240" w:lineRule="auto"/>
              <w:ind w:left="6" w:right="0"/>
              <w:jc w:val="center"/>
              <w:rPr>
                <w:rFonts w:ascii="Times New Roman" w:hAnsi="Times New Roman" w:eastAsia="Times New Roman" w:cs="Times New Roman"/>
                <w:sz w:val="21"/>
                <w:szCs w:val="21"/>
              </w:rPr>
            </w:pPr>
            <w:r>
              <w:rPr>
                <w:rFonts w:ascii="Times New Roman"/>
                <w:sz w:val="21"/>
              </w:rPr>
              <w:t>14</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5"/>
                <w:szCs w:val="25"/>
              </w:rPr>
            </w:pPr>
          </w:p>
          <w:p>
            <w:pPr>
              <w:pStyle w:val="10"/>
              <w:spacing w:line="300" w:lineRule="exact"/>
              <w:ind w:left="106" w:right="10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将未注册商标冒充注册商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标使用的。</w:t>
            </w:r>
          </w:p>
        </w:tc>
        <w:tc>
          <w:tcPr>
            <w:tcW w:w="2990" w:type="dxa"/>
            <w:tcBorders>
              <w:top w:val="single" w:color="000000" w:sz="4" w:space="0"/>
              <w:left w:val="single" w:color="000000" w:sz="4" w:space="0"/>
              <w:bottom w:val="nil"/>
              <w:right w:val="single" w:color="000000" w:sz="4" w:space="0"/>
            </w:tcBorders>
          </w:tcPr>
          <w:p>
            <w:pPr>
              <w:pStyle w:val="10"/>
              <w:spacing w:line="292" w:lineRule="exact"/>
              <w:ind w:left="108" w:right="0"/>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9"/>
                <w:sz w:val="19"/>
                <w:szCs w:val="19"/>
              </w:rPr>
              <w:t xml:space="preserve"> </w:t>
            </w:r>
            <w:r>
              <w:rPr>
                <w:rFonts w:ascii="方正仿宋_GBK" w:hAnsi="方正仿宋_GBK" w:eastAsia="方正仿宋_GBK" w:cs="方正仿宋_GBK"/>
                <w:sz w:val="21"/>
                <w:szCs w:val="21"/>
              </w:rPr>
              <w:t>初次被发现实施此类违法行</w:t>
            </w:r>
          </w:p>
        </w:tc>
        <w:tc>
          <w:tcPr>
            <w:tcW w:w="7754"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4"/>
                <w:szCs w:val="24"/>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《中华人民共和国商标法》</w:t>
            </w:r>
          </w:p>
        </w:tc>
      </w:tr>
      <w:tr>
        <w:tblPrEx>
          <w:tblLayout w:type="fixed"/>
          <w:tblCellMar>
            <w:top w:w="0" w:type="dxa"/>
            <w:left w:w="0" w:type="dxa"/>
            <w:bottom w:w="0" w:type="dxa"/>
            <w:right w:w="0" w:type="dxa"/>
          </w:tblCellMar>
        </w:tblPrEx>
        <w:trPr>
          <w:trHeight w:val="297"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为，且违法行为持续时间不超</w:t>
            </w:r>
          </w:p>
        </w:tc>
        <w:tc>
          <w:tcPr>
            <w:tcW w:w="7754" w:type="dxa"/>
            <w:vMerge w:val="continue"/>
            <w:tcBorders>
              <w:left w:val="single" w:color="000000" w:sz="4" w:space="0"/>
              <w:bottom w:val="nil"/>
              <w:right w:val="single" w:color="000000" w:sz="4" w:space="0"/>
            </w:tcBorders>
          </w:tcPr>
          <w:p/>
        </w:tc>
      </w:tr>
      <w:tr>
        <w:tblPrEx>
          <w:tblLayout w:type="fixed"/>
          <w:tblCellMar>
            <w:top w:w="0" w:type="dxa"/>
            <w:left w:w="0" w:type="dxa"/>
            <w:bottom w:w="0" w:type="dxa"/>
            <w:right w:w="0" w:type="dxa"/>
          </w:tblCellMar>
        </w:tblPrEx>
        <w:trPr>
          <w:trHeight w:val="902"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59"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过 </w:t>
            </w:r>
            <w:r>
              <w:rPr>
                <w:rFonts w:ascii="Times New Roman" w:hAnsi="Times New Roman" w:eastAsia="Times New Roman" w:cs="Times New Roman"/>
                <w:sz w:val="21"/>
                <w:szCs w:val="21"/>
              </w:rPr>
              <w:t xml:space="preserve">6 </w:t>
            </w:r>
            <w:r>
              <w:rPr>
                <w:rFonts w:ascii="Times New Roman" w:hAnsi="Times New Roman" w:eastAsia="Times New Roman" w:cs="Times New Roman"/>
                <w:spacing w:val="8"/>
                <w:sz w:val="21"/>
                <w:szCs w:val="21"/>
              </w:rPr>
              <w:t xml:space="preserve"> </w:t>
            </w:r>
            <w:r>
              <w:rPr>
                <w:rFonts w:ascii="方正仿宋_GBK" w:hAnsi="方正仿宋_GBK" w:eastAsia="方正仿宋_GBK" w:cs="方正仿宋_GBK"/>
                <w:sz w:val="21"/>
                <w:szCs w:val="21"/>
              </w:rPr>
              <w:t>个月；</w:t>
            </w:r>
          </w:p>
          <w:p>
            <w:pPr>
              <w:pStyle w:val="10"/>
              <w:spacing w:before="13" w:line="300" w:lineRule="exact"/>
              <w:ind w:left="108" w:right="141"/>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没有违法经营额或者违法经</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 xml:space="preserve">营额不足 </w:t>
            </w:r>
            <w:r>
              <w:rPr>
                <w:rFonts w:ascii="Times New Roman" w:hAnsi="Times New Roman" w:eastAsia="Times New Roman" w:cs="Times New Roman"/>
                <w:sz w:val="21"/>
                <w:szCs w:val="21"/>
              </w:rPr>
              <w:t xml:space="preserve">2000 </w:t>
            </w:r>
            <w:r>
              <w:rPr>
                <w:rFonts w:ascii="Times New Roman" w:hAnsi="Times New Roman" w:eastAsia="Times New Roman" w:cs="Times New Roman"/>
                <w:spacing w:val="4"/>
                <w:sz w:val="21"/>
                <w:szCs w:val="21"/>
              </w:rPr>
              <w:t xml:space="preserve"> </w:t>
            </w:r>
            <w:r>
              <w:rPr>
                <w:rFonts w:ascii="方正仿宋_GBK" w:hAnsi="方正仿宋_GBK" w:eastAsia="方正仿宋_GBK" w:cs="方正仿宋_GBK"/>
                <w:sz w:val="21"/>
                <w:szCs w:val="21"/>
              </w:rPr>
              <w:t>元；</w:t>
            </w:r>
          </w:p>
        </w:tc>
        <w:tc>
          <w:tcPr>
            <w:tcW w:w="7754" w:type="dxa"/>
            <w:tcBorders>
              <w:top w:val="nil"/>
              <w:left w:val="single" w:color="000000" w:sz="4" w:space="0"/>
              <w:bottom w:val="nil"/>
              <w:right w:val="single" w:color="000000" w:sz="4" w:space="0"/>
            </w:tcBorders>
          </w:tcPr>
          <w:p>
            <w:pPr>
              <w:pStyle w:val="10"/>
              <w:spacing w:line="259"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第五十二条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pacing w:val="2"/>
                <w:sz w:val="21"/>
                <w:szCs w:val="21"/>
              </w:rPr>
              <w:t>将未注册商标冒充注册商标使用的，或者使用未注册商标违反本法第</w:t>
            </w:r>
          </w:p>
          <w:p>
            <w:pPr>
              <w:pStyle w:val="10"/>
              <w:spacing w:before="13" w:line="300" w:lineRule="exact"/>
              <w:ind w:left="106" w:right="95"/>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十条规定的，由地方工商行政管理部门予以制止，限期改正，并可以予以通报，违</w:t>
            </w:r>
            <w:r>
              <w:rPr>
                <w:rFonts w:ascii="方正仿宋_GBK" w:hAnsi="方正仿宋_GBK" w:eastAsia="方正仿宋_GBK" w:cs="方正仿宋_GBK"/>
                <w:spacing w:val="74"/>
                <w:w w:val="95"/>
                <w:sz w:val="21"/>
                <w:szCs w:val="21"/>
              </w:rPr>
              <w:t xml:space="preserve"> </w:t>
            </w:r>
            <w:r>
              <w:rPr>
                <w:rFonts w:ascii="方正仿宋_GBK" w:hAnsi="方正仿宋_GBK" w:eastAsia="方正仿宋_GBK" w:cs="方正仿宋_GBK"/>
                <w:w w:val="95"/>
                <w:sz w:val="21"/>
                <w:szCs w:val="21"/>
              </w:rPr>
              <w:t>法经营额五万元以上的，可以处违法经营额百分之二十以下的罚款，没有违法经营</w:t>
            </w:r>
          </w:p>
        </w:tc>
      </w:tr>
      <w:tr>
        <w:tblPrEx>
          <w:tblLayout w:type="fixed"/>
          <w:tblCellMar>
            <w:top w:w="0" w:type="dxa"/>
            <w:left w:w="0" w:type="dxa"/>
            <w:bottom w:w="0" w:type="dxa"/>
            <w:right w:w="0" w:type="dxa"/>
          </w:tblCellMar>
        </w:tblPrEx>
        <w:trPr>
          <w:trHeight w:val="301"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1" w:lineRule="exact"/>
              <w:ind w:left="108" w:right="0"/>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85"/>
                <w:sz w:val="19"/>
                <w:szCs w:val="19"/>
              </w:rPr>
              <w:t xml:space="preserve"> </w:t>
            </w:r>
            <w:r>
              <w:rPr>
                <w:rFonts w:ascii="方正仿宋_GBK" w:hAnsi="方正仿宋_GBK" w:eastAsia="方正仿宋_GBK" w:cs="方正仿宋_GBK"/>
                <w:sz w:val="21"/>
                <w:szCs w:val="21"/>
              </w:rPr>
              <w:t>在市场监管部门责令改正期</w:t>
            </w:r>
          </w:p>
        </w:tc>
        <w:tc>
          <w:tcPr>
            <w:tcW w:w="7754" w:type="dxa"/>
            <w:vMerge w:val="restart"/>
            <w:tcBorders>
              <w:top w:val="nil"/>
              <w:left w:val="single" w:color="000000" w:sz="4" w:space="0"/>
              <w:right w:val="single" w:color="000000" w:sz="4" w:space="0"/>
            </w:tcBorders>
          </w:tcPr>
          <w:p>
            <w:pPr>
              <w:pStyle w:val="10"/>
              <w:spacing w:line="261"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额或者违法经营额不足五万元的，可以处一万元以下的罚款。</w:t>
            </w:r>
          </w:p>
        </w:tc>
      </w:tr>
      <w:tr>
        <w:tblPrEx>
          <w:tblLayout w:type="fixed"/>
          <w:tblCellMar>
            <w:top w:w="0" w:type="dxa"/>
            <w:left w:w="0" w:type="dxa"/>
            <w:bottom w:w="0" w:type="dxa"/>
            <w:right w:w="0" w:type="dxa"/>
          </w:tblCellMar>
        </w:tblPrEx>
        <w:trPr>
          <w:trHeight w:val="27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510"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8" w:line="240" w:lineRule="auto"/>
              <w:ind w:left="6" w:right="0"/>
              <w:jc w:val="center"/>
              <w:rPr>
                <w:rFonts w:ascii="Times New Roman" w:hAnsi="Times New Roman" w:eastAsia="Times New Roman" w:cs="Times New Roman"/>
                <w:sz w:val="21"/>
                <w:szCs w:val="21"/>
              </w:rPr>
            </w:pPr>
            <w:r>
              <w:rPr>
                <w:rFonts w:ascii="Times New Roman"/>
                <w:sz w:val="21"/>
              </w:rPr>
              <w:t>15</w:t>
            </w:r>
          </w:p>
        </w:tc>
        <w:tc>
          <w:tcPr>
            <w:tcW w:w="2540" w:type="dxa"/>
            <w:tcBorders>
              <w:top w:val="single" w:color="000000" w:sz="4" w:space="0"/>
              <w:left w:val="single" w:color="000000" w:sz="4" w:space="0"/>
              <w:bottom w:val="single" w:color="000000" w:sz="4" w:space="0"/>
              <w:right w:val="single" w:color="000000" w:sz="4" w:space="0"/>
            </w:tcBorders>
          </w:tcPr>
          <w:p>
            <w:pPr>
              <w:pStyle w:val="10"/>
              <w:spacing w:before="152" w:line="300" w:lineRule="exact"/>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驰名商标所有人在自建网</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站和</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自有</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5"/>
                <w:sz w:val="21"/>
                <w:szCs w:val="21"/>
              </w:rPr>
              <w:t>经营场</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所使</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z w:val="21"/>
                <w:szCs w:val="21"/>
              </w:rPr>
              <w:t>用</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2"/>
                <w:sz w:val="21"/>
                <w:szCs w:val="21"/>
              </w:rPr>
              <w:t>“</w:t>
            </w:r>
            <w:r>
              <w:rPr>
                <w:rFonts w:ascii="方正仿宋_GBK" w:hAnsi="方正仿宋_GBK" w:eastAsia="方正仿宋_GBK" w:cs="方正仿宋_GBK"/>
                <w:spacing w:val="2"/>
                <w:sz w:val="21"/>
                <w:szCs w:val="21"/>
              </w:rPr>
              <w:t>驰名商标</w:t>
            </w:r>
            <w:r>
              <w:rPr>
                <w:rFonts w:ascii="Times New Roman" w:hAnsi="Times New Roman" w:eastAsia="Times New Roman" w:cs="Times New Roman"/>
                <w:spacing w:val="2"/>
                <w:sz w:val="21"/>
                <w:szCs w:val="21"/>
              </w:rPr>
              <w:t>”</w:t>
            </w:r>
            <w:r>
              <w:rPr>
                <w:rFonts w:ascii="方正仿宋_GBK" w:hAnsi="方正仿宋_GBK" w:eastAsia="方正仿宋_GBK" w:cs="方正仿宋_GBK"/>
                <w:spacing w:val="2"/>
                <w:sz w:val="21"/>
                <w:szCs w:val="21"/>
              </w:rPr>
              <w:t>字样用于宣传</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152" w:line="300" w:lineRule="exact"/>
              <w:ind w:left="108" w:right="141"/>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r>
              <w:rPr>
                <w:rFonts w:ascii="方正仿宋_GBK" w:hAnsi="方正仿宋_GBK" w:eastAsia="方正仿宋_GBK" w:cs="方正仿宋_GBK"/>
                <w:w w:val="99"/>
                <w:sz w:val="21"/>
                <w:szCs w:val="21"/>
              </w:rPr>
              <w:t xml:space="preserve">                       </w:t>
            </w:r>
            <w:r>
              <w:rPr>
                <w:rFonts w:ascii="宋体" w:hAnsi="宋体" w:eastAsia="宋体" w:cs="宋体"/>
                <w:sz w:val="19"/>
                <w:szCs w:val="19"/>
              </w:rPr>
              <w:t>2.</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single" w:color="000000" w:sz="4" w:space="0"/>
              <w:right w:val="single" w:color="000000" w:sz="4" w:space="0"/>
            </w:tcBorders>
          </w:tcPr>
          <w:p>
            <w:pPr>
              <w:pStyle w:val="10"/>
              <w:spacing w:line="287"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《中华人民共和国商标法》</w:t>
            </w:r>
          </w:p>
          <w:p>
            <w:pPr>
              <w:pStyle w:val="10"/>
              <w:spacing w:before="13" w:line="300" w:lineRule="exact"/>
              <w:ind w:left="106" w:right="9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第十四条第五款</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pacing w:val="-3"/>
                <w:sz w:val="21"/>
                <w:szCs w:val="21"/>
              </w:rPr>
              <w:t>生产、经营者不得将</w:t>
            </w:r>
            <w:r>
              <w:rPr>
                <w:rFonts w:ascii="Times New Roman" w:hAnsi="Times New Roman" w:eastAsia="Times New Roman" w:cs="Times New Roman"/>
                <w:spacing w:val="-3"/>
                <w:sz w:val="21"/>
                <w:szCs w:val="21"/>
              </w:rPr>
              <w:t>“</w:t>
            </w:r>
            <w:r>
              <w:rPr>
                <w:rFonts w:ascii="方正仿宋_GBK" w:hAnsi="方正仿宋_GBK" w:eastAsia="方正仿宋_GBK" w:cs="方正仿宋_GBK"/>
                <w:spacing w:val="-3"/>
                <w:sz w:val="21"/>
                <w:szCs w:val="21"/>
              </w:rPr>
              <w:t>驰名商标</w:t>
            </w:r>
            <w:r>
              <w:rPr>
                <w:rFonts w:ascii="Times New Roman" w:hAnsi="Times New Roman" w:eastAsia="Times New Roman" w:cs="Times New Roman"/>
                <w:spacing w:val="-3"/>
                <w:sz w:val="21"/>
                <w:szCs w:val="21"/>
              </w:rPr>
              <w:t>”</w:t>
            </w:r>
            <w:r>
              <w:rPr>
                <w:rFonts w:ascii="方正仿宋_GBK" w:hAnsi="方正仿宋_GBK" w:eastAsia="方正仿宋_GBK" w:cs="方正仿宋_GBK"/>
                <w:spacing w:val="-3"/>
                <w:sz w:val="21"/>
                <w:szCs w:val="21"/>
              </w:rPr>
              <w:t>字样用于商品、商品包装或者容器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上，或者用于广告宣传、展览以及其他商业活动中。</w:t>
            </w:r>
          </w:p>
          <w:p>
            <w:pPr>
              <w:pStyle w:val="10"/>
              <w:spacing w:line="300" w:lineRule="exact"/>
              <w:ind w:left="106" w:right="39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第五十三条</w:t>
            </w:r>
            <w:r>
              <w:rPr>
                <w:rFonts w:ascii="方正仿宋_GBK" w:hAnsi="方正仿宋_GBK" w:eastAsia="方正仿宋_GBK" w:cs="方正仿宋_GBK"/>
                <w:spacing w:val="-4"/>
                <w:sz w:val="21"/>
                <w:szCs w:val="21"/>
              </w:rPr>
              <w:t xml:space="preserve"> </w:t>
            </w:r>
            <w:r>
              <w:rPr>
                <w:rFonts w:ascii="方正仿宋_GBK" w:hAnsi="方正仿宋_GBK" w:eastAsia="方正仿宋_GBK" w:cs="方正仿宋_GBK"/>
                <w:sz w:val="21"/>
                <w:szCs w:val="21"/>
              </w:rPr>
              <w:t>违反本法第十四条第五款规定的，由地方工商行政管理部门责令改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正，处十万元罚款。</w:t>
            </w:r>
          </w:p>
        </w:tc>
      </w:tr>
      <w:tr>
        <w:tblPrEx>
          <w:tblLayout w:type="fixed"/>
          <w:tblCellMar>
            <w:top w:w="0" w:type="dxa"/>
            <w:left w:w="0" w:type="dxa"/>
            <w:bottom w:w="0" w:type="dxa"/>
            <w:right w:w="0" w:type="dxa"/>
          </w:tblCellMar>
        </w:tblPrEx>
        <w:trPr>
          <w:trHeight w:val="430"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1"/>
                <w:szCs w:val="21"/>
              </w:rPr>
            </w:pPr>
          </w:p>
          <w:p>
            <w:pPr>
              <w:pStyle w:val="10"/>
              <w:spacing w:line="240" w:lineRule="auto"/>
              <w:ind w:left="6" w:right="0"/>
              <w:jc w:val="center"/>
              <w:rPr>
                <w:rFonts w:ascii="Times New Roman" w:hAnsi="Times New Roman" w:eastAsia="Times New Roman" w:cs="Times New Roman"/>
                <w:sz w:val="21"/>
                <w:szCs w:val="21"/>
              </w:rPr>
            </w:pPr>
            <w:r>
              <w:rPr>
                <w:rFonts w:ascii="Times New Roman"/>
                <w:sz w:val="21"/>
              </w:rPr>
              <w:t>16</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8"/>
                <w:szCs w:val="18"/>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专利代理机构合伙人、股</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8"/>
                <w:szCs w:val="18"/>
              </w:rPr>
            </w:pPr>
          </w:p>
          <w:p>
            <w:pPr>
              <w:pStyle w:val="10"/>
              <w:spacing w:line="240" w:lineRule="auto"/>
              <w:ind w:left="108" w:right="0"/>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82"/>
                <w:sz w:val="19"/>
                <w:szCs w:val="19"/>
              </w:rPr>
              <w:t xml:space="preserve"> </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before="76"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《专利代理条例》</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第九条第二款 专利代理机构合伙人、股东或者法定代表人等事项发生变化的，应</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当办理变更手续。</w:t>
            </w:r>
          </w:p>
        </w:tc>
      </w:tr>
      <w:tr>
        <w:tblPrEx>
          <w:tblLayout w:type="fixed"/>
          <w:tblCellMar>
            <w:top w:w="0" w:type="dxa"/>
            <w:left w:w="0" w:type="dxa"/>
            <w:bottom w:w="0" w:type="dxa"/>
            <w:right w:w="0" w:type="dxa"/>
          </w:tblCellMar>
        </w:tblPrEx>
        <w:trPr>
          <w:trHeight w:val="298"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东或者法定代表人等事项</w:t>
            </w: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第二十五条第一款第一项</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z w:val="21"/>
                <w:szCs w:val="21"/>
              </w:rPr>
              <w:t>专利代理机构有下列行为之一的，由省、自治区、直辖</w:t>
            </w:r>
          </w:p>
        </w:tc>
      </w:tr>
      <w:tr>
        <w:tblPrEx>
          <w:tblLayout w:type="fixed"/>
          <w:tblCellMar>
            <w:top w:w="0" w:type="dxa"/>
            <w:left w:w="0" w:type="dxa"/>
            <w:bottom w:w="0" w:type="dxa"/>
            <w:right w:w="0" w:type="dxa"/>
          </w:tblCellMar>
        </w:tblPrEx>
        <w:trPr>
          <w:trHeight w:val="302"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2"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发生变化未办理变更手续</w:t>
            </w:r>
          </w:p>
        </w:tc>
        <w:tc>
          <w:tcPr>
            <w:tcW w:w="2990" w:type="dxa"/>
            <w:tcBorders>
              <w:top w:val="nil"/>
              <w:left w:val="single" w:color="000000" w:sz="4" w:space="0"/>
              <w:bottom w:val="nil"/>
              <w:right w:val="single" w:color="000000" w:sz="4" w:space="0"/>
            </w:tcBorders>
          </w:tcPr>
          <w:p>
            <w:pPr>
              <w:pStyle w:val="10"/>
              <w:spacing w:line="262" w:lineRule="exact"/>
              <w:ind w:left="108"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85"/>
                <w:sz w:val="19"/>
                <w:szCs w:val="19"/>
              </w:rPr>
              <w:t xml:space="preserve"> </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62"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市人民政府管理专利工作的部门责令限期改正，予以警告，可以处</w:t>
            </w:r>
            <w:r>
              <w:rPr>
                <w:rFonts w:ascii="Times New Roman" w:hAnsi="Times New Roman" w:eastAsia="Times New Roman" w:cs="Times New Roman"/>
                <w:sz w:val="21"/>
                <w:szCs w:val="21"/>
              </w:rPr>
              <w:t>10</w:t>
            </w:r>
            <w:r>
              <w:rPr>
                <w:rFonts w:ascii="方正仿宋_GBK" w:hAnsi="方正仿宋_GBK" w:eastAsia="方正仿宋_GBK" w:cs="方正仿宋_GBK"/>
                <w:sz w:val="21"/>
                <w:szCs w:val="21"/>
              </w:rPr>
              <w:t>万元以下的</w:t>
            </w:r>
          </w:p>
        </w:tc>
      </w:tr>
      <w:tr>
        <w:tblPrEx>
          <w:tblLayout w:type="fixed"/>
          <w:tblCellMar>
            <w:top w:w="0" w:type="dxa"/>
            <w:left w:w="0" w:type="dxa"/>
            <w:bottom w:w="0" w:type="dxa"/>
            <w:right w:w="0" w:type="dxa"/>
          </w:tblCellMar>
        </w:tblPrEx>
        <w:trPr>
          <w:trHeight w:val="298"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w:t>
            </w:r>
          </w:p>
        </w:tc>
        <w:tc>
          <w:tcPr>
            <w:tcW w:w="2990" w:type="dxa"/>
            <w:vMerge w:val="restart"/>
            <w:tcBorders>
              <w:top w:val="nil"/>
              <w:left w:val="single" w:color="000000" w:sz="4" w:space="0"/>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罚款；情节严重或者逾期未改正的，由国务院专利行政部门责令停止承接新的专利</w:t>
            </w:r>
          </w:p>
        </w:tc>
      </w:tr>
      <w:tr>
        <w:tblPrEx>
          <w:tblLayout w:type="fixed"/>
          <w:tblCellMar>
            <w:top w:w="0" w:type="dxa"/>
            <w:left w:w="0" w:type="dxa"/>
            <w:bottom w:w="0" w:type="dxa"/>
            <w:right w:w="0" w:type="dxa"/>
          </w:tblCellMar>
        </w:tblPrEx>
        <w:trPr>
          <w:trHeight w:val="302"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2" w:lineRule="exact"/>
              <w:ind w:left="106" w:right="-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代理业务</w:t>
            </w:r>
            <w:r>
              <w:rPr>
                <w:rFonts w:ascii="Times New Roman" w:hAnsi="Times New Roman" w:eastAsia="Times New Roman" w:cs="Times New Roman"/>
                <w:w w:val="95"/>
                <w:sz w:val="21"/>
                <w:szCs w:val="21"/>
              </w:rPr>
              <w:t>6</w:t>
            </w:r>
            <w:r>
              <w:rPr>
                <w:rFonts w:ascii="方正仿宋_GBK" w:hAnsi="方正仿宋_GBK" w:eastAsia="方正仿宋_GBK" w:cs="方正仿宋_GBK"/>
                <w:w w:val="95"/>
                <w:sz w:val="21"/>
                <w:szCs w:val="21"/>
              </w:rPr>
              <w:t>个月至</w:t>
            </w:r>
            <w:r>
              <w:rPr>
                <w:rFonts w:ascii="Times New Roman" w:hAnsi="Times New Roman" w:eastAsia="Times New Roman" w:cs="Times New Roman"/>
                <w:w w:val="95"/>
                <w:sz w:val="21"/>
                <w:szCs w:val="21"/>
              </w:rPr>
              <w:t>12</w:t>
            </w:r>
            <w:r>
              <w:rPr>
                <w:rFonts w:ascii="方正仿宋_GBK" w:hAnsi="方正仿宋_GBK" w:eastAsia="方正仿宋_GBK" w:cs="方正仿宋_GBK"/>
                <w:w w:val="95"/>
                <w:sz w:val="21"/>
                <w:szCs w:val="21"/>
              </w:rPr>
              <w:t>个月，直至吊销专利代理机构执业许可证：（一）合伙人、股东</w:t>
            </w:r>
          </w:p>
        </w:tc>
      </w:tr>
      <w:tr>
        <w:tblPrEx>
          <w:tblLayout w:type="fixed"/>
          <w:tblCellMar>
            <w:top w:w="0" w:type="dxa"/>
            <w:left w:w="0" w:type="dxa"/>
            <w:bottom w:w="0" w:type="dxa"/>
            <w:right w:w="0" w:type="dxa"/>
          </w:tblCellMar>
        </w:tblPrEx>
        <w:trPr>
          <w:trHeight w:val="367"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或者法定代表人等事项发生变化未办理变更手续。</w:t>
            </w:r>
          </w:p>
        </w:tc>
      </w:tr>
    </w:tbl>
    <w:p>
      <w:pPr>
        <w:spacing w:after="0" w:line="260" w:lineRule="exact"/>
        <w:jc w:val="left"/>
        <w:rPr>
          <w:rFonts w:ascii="方正仿宋_GBK" w:hAnsi="方正仿宋_GBK" w:eastAsia="方正仿宋_GBK" w:cs="方正仿宋_GBK"/>
          <w:sz w:val="21"/>
          <w:szCs w:val="21"/>
        </w:rPr>
        <w:sectPr>
          <w:footerReference r:id="rId5" w:type="default"/>
          <w:footerReference r:id="rId6" w:type="even"/>
          <w:pgSz w:w="16850" w:h="11920" w:orient="landscape"/>
          <w:pgMar w:top="1120" w:right="1100" w:bottom="840" w:left="1400" w:header="0" w:footer="644" w:gutter="0"/>
          <w:pgNumType w:start="11"/>
          <w:cols w:space="720" w:num="1"/>
        </w:sectPr>
      </w:pPr>
    </w:p>
    <w:p>
      <w:pPr>
        <w:spacing w:before="0" w:line="240" w:lineRule="auto"/>
        <w:rPr>
          <w:rFonts w:ascii="Times New Roman" w:hAnsi="Times New Roman" w:eastAsia="Times New Roman" w:cs="Times New Roman"/>
          <w:sz w:val="20"/>
          <w:szCs w:val="20"/>
        </w:rPr>
      </w:pPr>
    </w:p>
    <w:p>
      <w:pPr>
        <w:spacing w:before="6" w:line="240" w:lineRule="auto"/>
        <w:rPr>
          <w:rFonts w:ascii="Times New Roman" w:hAnsi="Times New Roman" w:eastAsia="Times New Roman" w:cs="Times New Roman"/>
          <w:sz w:val="18"/>
          <w:szCs w:val="18"/>
        </w:rPr>
      </w:pPr>
    </w:p>
    <w:tbl>
      <w:tblPr>
        <w:tblStyle w:val="6"/>
        <w:tblW w:w="13971" w:type="dxa"/>
        <w:tblInd w:w="237"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502"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5" w:line="240" w:lineRule="auto"/>
              <w:ind w:left="7" w:right="0"/>
              <w:jc w:val="center"/>
              <w:rPr>
                <w:rFonts w:ascii="Times New Roman" w:hAnsi="Times New Roman" w:eastAsia="Times New Roman" w:cs="Times New Roman"/>
                <w:sz w:val="21"/>
                <w:szCs w:val="21"/>
              </w:rPr>
            </w:pPr>
            <w:r>
              <w:rPr>
                <w:rFonts w:ascii="Times New Roman"/>
                <w:sz w:val="21"/>
              </w:rPr>
              <w:t>17</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9"/>
                <w:szCs w:val="19"/>
              </w:rPr>
            </w:pPr>
          </w:p>
          <w:p>
            <w:pPr>
              <w:pStyle w:val="10"/>
              <w:spacing w:line="300" w:lineRule="exact"/>
              <w:ind w:left="107" w:right="9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专利代理师首次执业未依</w:t>
            </w:r>
            <w:r>
              <w:rPr>
                <w:rFonts w:ascii="方正仿宋_GBK" w:hAnsi="方正仿宋_GBK" w:eastAsia="方正仿宋_GBK" w:cs="方正仿宋_GBK"/>
                <w:spacing w:val="-83"/>
                <w:sz w:val="21"/>
                <w:szCs w:val="21"/>
              </w:rPr>
              <w:t xml:space="preserve"> </w:t>
            </w:r>
            <w:r>
              <w:rPr>
                <w:rFonts w:ascii="方正仿宋_GBK" w:hAnsi="方正仿宋_GBK" w:eastAsia="方正仿宋_GBK" w:cs="方正仿宋_GBK"/>
                <w:sz w:val="21"/>
                <w:szCs w:val="21"/>
              </w:rPr>
              <w:t>照规定进行备案。</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57" w:line="300" w:lineRule="exact"/>
              <w:ind w:left="108" w:right="140"/>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300" w:lineRule="exact"/>
              <w:ind w:left="108" w:right="143" w:hanging="3"/>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nil"/>
              <w:right w:val="single" w:color="000000" w:sz="4" w:space="0"/>
            </w:tcBorders>
          </w:tcPr>
          <w:p>
            <w:pPr>
              <w:pStyle w:val="10"/>
              <w:spacing w:before="150"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《专利代理条例》</w:t>
            </w:r>
          </w:p>
        </w:tc>
      </w:tr>
      <w:tr>
        <w:tblPrEx>
          <w:tblLayout w:type="fixed"/>
          <w:tblCellMar>
            <w:top w:w="0" w:type="dxa"/>
            <w:left w:w="0" w:type="dxa"/>
            <w:bottom w:w="0" w:type="dxa"/>
            <w:right w:w="0" w:type="dxa"/>
          </w:tblCellMar>
        </w:tblPrEx>
        <w:trPr>
          <w:trHeight w:val="15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8"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第十二条第一款 专利代理师首次执业，应当自执业之日起 </w:t>
            </w:r>
            <w:r>
              <w:rPr>
                <w:rFonts w:ascii="Times New Roman" w:hAnsi="Times New Roman" w:eastAsia="Times New Roman" w:cs="Times New Roman"/>
                <w:sz w:val="21"/>
                <w:szCs w:val="21"/>
              </w:rPr>
              <w:t xml:space="preserve">30 </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日内向专利代理机</w:t>
            </w:r>
          </w:p>
          <w:p>
            <w:pPr>
              <w:pStyle w:val="10"/>
              <w:spacing w:before="13" w:line="300" w:lineRule="exact"/>
              <w:ind w:left="106" w:right="-26"/>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构所在地省、自治区、直辖市人民政府管理专利工作的部门备案。</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第二十六条第一款第一项</w:t>
            </w:r>
            <w:r>
              <w:rPr>
                <w:rFonts w:ascii="方正仿宋_GBK" w:hAnsi="方正仿宋_GBK" w:eastAsia="方正仿宋_GBK" w:cs="方正仿宋_GBK"/>
                <w:spacing w:val="5"/>
                <w:sz w:val="21"/>
                <w:szCs w:val="21"/>
              </w:rPr>
              <w:t xml:space="preserve"> </w:t>
            </w:r>
            <w:r>
              <w:rPr>
                <w:rFonts w:ascii="方正仿宋_GBK" w:hAnsi="方正仿宋_GBK" w:eastAsia="方正仿宋_GBK" w:cs="方正仿宋_GBK"/>
                <w:sz w:val="21"/>
                <w:szCs w:val="21"/>
              </w:rPr>
              <w:t>专利代理师有下列行为之一的，由省、自治区、直辖市</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人民政府管理专利工作的部门责令限期改正，予以警告，可以处</w:t>
            </w:r>
            <w:r>
              <w:rPr>
                <w:rFonts w:ascii="Times New Roman" w:hAnsi="Times New Roman" w:eastAsia="Times New Roman" w:cs="Times New Roman"/>
                <w:w w:val="95"/>
                <w:sz w:val="21"/>
                <w:szCs w:val="21"/>
              </w:rPr>
              <w:t>5</w:t>
            </w:r>
            <w:r>
              <w:rPr>
                <w:rFonts w:ascii="方正仿宋_GBK" w:hAnsi="方正仿宋_GBK" w:eastAsia="方正仿宋_GBK" w:cs="方正仿宋_GBK"/>
                <w:w w:val="95"/>
                <w:sz w:val="21"/>
                <w:szCs w:val="21"/>
              </w:rPr>
              <w:t>万元以下的罚款；</w:t>
            </w:r>
            <w:r>
              <w:rPr>
                <w:rFonts w:ascii="方正仿宋_GBK" w:hAnsi="方正仿宋_GBK" w:eastAsia="方正仿宋_GBK" w:cs="方正仿宋_GBK"/>
                <w:spacing w:val="8"/>
                <w:w w:val="95"/>
                <w:sz w:val="21"/>
                <w:szCs w:val="21"/>
              </w:rPr>
              <w:t xml:space="preserve"> </w:t>
            </w:r>
            <w:r>
              <w:rPr>
                <w:rFonts w:ascii="方正仿宋_GBK" w:hAnsi="方正仿宋_GBK" w:eastAsia="方正仿宋_GBK" w:cs="方正仿宋_GBK"/>
                <w:spacing w:val="3"/>
                <w:w w:val="95"/>
                <w:sz w:val="21"/>
                <w:szCs w:val="21"/>
              </w:rPr>
              <w:t>情节严重或者逾期未改正的，由国务院专利行政部门责令停止承办新的专利代理业</w:t>
            </w:r>
          </w:p>
        </w:tc>
      </w:tr>
      <w:tr>
        <w:tblPrEx>
          <w:tblLayout w:type="fixed"/>
          <w:tblCellMar>
            <w:top w:w="0" w:type="dxa"/>
            <w:left w:w="0" w:type="dxa"/>
            <w:bottom w:w="0" w:type="dxa"/>
            <w:right w:w="0" w:type="dxa"/>
          </w:tblCellMar>
        </w:tblPrEx>
        <w:trPr>
          <w:trHeight w:val="44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2"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务</w:t>
            </w:r>
            <w:r>
              <w:rPr>
                <w:rFonts w:ascii="Times New Roman" w:hAnsi="Times New Roman" w:eastAsia="Times New Roman" w:cs="Times New Roman"/>
                <w:spacing w:val="-3"/>
                <w:sz w:val="21"/>
                <w:szCs w:val="21"/>
              </w:rPr>
              <w:t>6</w:t>
            </w:r>
            <w:r>
              <w:rPr>
                <w:rFonts w:ascii="方正仿宋_GBK" w:hAnsi="方正仿宋_GBK" w:eastAsia="方正仿宋_GBK" w:cs="方正仿宋_GBK"/>
                <w:spacing w:val="-3"/>
                <w:sz w:val="21"/>
                <w:szCs w:val="21"/>
              </w:rPr>
              <w:t>个月至</w:t>
            </w:r>
            <w:r>
              <w:rPr>
                <w:rFonts w:ascii="Times New Roman" w:hAnsi="Times New Roman" w:eastAsia="Times New Roman" w:cs="Times New Roman"/>
                <w:spacing w:val="-3"/>
                <w:sz w:val="21"/>
                <w:szCs w:val="21"/>
              </w:rPr>
              <w:t>12</w:t>
            </w:r>
            <w:r>
              <w:rPr>
                <w:rFonts w:ascii="方正仿宋_GBK" w:hAnsi="方正仿宋_GBK" w:eastAsia="方正仿宋_GBK" w:cs="方正仿宋_GBK"/>
                <w:spacing w:val="-3"/>
                <w:sz w:val="21"/>
                <w:szCs w:val="21"/>
              </w:rPr>
              <w:t>个月，直至吊销专利代理师资格证：（一）未依照本条例规定进行备案</w:t>
            </w:r>
          </w:p>
        </w:tc>
      </w:tr>
      <w:tr>
        <w:tblPrEx>
          <w:tblLayout w:type="fixed"/>
          <w:tblCellMar>
            <w:top w:w="0" w:type="dxa"/>
            <w:left w:w="0" w:type="dxa"/>
            <w:bottom w:w="0" w:type="dxa"/>
            <w:right w:w="0" w:type="dxa"/>
          </w:tblCellMar>
        </w:tblPrEx>
        <w:trPr>
          <w:trHeight w:val="1572"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17"/>
                <w:szCs w:val="17"/>
              </w:rPr>
            </w:pPr>
          </w:p>
          <w:p>
            <w:pPr>
              <w:pStyle w:val="10"/>
              <w:spacing w:line="240" w:lineRule="auto"/>
              <w:ind w:left="7" w:right="0"/>
              <w:jc w:val="center"/>
              <w:rPr>
                <w:rFonts w:ascii="Times New Roman" w:hAnsi="Times New Roman" w:eastAsia="Times New Roman" w:cs="Times New Roman"/>
                <w:sz w:val="21"/>
                <w:szCs w:val="21"/>
              </w:rPr>
            </w:pPr>
            <w:r>
              <w:rPr>
                <w:rFonts w:ascii="Times New Roman"/>
                <w:sz w:val="21"/>
              </w:rPr>
              <w:t>18</w:t>
            </w:r>
          </w:p>
        </w:tc>
        <w:tc>
          <w:tcPr>
            <w:tcW w:w="2540" w:type="dxa"/>
            <w:tcBorders>
              <w:top w:val="single" w:color="000000" w:sz="4" w:space="0"/>
              <w:left w:val="single" w:color="000000" w:sz="4" w:space="0"/>
              <w:bottom w:val="single" w:color="000000" w:sz="4" w:space="0"/>
              <w:right w:val="single" w:color="000000" w:sz="4" w:space="0"/>
            </w:tcBorders>
          </w:tcPr>
          <w:p>
            <w:pPr>
              <w:pStyle w:val="10"/>
              <w:spacing w:before="10" w:line="240" w:lineRule="auto"/>
              <w:ind w:right="0"/>
              <w:jc w:val="left"/>
              <w:rPr>
                <w:rFonts w:ascii="Times New Roman" w:hAnsi="Times New Roman" w:eastAsia="Times New Roman" w:cs="Times New Roman"/>
                <w:sz w:val="28"/>
                <w:szCs w:val="28"/>
              </w:rPr>
            </w:pPr>
          </w:p>
          <w:p>
            <w:pPr>
              <w:pStyle w:val="10"/>
              <w:spacing w:line="300" w:lineRule="exact"/>
              <w:ind w:left="107" w:right="107"/>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商标印制档案及商标标识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出入库台帐未按要求存档</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备查的。</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11" w:line="240" w:lineRule="auto"/>
              <w:ind w:right="0"/>
              <w:jc w:val="left"/>
              <w:rPr>
                <w:rFonts w:ascii="Times New Roman" w:hAnsi="Times New Roman" w:eastAsia="Times New Roman" w:cs="Times New Roman"/>
                <w:sz w:val="15"/>
                <w:szCs w:val="15"/>
              </w:rPr>
            </w:pPr>
          </w:p>
          <w:p>
            <w:pPr>
              <w:pStyle w:val="10"/>
              <w:spacing w:line="300" w:lineRule="exact"/>
              <w:ind w:left="108" w:right="140"/>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r>
              <w:rPr>
                <w:rFonts w:ascii="方正仿宋_GBK" w:hAnsi="方正仿宋_GBK" w:eastAsia="方正仿宋_GBK" w:cs="方正仿宋_GBK"/>
                <w:w w:val="99"/>
                <w:sz w:val="21"/>
                <w:szCs w:val="21"/>
              </w:rPr>
              <w:t xml:space="preserve">                       </w:t>
            </w:r>
            <w:r>
              <w:rPr>
                <w:rFonts w:ascii="宋体" w:hAnsi="宋体" w:eastAsia="宋体" w:cs="宋体"/>
                <w:sz w:val="19"/>
                <w:szCs w:val="19"/>
              </w:rPr>
              <w:t>2.</w:t>
            </w:r>
            <w:r>
              <w:rPr>
                <w:rFonts w:ascii="宋体" w:hAnsi="宋体" w:eastAsia="宋体" w:cs="宋体"/>
                <w:spacing w:val="-78"/>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single" w:color="000000" w:sz="4" w:space="0"/>
              <w:right w:val="single" w:color="000000" w:sz="4" w:space="0"/>
            </w:tcBorders>
          </w:tcPr>
          <w:p>
            <w:pPr>
              <w:pStyle w:val="10"/>
              <w:spacing w:before="14" w:line="305"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《商标印制管理办法》</w:t>
            </w:r>
          </w:p>
          <w:p>
            <w:pPr>
              <w:pStyle w:val="10"/>
              <w:spacing w:before="13" w:line="300" w:lineRule="exact"/>
              <w:ind w:left="106" w:right="7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第十条</w:t>
            </w:r>
            <w:r>
              <w:rPr>
                <w:rFonts w:ascii="方正仿宋_GBK" w:hAnsi="方正仿宋_GBK" w:eastAsia="方正仿宋_GBK" w:cs="方正仿宋_GBK"/>
                <w:spacing w:val="8"/>
                <w:sz w:val="21"/>
                <w:szCs w:val="21"/>
              </w:rPr>
              <w:t xml:space="preserve"> </w:t>
            </w:r>
            <w:r>
              <w:rPr>
                <w:rFonts w:ascii="方正仿宋_GBK" w:hAnsi="方正仿宋_GBK" w:eastAsia="方正仿宋_GBK" w:cs="方正仿宋_GBK"/>
                <w:sz w:val="21"/>
                <w:szCs w:val="21"/>
              </w:rPr>
              <w:t>商标印制档案及商标标识出入库台帐应当存档备查，存查期为两年。</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第十一条</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pacing w:val="-3"/>
                <w:sz w:val="21"/>
                <w:szCs w:val="21"/>
              </w:rPr>
              <w:t>商标印制单位违反本办法第七条至第十条规定的，由所在地市场监督管理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部门责令其限期改正，并视其情节予以警告，处以非法所得额三倍以下的罚款，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但最高不超过三万元，没有违法所得的，可以处以一万元以下的罚款。</w:t>
            </w:r>
          </w:p>
        </w:tc>
      </w:tr>
      <w:tr>
        <w:tblPrEx>
          <w:tblLayout w:type="fixed"/>
          <w:tblCellMar>
            <w:top w:w="0" w:type="dxa"/>
            <w:left w:w="0" w:type="dxa"/>
            <w:bottom w:w="0" w:type="dxa"/>
            <w:right w:w="0" w:type="dxa"/>
          </w:tblCellMar>
        </w:tblPrEx>
        <w:trPr>
          <w:trHeight w:val="418"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7"/>
                <w:szCs w:val="27"/>
              </w:rPr>
            </w:pPr>
          </w:p>
          <w:p>
            <w:pPr>
              <w:pStyle w:val="10"/>
              <w:spacing w:line="240" w:lineRule="auto"/>
              <w:ind w:left="7" w:right="0"/>
              <w:jc w:val="center"/>
              <w:rPr>
                <w:rFonts w:ascii="Times New Roman" w:hAnsi="Times New Roman" w:eastAsia="Times New Roman" w:cs="Times New Roman"/>
                <w:sz w:val="21"/>
                <w:szCs w:val="21"/>
              </w:rPr>
            </w:pPr>
            <w:r>
              <w:rPr>
                <w:rFonts w:ascii="Times New Roman"/>
                <w:sz w:val="21"/>
              </w:rPr>
              <w:t>19</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3"/>
                <w:szCs w:val="23"/>
              </w:rPr>
            </w:pPr>
          </w:p>
          <w:p>
            <w:pPr>
              <w:pStyle w:val="10"/>
              <w:spacing w:line="240" w:lineRule="auto"/>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对企事业单位的各项最高</w:t>
            </w:r>
          </w:p>
        </w:tc>
        <w:tc>
          <w:tcPr>
            <w:tcW w:w="2990" w:type="dxa"/>
            <w:tcBorders>
              <w:top w:val="single" w:color="000000" w:sz="4" w:space="0"/>
              <w:left w:val="single" w:color="000000" w:sz="4" w:space="0"/>
              <w:bottom w:val="nil"/>
              <w:right w:val="single" w:color="000000" w:sz="4" w:space="0"/>
            </w:tcBorders>
          </w:tcPr>
          <w:p>
            <w:pPr>
              <w:pStyle w:val="10"/>
              <w:spacing w:before="64" w:line="240" w:lineRule="auto"/>
              <w:ind w:left="108"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before="64"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《中华人民共和国计量法》</w:t>
            </w:r>
          </w:p>
        </w:tc>
      </w:tr>
      <w:tr>
        <w:tblPrEx>
          <w:tblLayout w:type="fixed"/>
          <w:tblCellMar>
            <w:top w:w="0" w:type="dxa"/>
            <w:left w:w="0" w:type="dxa"/>
            <w:bottom w:w="0" w:type="dxa"/>
            <w:right w:w="0" w:type="dxa"/>
          </w:tblCellMar>
        </w:tblPrEx>
        <w:trPr>
          <w:trHeight w:val="299"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第八条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企业、事业单位根据需要，可以建立本单位使用的计量标准器具，其各项</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1" w:lineRule="exact"/>
              <w:ind w:left="106"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9"/>
                <w:sz w:val="19"/>
                <w:szCs w:val="19"/>
              </w:rPr>
              <w:t xml:space="preserve"> </w:t>
            </w:r>
            <w:r>
              <w:rPr>
                <w:rFonts w:ascii="方正仿宋_GBK" w:hAnsi="方正仿宋_GBK" w:eastAsia="方正仿宋_GBK" w:cs="方正仿宋_GBK"/>
                <w:sz w:val="21"/>
                <w:szCs w:val="21"/>
              </w:rPr>
              <w:t>危害后果轻微；</w:t>
            </w:r>
          </w:p>
        </w:tc>
        <w:tc>
          <w:tcPr>
            <w:tcW w:w="7754" w:type="dxa"/>
            <w:tcBorders>
              <w:top w:val="nil"/>
              <w:left w:val="single" w:color="000000" w:sz="4" w:space="0"/>
              <w:bottom w:val="nil"/>
              <w:right w:val="single" w:color="000000" w:sz="4" w:space="0"/>
            </w:tcBorders>
          </w:tcPr>
          <w:p>
            <w:pPr>
              <w:pStyle w:val="10"/>
              <w:spacing w:line="261"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最高计量标准器具经有关人民政府计量行政部门主持考核合格后使用。</w:t>
            </w:r>
          </w:p>
        </w:tc>
      </w:tr>
      <w:tr>
        <w:tblPrEx>
          <w:tblLayout w:type="fixed"/>
          <w:tblCellMar>
            <w:top w:w="0" w:type="dxa"/>
            <w:left w:w="0" w:type="dxa"/>
            <w:bottom w:w="0" w:type="dxa"/>
            <w:right w:w="0" w:type="dxa"/>
          </w:tblCellMar>
        </w:tblPrEx>
        <w:trPr>
          <w:trHeight w:val="301"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1" w:lineRule="exact"/>
              <w:ind w:left="108" w:right="0"/>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79"/>
                <w:sz w:val="19"/>
                <w:szCs w:val="19"/>
              </w:rPr>
              <w:t xml:space="preserve"> </w:t>
            </w:r>
            <w:r>
              <w:rPr>
                <w:rFonts w:ascii="方正仿宋_GBK" w:hAnsi="方正仿宋_GBK" w:eastAsia="方正仿宋_GBK" w:cs="方正仿宋_GBK"/>
                <w:spacing w:val="19"/>
                <w:sz w:val="21"/>
                <w:szCs w:val="21"/>
              </w:rPr>
              <w:t>计量标准考核证书有效期</w:t>
            </w:r>
          </w:p>
        </w:tc>
        <w:tc>
          <w:tcPr>
            <w:tcW w:w="7754" w:type="dxa"/>
            <w:tcBorders>
              <w:top w:val="nil"/>
              <w:left w:val="single" w:color="000000" w:sz="4" w:space="0"/>
              <w:bottom w:val="nil"/>
              <w:right w:val="single" w:color="000000" w:sz="4" w:space="0"/>
            </w:tcBorders>
          </w:tcPr>
          <w:p>
            <w:pPr>
              <w:pStyle w:val="10"/>
              <w:spacing w:line="261"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《中华人民共和国计量法实施细则》</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计量标准，未经有关人民</w:t>
            </w: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满，未经原发证机关复查合格</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第九条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pacing w:val="2"/>
                <w:sz w:val="21"/>
                <w:szCs w:val="21"/>
              </w:rPr>
              <w:t>国务院有关主管部门和省、自治区、直辖市人民政府有关主管部门建立的</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政府计量行政部门考核合</w:t>
            </w: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而继续开展检定的（或在考核</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本部门各项最高计量标准，经同级人民政府计量行政部门考核，符合本细则第七条</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格而开展计量检定的。</w:t>
            </w: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合格有效期但经检查达不到原</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规定条件并取得考核合格证的，由有关主管部门批准使用。</w:t>
            </w:r>
          </w:p>
        </w:tc>
      </w:tr>
      <w:tr>
        <w:tblPrEx>
          <w:tblLayout w:type="fixed"/>
          <w:tblCellMar>
            <w:top w:w="0" w:type="dxa"/>
            <w:left w:w="0" w:type="dxa"/>
            <w:bottom w:w="0" w:type="dxa"/>
            <w:right w:w="0" w:type="dxa"/>
          </w:tblCellMar>
        </w:tblPrEx>
        <w:trPr>
          <w:trHeight w:val="297"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考核条件的）；</w:t>
            </w:r>
          </w:p>
        </w:tc>
        <w:tc>
          <w:tcPr>
            <w:tcW w:w="7754"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第四十二条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部门和企业、事业单位的各项最高计量标准，未经有关人民政府计量</w:t>
            </w:r>
          </w:p>
        </w:tc>
      </w:tr>
      <w:tr>
        <w:tblPrEx>
          <w:tblLayout w:type="fixed"/>
          <w:tblCellMar>
            <w:top w:w="0" w:type="dxa"/>
            <w:left w:w="0" w:type="dxa"/>
            <w:bottom w:w="0" w:type="dxa"/>
            <w:right w:w="0" w:type="dxa"/>
          </w:tblCellMar>
        </w:tblPrEx>
        <w:trPr>
          <w:trHeight w:val="30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4" w:lineRule="exact"/>
              <w:ind w:left="108"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4.</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64"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行政部门考核合格而开展计量检定的，责令其停止使用，可并处</w:t>
            </w:r>
            <w:r>
              <w:rPr>
                <w:rFonts w:ascii="Times New Roman" w:hAnsi="Times New Roman" w:eastAsia="Times New Roman" w:cs="Times New Roman"/>
                <w:sz w:val="21"/>
                <w:szCs w:val="21"/>
              </w:rPr>
              <w:t>1000</w:t>
            </w:r>
            <w:r>
              <w:rPr>
                <w:rFonts w:ascii="方正仿宋_GBK" w:hAnsi="方正仿宋_GBK" w:eastAsia="方正仿宋_GBK" w:cs="方正仿宋_GBK"/>
                <w:sz w:val="21"/>
                <w:szCs w:val="21"/>
              </w:rPr>
              <w:t>元以下的罚</w:t>
            </w:r>
          </w:p>
        </w:tc>
      </w:tr>
      <w:tr>
        <w:tblPrEx>
          <w:tblLayout w:type="fixed"/>
          <w:tblCellMar>
            <w:top w:w="0" w:type="dxa"/>
            <w:left w:w="0" w:type="dxa"/>
            <w:bottom w:w="0" w:type="dxa"/>
            <w:right w:w="0" w:type="dxa"/>
          </w:tblCellMar>
        </w:tblPrEx>
        <w:trPr>
          <w:trHeight w:val="355"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0"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款。</w:t>
            </w:r>
          </w:p>
        </w:tc>
      </w:tr>
    </w:tbl>
    <w:p>
      <w:pPr>
        <w:spacing w:after="0" w:line="260" w:lineRule="exact"/>
        <w:jc w:val="left"/>
        <w:rPr>
          <w:rFonts w:ascii="方正仿宋_GBK" w:hAnsi="方正仿宋_GBK" w:eastAsia="方正仿宋_GBK" w:cs="方正仿宋_GBK"/>
          <w:sz w:val="21"/>
          <w:szCs w:val="21"/>
        </w:rPr>
        <w:sectPr>
          <w:pgSz w:w="16850" w:h="11920" w:orient="landscape"/>
          <w:pgMar w:top="1120" w:right="1300" w:bottom="840" w:left="1220" w:header="0" w:footer="644" w:gutter="0"/>
          <w:cols w:space="720" w:num="1"/>
        </w:sectPr>
      </w:pPr>
    </w:p>
    <w:p>
      <w:pPr>
        <w:spacing w:before="1" w:line="240" w:lineRule="auto"/>
        <w:rPr>
          <w:rFonts w:ascii="Times New Roman" w:hAnsi="Times New Roman" w:eastAsia="Times New Roman" w:cs="Times New Roman"/>
          <w:sz w:val="16"/>
          <w:szCs w:val="16"/>
        </w:rPr>
      </w:pPr>
    </w:p>
    <w:tbl>
      <w:tblPr>
        <w:tblStyle w:val="6"/>
        <w:tblW w:w="13971" w:type="dxa"/>
        <w:tblInd w:w="11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591"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6"/>
                <w:szCs w:val="16"/>
              </w:rPr>
            </w:pPr>
          </w:p>
          <w:p>
            <w:pPr>
              <w:pStyle w:val="10"/>
              <w:spacing w:line="240" w:lineRule="auto"/>
              <w:ind w:left="5" w:right="0"/>
              <w:jc w:val="center"/>
              <w:rPr>
                <w:rFonts w:ascii="Times New Roman" w:hAnsi="Times New Roman" w:eastAsia="Times New Roman" w:cs="Times New Roman"/>
                <w:sz w:val="21"/>
                <w:szCs w:val="21"/>
              </w:rPr>
            </w:pPr>
            <w:r>
              <w:rPr>
                <w:rFonts w:ascii="Times New Roman"/>
                <w:sz w:val="21"/>
              </w:rPr>
              <w:t>20</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7"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使用非法定计量单位的。</w:t>
            </w:r>
          </w:p>
        </w:tc>
        <w:tc>
          <w:tcPr>
            <w:tcW w:w="2990" w:type="dxa"/>
            <w:tcBorders>
              <w:top w:val="single" w:color="000000" w:sz="4" w:space="0"/>
              <w:left w:val="single" w:color="000000" w:sz="4" w:space="0"/>
              <w:bottom w:val="nil"/>
              <w:right w:val="single" w:color="000000" w:sz="4" w:space="0"/>
            </w:tcBorders>
          </w:tcPr>
          <w:p>
            <w:pPr>
              <w:pStyle w:val="10"/>
              <w:spacing w:before="8" w:line="240" w:lineRule="auto"/>
              <w:ind w:right="0"/>
              <w:jc w:val="left"/>
              <w:rPr>
                <w:rFonts w:ascii="Times New Roman" w:hAnsi="Times New Roman" w:eastAsia="Times New Roman" w:cs="Times New Roman"/>
                <w:sz w:val="20"/>
                <w:szCs w:val="20"/>
              </w:rPr>
            </w:pPr>
          </w:p>
          <w:p>
            <w:pPr>
              <w:pStyle w:val="10"/>
              <w:spacing w:line="240" w:lineRule="auto"/>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4" w:space="0"/>
              <w:left w:val="single" w:color="000000" w:sz="4" w:space="0"/>
              <w:bottom w:val="nil"/>
              <w:right w:val="single" w:color="000000" w:sz="4" w:space="0"/>
            </w:tcBorders>
          </w:tcPr>
          <w:p>
            <w:pPr>
              <w:pStyle w:val="10"/>
              <w:spacing w:before="8" w:line="240" w:lineRule="auto"/>
              <w:ind w:right="0"/>
              <w:jc w:val="left"/>
              <w:rPr>
                <w:rFonts w:ascii="Times New Roman" w:hAnsi="Times New Roman" w:eastAsia="Times New Roman" w:cs="Times New Roman"/>
                <w:sz w:val="20"/>
                <w:szCs w:val="20"/>
              </w:rPr>
            </w:pPr>
          </w:p>
          <w:p>
            <w:pPr>
              <w:pStyle w:val="10"/>
              <w:spacing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《中华人民共和国计量法实施细则》</w:t>
            </w:r>
          </w:p>
        </w:tc>
      </w:tr>
      <w:tr>
        <w:tblPrEx>
          <w:tblLayout w:type="fixed"/>
          <w:tblCellMar>
            <w:top w:w="0" w:type="dxa"/>
            <w:left w:w="0" w:type="dxa"/>
            <w:bottom w:w="0" w:type="dxa"/>
            <w:right w:w="0" w:type="dxa"/>
          </w:tblCellMar>
        </w:tblPrEx>
        <w:trPr>
          <w:trHeight w:val="298"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第二条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国家实行法定计量单位制度。法定计量单位的名称、符号按照国务院关于</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2"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危害后果轻微；</w:t>
            </w:r>
          </w:p>
        </w:tc>
        <w:tc>
          <w:tcPr>
            <w:tcW w:w="7754" w:type="dxa"/>
            <w:tcBorders>
              <w:top w:val="nil"/>
              <w:left w:val="single" w:color="000000" w:sz="4" w:space="0"/>
              <w:bottom w:val="nil"/>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在我国统一实行法定计量单位的有关规定执行。</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tcBorders>
              <w:top w:val="nil"/>
              <w:left w:val="single" w:color="000000" w:sz="4" w:space="0"/>
              <w:bottom w:val="nil"/>
              <w:right w:val="single" w:color="000000" w:sz="4" w:space="0"/>
            </w:tcBorders>
          </w:tcPr>
          <w:p>
            <w:pPr>
              <w:pStyle w:val="10"/>
              <w:spacing w:line="262"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第四十条</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z w:val="21"/>
                <w:szCs w:val="21"/>
              </w:rPr>
              <w:t>违反本细则第二条规定，使用非法定计量单位的，责令其改正；属出版</w:t>
            </w:r>
          </w:p>
        </w:tc>
      </w:tr>
      <w:tr>
        <w:tblPrEx>
          <w:tblLayout w:type="fixed"/>
          <w:tblCellMar>
            <w:top w:w="0" w:type="dxa"/>
            <w:left w:w="0" w:type="dxa"/>
            <w:bottom w:w="0" w:type="dxa"/>
            <w:right w:w="0" w:type="dxa"/>
          </w:tblCellMar>
        </w:tblPrEx>
        <w:trPr>
          <w:trHeight w:val="536" w:hRule="exact"/>
        </w:trPr>
        <w:tc>
          <w:tcPr>
            <w:tcW w:w="687" w:type="dxa"/>
            <w:vMerge w:val="continue"/>
            <w:tcBorders>
              <w:left w:val="single" w:color="000000" w:sz="4" w:space="0"/>
              <w:bottom w:val="single" w:color="000000" w:sz="8" w:space="0"/>
              <w:right w:val="single" w:color="000000" w:sz="4" w:space="0"/>
            </w:tcBorders>
          </w:tcPr>
          <w:p/>
        </w:tc>
        <w:tc>
          <w:tcPr>
            <w:tcW w:w="2540" w:type="dxa"/>
            <w:vMerge w:val="continue"/>
            <w:tcBorders>
              <w:left w:val="single" w:color="000000" w:sz="4" w:space="0"/>
              <w:bottom w:val="single" w:color="000000" w:sz="8" w:space="0"/>
              <w:right w:val="single" w:color="000000" w:sz="4" w:space="0"/>
            </w:tcBorders>
          </w:tcPr>
          <w:p/>
        </w:tc>
        <w:tc>
          <w:tcPr>
            <w:tcW w:w="2990" w:type="dxa"/>
            <w:tcBorders>
              <w:top w:val="nil"/>
              <w:left w:val="single" w:color="000000" w:sz="4" w:space="0"/>
              <w:bottom w:val="single" w:color="000000" w:sz="8" w:space="0"/>
              <w:right w:val="single" w:color="000000" w:sz="4" w:space="0"/>
            </w:tcBorders>
          </w:tcPr>
          <w:p>
            <w:pPr>
              <w:pStyle w:val="10"/>
              <w:spacing w:line="262"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single" w:color="000000" w:sz="8" w:space="0"/>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物的，责令其停止销售，可并处</w:t>
            </w:r>
            <w:r>
              <w:rPr>
                <w:rFonts w:ascii="Times New Roman" w:hAnsi="Times New Roman" w:eastAsia="Times New Roman" w:cs="Times New Roman"/>
                <w:sz w:val="21"/>
                <w:szCs w:val="21"/>
              </w:rPr>
              <w:t>1000</w:t>
            </w:r>
            <w:r>
              <w:rPr>
                <w:rFonts w:ascii="方正仿宋_GBK" w:hAnsi="方正仿宋_GBK" w:eastAsia="方正仿宋_GBK" w:cs="方正仿宋_GBK"/>
                <w:sz w:val="21"/>
                <w:szCs w:val="21"/>
              </w:rPr>
              <w:t>元以下的罚款。</w:t>
            </w:r>
          </w:p>
        </w:tc>
      </w:tr>
      <w:tr>
        <w:tblPrEx>
          <w:tblLayout w:type="fixed"/>
          <w:tblCellMar>
            <w:top w:w="0" w:type="dxa"/>
            <w:left w:w="0" w:type="dxa"/>
            <w:bottom w:w="0" w:type="dxa"/>
            <w:right w:w="0" w:type="dxa"/>
          </w:tblCellMar>
        </w:tblPrEx>
        <w:trPr>
          <w:trHeight w:val="477" w:hRule="exact"/>
        </w:trPr>
        <w:tc>
          <w:tcPr>
            <w:tcW w:w="687" w:type="dxa"/>
            <w:vMerge w:val="restart"/>
            <w:tcBorders>
              <w:top w:val="single" w:color="000000" w:sz="8"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5" w:line="240" w:lineRule="auto"/>
              <w:ind w:left="5" w:right="0"/>
              <w:jc w:val="center"/>
              <w:rPr>
                <w:rFonts w:ascii="Times New Roman" w:hAnsi="Times New Roman" w:eastAsia="Times New Roman" w:cs="Times New Roman"/>
                <w:sz w:val="21"/>
                <w:szCs w:val="21"/>
              </w:rPr>
            </w:pPr>
            <w:r>
              <w:rPr>
                <w:rFonts w:ascii="Times New Roman"/>
                <w:sz w:val="21"/>
              </w:rPr>
              <w:t>21</w:t>
            </w:r>
          </w:p>
        </w:tc>
        <w:tc>
          <w:tcPr>
            <w:tcW w:w="2540" w:type="dxa"/>
            <w:vMerge w:val="restart"/>
            <w:tcBorders>
              <w:top w:val="single" w:color="000000" w:sz="8"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16"/>
                <w:szCs w:val="16"/>
              </w:rPr>
            </w:pPr>
          </w:p>
          <w:p>
            <w:pPr>
              <w:pStyle w:val="10"/>
              <w:spacing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属于非强制检定的计量器</w:t>
            </w:r>
          </w:p>
        </w:tc>
        <w:tc>
          <w:tcPr>
            <w:tcW w:w="2990" w:type="dxa"/>
            <w:vMerge w:val="restart"/>
            <w:tcBorders>
              <w:top w:val="single" w:color="000000" w:sz="8"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16"/>
                <w:szCs w:val="16"/>
              </w:rPr>
            </w:pPr>
          </w:p>
          <w:p>
            <w:pPr>
              <w:pStyle w:val="10"/>
              <w:spacing w:line="240" w:lineRule="auto"/>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初次被发现实施此类违法行</w:t>
            </w:r>
          </w:p>
        </w:tc>
        <w:tc>
          <w:tcPr>
            <w:tcW w:w="7754" w:type="dxa"/>
            <w:tcBorders>
              <w:top w:val="single" w:color="000000" w:sz="8" w:space="0"/>
              <w:left w:val="single" w:color="000000" w:sz="4" w:space="0"/>
              <w:bottom w:val="nil"/>
              <w:right w:val="single" w:color="000000" w:sz="4" w:space="0"/>
            </w:tcBorders>
          </w:tcPr>
          <w:p>
            <w:pPr>
              <w:pStyle w:val="10"/>
              <w:spacing w:before="121"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《中华人民共和国计量法实施细则》</w:t>
            </w:r>
          </w:p>
        </w:tc>
      </w:tr>
      <w:tr>
        <w:tblPrEx>
          <w:tblLayout w:type="fixed"/>
          <w:tblCellMar>
            <w:top w:w="0" w:type="dxa"/>
            <w:left w:w="0" w:type="dxa"/>
            <w:bottom w:w="0" w:type="dxa"/>
            <w:right w:w="0" w:type="dxa"/>
          </w:tblCellMar>
        </w:tblPrEx>
        <w:trPr>
          <w:trHeight w:val="302"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第十二条</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z w:val="21"/>
                <w:szCs w:val="21"/>
              </w:rPr>
              <w:t>企业、事业单位应当配备与生产、科研、经营管理相适应的计量检测设</w:t>
            </w:r>
          </w:p>
        </w:tc>
      </w:tr>
      <w:tr>
        <w:tblPrEx>
          <w:tblLayout w:type="fixed"/>
          <w:tblCellMar>
            <w:top w:w="0" w:type="dxa"/>
            <w:left w:w="0" w:type="dxa"/>
            <w:bottom w:w="0" w:type="dxa"/>
            <w:right w:w="0" w:type="dxa"/>
          </w:tblCellMar>
        </w:tblPrEx>
        <w:trPr>
          <w:trHeight w:val="298"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具，未按照规定自行定期</w:t>
            </w:r>
          </w:p>
        </w:tc>
        <w:tc>
          <w:tcPr>
            <w:tcW w:w="2990" w:type="dxa"/>
            <w:tcBorders>
              <w:top w:val="nil"/>
              <w:left w:val="single" w:color="000000" w:sz="4" w:space="0"/>
              <w:bottom w:val="nil"/>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w:t>
            </w: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施，制定具体的检定管理办法和规章制度，规定本单位管理的计量器具明细目录及</w:t>
            </w:r>
          </w:p>
        </w:tc>
      </w:tr>
      <w:tr>
        <w:tblPrEx>
          <w:tblLayout w:type="fixed"/>
          <w:tblCellMar>
            <w:top w:w="0" w:type="dxa"/>
            <w:left w:w="0" w:type="dxa"/>
            <w:bottom w:w="0" w:type="dxa"/>
            <w:right w:w="0" w:type="dxa"/>
          </w:tblCellMar>
        </w:tblPrEx>
        <w:trPr>
          <w:trHeight w:val="300"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2"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检定或超过检定周期而继</w:t>
            </w:r>
          </w:p>
        </w:tc>
        <w:tc>
          <w:tcPr>
            <w:tcW w:w="2990" w:type="dxa"/>
            <w:tcBorders>
              <w:top w:val="nil"/>
              <w:left w:val="single" w:color="000000" w:sz="4" w:space="0"/>
              <w:bottom w:val="nil"/>
              <w:right w:val="single" w:color="000000" w:sz="4" w:space="0"/>
            </w:tcBorders>
          </w:tcPr>
          <w:p>
            <w:pPr>
              <w:pStyle w:val="10"/>
              <w:spacing w:line="262"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危害后果轻微；</w:t>
            </w:r>
          </w:p>
        </w:tc>
        <w:tc>
          <w:tcPr>
            <w:tcW w:w="7754" w:type="dxa"/>
            <w:tcBorders>
              <w:top w:val="nil"/>
              <w:left w:val="single" w:color="000000" w:sz="4" w:space="0"/>
              <w:bottom w:val="nil"/>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相应的检定周期，保证使用的非强制检定的计量器具定期检定。</w:t>
            </w:r>
          </w:p>
        </w:tc>
      </w:tr>
      <w:tr>
        <w:tblPrEx>
          <w:tblLayout w:type="fixed"/>
          <w:tblCellMar>
            <w:top w:w="0" w:type="dxa"/>
            <w:left w:w="0" w:type="dxa"/>
            <w:bottom w:w="0" w:type="dxa"/>
            <w:right w:w="0" w:type="dxa"/>
          </w:tblCellMar>
        </w:tblPrEx>
        <w:trPr>
          <w:trHeight w:val="302"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62"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续使用的，以及经检定不</w:t>
            </w:r>
          </w:p>
        </w:tc>
        <w:tc>
          <w:tcPr>
            <w:tcW w:w="2990" w:type="dxa"/>
            <w:tcBorders>
              <w:top w:val="nil"/>
              <w:left w:val="single" w:color="000000" w:sz="4" w:space="0"/>
              <w:bottom w:val="nil"/>
              <w:right w:val="single" w:color="000000" w:sz="4" w:space="0"/>
            </w:tcBorders>
          </w:tcPr>
          <w:p>
            <w:pPr>
              <w:pStyle w:val="10"/>
              <w:spacing w:line="262"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p>
        </w:tc>
        <w:tc>
          <w:tcPr>
            <w:tcW w:w="7754" w:type="dxa"/>
            <w:tcBorders>
              <w:top w:val="nil"/>
              <w:left w:val="single" w:color="000000" w:sz="4" w:space="0"/>
              <w:bottom w:val="nil"/>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第四十三条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属于强制检定范围的计量器具，未按照规定申请检定和属于非强制检</w:t>
            </w:r>
          </w:p>
        </w:tc>
      </w:tr>
      <w:tr>
        <w:tblPrEx>
          <w:tblLayout w:type="fixed"/>
          <w:tblCellMar>
            <w:top w:w="0" w:type="dxa"/>
            <w:left w:w="0" w:type="dxa"/>
            <w:bottom w:w="0" w:type="dxa"/>
            <w:right w:w="0" w:type="dxa"/>
          </w:tblCellMar>
        </w:tblPrEx>
        <w:trPr>
          <w:trHeight w:val="298"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60"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合格而继续使用的。</w:t>
            </w:r>
          </w:p>
        </w:tc>
        <w:tc>
          <w:tcPr>
            <w:tcW w:w="2990" w:type="dxa"/>
            <w:vMerge w:val="restart"/>
            <w:tcBorders>
              <w:top w:val="nil"/>
              <w:left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nil"/>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定范围的计量器具未自行定期检定或者送其他计量检定机构定期检定的，以及经检</w:t>
            </w:r>
          </w:p>
        </w:tc>
      </w:tr>
      <w:tr>
        <w:tblPrEx>
          <w:tblLayout w:type="fixed"/>
          <w:tblCellMar>
            <w:top w:w="0" w:type="dxa"/>
            <w:left w:w="0" w:type="dxa"/>
            <w:bottom w:w="0" w:type="dxa"/>
            <w:right w:w="0" w:type="dxa"/>
          </w:tblCellMar>
        </w:tblPrEx>
        <w:trPr>
          <w:trHeight w:val="415"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定不合格继续使用的，责令其停止使用，可并处</w:t>
            </w:r>
            <w:r>
              <w:rPr>
                <w:rFonts w:ascii="Times New Roman" w:hAnsi="Times New Roman" w:eastAsia="Times New Roman" w:cs="Times New Roman"/>
                <w:sz w:val="21"/>
                <w:szCs w:val="21"/>
              </w:rPr>
              <w:t>1000</w:t>
            </w:r>
            <w:r>
              <w:rPr>
                <w:rFonts w:ascii="方正仿宋_GBK" w:hAnsi="方正仿宋_GBK" w:eastAsia="方正仿宋_GBK" w:cs="方正仿宋_GBK"/>
                <w:sz w:val="21"/>
                <w:szCs w:val="21"/>
              </w:rPr>
              <w:t>元以下的罚款。</w:t>
            </w:r>
          </w:p>
        </w:tc>
      </w:tr>
      <w:tr>
        <w:tblPrEx>
          <w:tblLayout w:type="fixed"/>
          <w:tblCellMar>
            <w:top w:w="0" w:type="dxa"/>
            <w:left w:w="0" w:type="dxa"/>
            <w:bottom w:w="0" w:type="dxa"/>
            <w:right w:w="0" w:type="dxa"/>
          </w:tblCellMar>
        </w:tblPrEx>
        <w:trPr>
          <w:trHeight w:val="437"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16"/>
                <w:szCs w:val="16"/>
              </w:rPr>
            </w:pPr>
          </w:p>
          <w:p>
            <w:pPr>
              <w:pStyle w:val="10"/>
              <w:spacing w:line="240" w:lineRule="auto"/>
              <w:ind w:left="5" w:right="0"/>
              <w:jc w:val="center"/>
              <w:rPr>
                <w:rFonts w:ascii="Times New Roman" w:hAnsi="Times New Roman" w:eastAsia="Times New Roman" w:cs="Times New Roman"/>
                <w:sz w:val="21"/>
                <w:szCs w:val="21"/>
              </w:rPr>
            </w:pPr>
            <w:r>
              <w:rPr>
                <w:rFonts w:ascii="Times New Roman"/>
                <w:sz w:val="21"/>
              </w:rPr>
              <w:t>22</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8"/>
                <w:szCs w:val="28"/>
              </w:rPr>
            </w:pPr>
          </w:p>
          <w:p>
            <w:pPr>
              <w:pStyle w:val="10"/>
              <w:spacing w:line="300" w:lineRule="exact"/>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个体工商户不按照规定场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所从事制造、修理计量器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具经营活动的。</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171" w:line="300" w:lineRule="exact"/>
              <w:ind w:left="107" w:right="139"/>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6"/>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286"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9"/>
                <w:sz w:val="19"/>
                <w:szCs w:val="19"/>
              </w:rPr>
              <w:t xml:space="preserve"> </w:t>
            </w:r>
            <w:r>
              <w:rPr>
                <w:rFonts w:ascii="方正仿宋_GBK" w:hAnsi="方正仿宋_GBK" w:eastAsia="方正仿宋_GBK" w:cs="方正仿宋_GBK"/>
                <w:sz w:val="21"/>
                <w:szCs w:val="21"/>
              </w:rPr>
              <w:t>危害后果轻微；</w:t>
            </w:r>
          </w:p>
          <w:p>
            <w:pPr>
              <w:pStyle w:val="10"/>
              <w:spacing w:line="305"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80"/>
                <w:sz w:val="19"/>
                <w:szCs w:val="19"/>
              </w:rPr>
              <w:t xml:space="preserve"> </w:t>
            </w:r>
            <w:r>
              <w:rPr>
                <w:rFonts w:ascii="方正仿宋_GBK" w:hAnsi="方正仿宋_GBK" w:eastAsia="方正仿宋_GBK" w:cs="方正仿宋_GBK"/>
                <w:sz w:val="21"/>
                <w:szCs w:val="21"/>
              </w:rPr>
              <w:t>在市场监管部门责令改正期</w:t>
            </w:r>
          </w:p>
        </w:tc>
        <w:tc>
          <w:tcPr>
            <w:tcW w:w="7754" w:type="dxa"/>
            <w:tcBorders>
              <w:top w:val="single" w:color="000000" w:sz="4" w:space="0"/>
              <w:left w:val="single" w:color="000000" w:sz="4" w:space="0"/>
              <w:bottom w:val="nil"/>
              <w:right w:val="single" w:color="000000" w:sz="4" w:space="0"/>
            </w:tcBorders>
          </w:tcPr>
          <w:p>
            <w:pPr>
              <w:pStyle w:val="10"/>
              <w:spacing w:before="83"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《中华人民共和国计量法实施细则》</w:t>
            </w:r>
          </w:p>
        </w:tc>
      </w:tr>
      <w:tr>
        <w:tblPrEx>
          <w:tblLayout w:type="fixed"/>
          <w:tblCellMar>
            <w:top w:w="0" w:type="dxa"/>
            <w:left w:w="0" w:type="dxa"/>
            <w:bottom w:w="0" w:type="dxa"/>
            <w:right w:w="0" w:type="dxa"/>
          </w:tblCellMar>
        </w:tblPrEx>
        <w:trPr>
          <w:trHeight w:val="120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tabs>
                <w:tab w:val="left" w:pos="1171"/>
              </w:tabs>
              <w:spacing w:line="256"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pacing w:val="2"/>
                <w:w w:val="95"/>
                <w:sz w:val="21"/>
                <w:szCs w:val="21"/>
              </w:rPr>
              <w:t>第十四条</w:t>
            </w:r>
            <w:r>
              <w:rPr>
                <w:rFonts w:ascii="方正仿宋_GBK" w:hAnsi="方正仿宋_GBK" w:eastAsia="方正仿宋_GBK" w:cs="方正仿宋_GBK"/>
                <w:spacing w:val="2"/>
                <w:w w:val="95"/>
                <w:sz w:val="21"/>
                <w:szCs w:val="21"/>
              </w:rPr>
              <w:tab/>
            </w:r>
            <w:r>
              <w:rPr>
                <w:rFonts w:ascii="方正仿宋_GBK" w:hAnsi="方正仿宋_GBK" w:eastAsia="方正仿宋_GBK" w:cs="方正仿宋_GBK"/>
                <w:spacing w:val="3"/>
                <w:w w:val="95"/>
                <w:sz w:val="21"/>
                <w:szCs w:val="21"/>
              </w:rPr>
              <w:t>制造、修理计量器具的企业、事业单位和个体工商户须在固定的场所从</w:t>
            </w:r>
          </w:p>
          <w:p>
            <w:pPr>
              <w:pStyle w:val="10"/>
              <w:tabs>
                <w:tab w:val="left" w:pos="1384"/>
              </w:tabs>
              <w:spacing w:before="13" w:line="300" w:lineRule="exact"/>
              <w:ind w:left="105" w:right="-1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事经营，具有符合国家规定的生产设施、检验条件、技术人员等，并满足安全要求</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w w:val="95"/>
                <w:sz w:val="21"/>
                <w:szCs w:val="21"/>
              </w:rPr>
              <w:t>第四十九条</w:t>
            </w:r>
            <w:r>
              <w:rPr>
                <w:rFonts w:ascii="方正仿宋_GBK" w:hAnsi="方正仿宋_GBK" w:eastAsia="方正仿宋_GBK" w:cs="方正仿宋_GBK"/>
                <w:spacing w:val="2"/>
                <w:w w:val="95"/>
                <w:sz w:val="21"/>
                <w:szCs w:val="21"/>
              </w:rPr>
              <w:tab/>
            </w:r>
            <w:r>
              <w:rPr>
                <w:rFonts w:ascii="方正仿宋_GBK" w:hAnsi="方正仿宋_GBK" w:eastAsia="方正仿宋_GBK" w:cs="方正仿宋_GBK"/>
                <w:spacing w:val="3"/>
                <w:w w:val="95"/>
                <w:sz w:val="21"/>
                <w:szCs w:val="21"/>
              </w:rPr>
              <w:t>个体工商户制造、修理国家规定范围以外的计量器具或者不按照规定</w:t>
            </w:r>
            <w:r>
              <w:rPr>
                <w:rFonts w:ascii="方正仿宋_GBK" w:hAnsi="方正仿宋_GBK" w:eastAsia="方正仿宋_GBK" w:cs="方正仿宋_GBK"/>
                <w:spacing w:val="14"/>
                <w:w w:val="95"/>
                <w:sz w:val="21"/>
                <w:szCs w:val="21"/>
              </w:rPr>
              <w:t xml:space="preserve"> </w:t>
            </w:r>
            <w:r>
              <w:rPr>
                <w:rFonts w:ascii="方正仿宋_GBK" w:hAnsi="方正仿宋_GBK" w:eastAsia="方正仿宋_GBK" w:cs="方正仿宋_GBK"/>
                <w:spacing w:val="-7"/>
                <w:sz w:val="21"/>
                <w:szCs w:val="21"/>
              </w:rPr>
              <w:t xml:space="preserve">场所从事经营活动的，责令其停止制造、修理，没收全部违法所得，可并处以 </w:t>
            </w:r>
            <w:r>
              <w:rPr>
                <w:rFonts w:ascii="Times New Roman" w:hAnsi="Times New Roman" w:eastAsia="Times New Roman" w:cs="Times New Roman"/>
                <w:sz w:val="21"/>
                <w:szCs w:val="21"/>
              </w:rPr>
              <w:t xml:space="preserve">500 </w:t>
            </w:r>
            <w:r>
              <w:rPr>
                <w:rFonts w:ascii="Times New Roman" w:hAnsi="Times New Roman" w:eastAsia="Times New Roman" w:cs="Times New Roman"/>
                <w:spacing w:val="18"/>
                <w:sz w:val="21"/>
                <w:szCs w:val="21"/>
              </w:rPr>
              <w:t xml:space="preserve"> </w:t>
            </w:r>
            <w:r>
              <w:rPr>
                <w:rFonts w:ascii="方正仿宋_GBK" w:hAnsi="方正仿宋_GBK" w:eastAsia="方正仿宋_GBK" w:cs="方正仿宋_GBK"/>
                <w:sz w:val="21"/>
                <w:szCs w:val="21"/>
              </w:rPr>
              <w:t>元</w:t>
            </w:r>
          </w:p>
        </w:tc>
      </w:tr>
      <w:tr>
        <w:tblPrEx>
          <w:tblLayout w:type="fixed"/>
          <w:tblCellMar>
            <w:top w:w="0" w:type="dxa"/>
            <w:left w:w="0" w:type="dxa"/>
            <w:bottom w:w="0" w:type="dxa"/>
            <w:right w:w="0" w:type="dxa"/>
          </w:tblCellMar>
        </w:tblPrEx>
        <w:trPr>
          <w:trHeight w:val="375"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tcBorders>
              <w:top w:val="nil"/>
              <w:left w:val="single" w:color="000000" w:sz="4" w:space="0"/>
              <w:bottom w:val="single" w:color="000000" w:sz="4" w:space="0"/>
              <w:right w:val="single" w:color="000000" w:sz="4" w:space="0"/>
            </w:tcBorders>
          </w:tcPr>
          <w:p>
            <w:pPr>
              <w:pStyle w:val="10"/>
              <w:spacing w:line="26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以下的罚款。</w:t>
            </w:r>
          </w:p>
        </w:tc>
      </w:tr>
      <w:tr>
        <w:tblPrEx>
          <w:tblLayout w:type="fixed"/>
          <w:tblCellMar>
            <w:top w:w="0" w:type="dxa"/>
            <w:left w:w="0" w:type="dxa"/>
            <w:bottom w:w="0" w:type="dxa"/>
            <w:right w:w="0" w:type="dxa"/>
          </w:tblCellMar>
        </w:tblPrEx>
        <w:trPr>
          <w:trHeight w:val="1810"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7"/>
                <w:szCs w:val="27"/>
              </w:rPr>
            </w:pPr>
          </w:p>
          <w:p>
            <w:pPr>
              <w:pStyle w:val="10"/>
              <w:spacing w:line="240" w:lineRule="auto"/>
              <w:ind w:left="5" w:right="0"/>
              <w:jc w:val="center"/>
              <w:rPr>
                <w:rFonts w:ascii="Times New Roman" w:hAnsi="Times New Roman" w:eastAsia="Times New Roman" w:cs="Times New Roman"/>
                <w:sz w:val="21"/>
                <w:szCs w:val="21"/>
              </w:rPr>
            </w:pPr>
            <w:r>
              <w:rPr>
                <w:rFonts w:ascii="Times New Roman"/>
                <w:sz w:val="21"/>
              </w:rPr>
              <w:t>23</w:t>
            </w:r>
          </w:p>
        </w:tc>
        <w:tc>
          <w:tcPr>
            <w:tcW w:w="2540"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经营者不标明价格、不按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照规定的内容和方式明码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标价的。</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151" w:line="300" w:lineRule="exact"/>
              <w:ind w:left="107" w:right="139"/>
              <w:jc w:val="left"/>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6"/>
                <w:sz w:val="19"/>
                <w:szCs w:val="19"/>
              </w:rPr>
              <w:t xml:space="preserve"> </w:t>
            </w:r>
            <w:r>
              <w:rPr>
                <w:rFonts w:ascii="方正仿宋_GBK" w:hAnsi="方正仿宋_GBK" w:eastAsia="方正仿宋_GBK" w:cs="方正仿宋_GBK"/>
                <w:sz w:val="21"/>
                <w:szCs w:val="21"/>
              </w:rPr>
              <w:t>初次被发现实施此类违法行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w:t>
            </w:r>
          </w:p>
          <w:p>
            <w:pPr>
              <w:pStyle w:val="10"/>
              <w:spacing w:line="286" w:lineRule="exact"/>
              <w:ind w:left="107" w:right="0"/>
              <w:jc w:val="left"/>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82"/>
                <w:sz w:val="19"/>
                <w:szCs w:val="19"/>
              </w:rPr>
              <w:t xml:space="preserve"> </w:t>
            </w:r>
            <w:r>
              <w:rPr>
                <w:rFonts w:ascii="方正仿宋_GBK" w:hAnsi="方正仿宋_GBK" w:eastAsia="方正仿宋_GBK" w:cs="方正仿宋_GBK"/>
                <w:sz w:val="21"/>
                <w:szCs w:val="21"/>
              </w:rPr>
              <w:t>没有造成危害后果的；</w:t>
            </w:r>
          </w:p>
          <w:p>
            <w:pPr>
              <w:pStyle w:val="10"/>
              <w:spacing w:before="13" w:line="300" w:lineRule="exact"/>
              <w:ind w:left="107" w:right="139"/>
              <w:jc w:val="left"/>
              <w:rPr>
                <w:rFonts w:ascii="方正仿宋_GBK" w:hAnsi="方正仿宋_GBK" w:eastAsia="方正仿宋_GBK" w:cs="方正仿宋_GBK"/>
                <w:sz w:val="21"/>
                <w:szCs w:val="21"/>
              </w:rPr>
            </w:pPr>
            <w:r>
              <w:rPr>
                <w:rFonts w:ascii="宋体" w:hAnsi="宋体" w:eastAsia="宋体" w:cs="宋体"/>
                <w:sz w:val="19"/>
                <w:szCs w:val="19"/>
              </w:rPr>
              <w:t>3.</w:t>
            </w:r>
            <w:r>
              <w:rPr>
                <w:rFonts w:ascii="宋体" w:hAnsi="宋体" w:eastAsia="宋体" w:cs="宋体"/>
                <w:spacing w:val="-76"/>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single" w:color="000000" w:sz="4" w:space="0"/>
              <w:right w:val="single" w:color="000000" w:sz="4" w:space="0"/>
            </w:tcBorders>
          </w:tcPr>
          <w:p>
            <w:pPr>
              <w:pStyle w:val="10"/>
              <w:spacing w:line="288"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《中华人民共和国价格法》</w:t>
            </w:r>
          </w:p>
          <w:p>
            <w:pPr>
              <w:pStyle w:val="10"/>
              <w:spacing w:before="13" w:line="300" w:lineRule="exact"/>
              <w:ind w:left="105" w:right="91"/>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第十三条第一款</w:t>
            </w:r>
            <w:r>
              <w:rPr>
                <w:rFonts w:ascii="方正仿宋_GBK" w:hAnsi="方正仿宋_GBK" w:eastAsia="方正仿宋_GBK" w:cs="方正仿宋_GBK"/>
                <w:spacing w:val="11"/>
                <w:sz w:val="21"/>
                <w:szCs w:val="21"/>
              </w:rPr>
              <w:t xml:space="preserve"> </w:t>
            </w:r>
            <w:r>
              <w:rPr>
                <w:rFonts w:ascii="方正仿宋_GBK" w:hAnsi="方正仿宋_GBK" w:eastAsia="方正仿宋_GBK" w:cs="方正仿宋_GBK"/>
                <w:spacing w:val="2"/>
                <w:sz w:val="21"/>
                <w:szCs w:val="21"/>
              </w:rPr>
              <w:t>经营者销售、收购商品和提供服务，应当按照政府价格主管部门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的规定明码标价，注明商品的品名、产地、规格、等级、计价单位、价格或者服务</w:t>
            </w:r>
            <w:r>
              <w:rPr>
                <w:rFonts w:ascii="方正仿宋_GBK" w:hAnsi="方正仿宋_GBK" w:eastAsia="方正仿宋_GBK" w:cs="方正仿宋_GBK"/>
                <w:spacing w:val="82"/>
                <w:w w:val="95"/>
                <w:sz w:val="21"/>
                <w:szCs w:val="21"/>
              </w:rPr>
              <w:t xml:space="preserve"> </w:t>
            </w:r>
            <w:r>
              <w:rPr>
                <w:rFonts w:ascii="方正仿宋_GBK" w:hAnsi="方正仿宋_GBK" w:eastAsia="方正仿宋_GBK" w:cs="方正仿宋_GBK"/>
                <w:sz w:val="21"/>
                <w:szCs w:val="21"/>
              </w:rPr>
              <w:t>的项目、收费标准等有关情况。</w:t>
            </w:r>
          </w:p>
          <w:p>
            <w:pPr>
              <w:pStyle w:val="10"/>
              <w:spacing w:line="300" w:lineRule="exact"/>
              <w:ind w:left="105" w:right="184"/>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第四十二条</w:t>
            </w:r>
            <w:r>
              <w:rPr>
                <w:rFonts w:ascii="方正仿宋_GBK" w:hAnsi="方正仿宋_GBK" w:eastAsia="方正仿宋_GBK" w:cs="方正仿宋_GBK"/>
                <w:spacing w:val="-5"/>
                <w:sz w:val="21"/>
                <w:szCs w:val="21"/>
              </w:rPr>
              <w:t xml:space="preserve"> </w:t>
            </w:r>
            <w:r>
              <w:rPr>
                <w:rFonts w:ascii="方正仿宋_GBK" w:hAnsi="方正仿宋_GBK" w:eastAsia="方正仿宋_GBK" w:cs="方正仿宋_GBK"/>
                <w:sz w:val="21"/>
                <w:szCs w:val="21"/>
              </w:rPr>
              <w:t>经营者违反明码标价规定的，责令改正，没收违法所得，可以并处五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千元以下的罚款。</w:t>
            </w:r>
          </w:p>
        </w:tc>
      </w:tr>
    </w:tbl>
    <w:p>
      <w:pPr>
        <w:spacing w:after="0" w:line="300" w:lineRule="exact"/>
        <w:jc w:val="both"/>
        <w:rPr>
          <w:rFonts w:ascii="方正仿宋_GBK" w:hAnsi="方正仿宋_GBK" w:eastAsia="方正仿宋_GBK" w:cs="方正仿宋_GBK"/>
          <w:sz w:val="21"/>
          <w:szCs w:val="21"/>
        </w:rPr>
        <w:sectPr>
          <w:pgSz w:w="16850" w:h="11920" w:orient="landscape"/>
          <w:pgMar w:top="1120" w:right="1100" w:bottom="840" w:left="1320" w:header="0" w:footer="644" w:gutter="0"/>
          <w:cols w:space="720" w:num="1"/>
        </w:sectPr>
      </w:pPr>
    </w:p>
    <w:p>
      <w:pPr>
        <w:pStyle w:val="4"/>
        <w:spacing w:line="413" w:lineRule="exact"/>
        <w:ind w:left="220" w:right="0"/>
        <w:jc w:val="left"/>
        <w:rPr>
          <w:rFonts w:ascii="Times New Roman" w:hAnsi="Times New Roman" w:eastAsia="Times New Roman" w:cs="Times New Roman"/>
        </w:rPr>
      </w:pPr>
      <w:r>
        <w:rPr>
          <w:rFonts w:ascii="方正黑体_GBK" w:hAnsi="方正黑体_GBK" w:eastAsia="方正黑体_GBK" w:cs="方正黑体_GBK"/>
        </w:rPr>
        <w:t>附件</w:t>
      </w:r>
      <w:r>
        <w:rPr>
          <w:rFonts w:ascii="方正黑体_GBK" w:hAnsi="方正黑体_GBK" w:eastAsia="方正黑体_GBK" w:cs="方正黑体_GBK"/>
          <w:spacing w:val="-10"/>
        </w:rPr>
        <w:t xml:space="preserve"> </w:t>
      </w:r>
      <w:r>
        <w:rPr>
          <w:rFonts w:ascii="Times New Roman" w:hAnsi="Times New Roman" w:eastAsia="Times New Roman" w:cs="Times New Roman"/>
        </w:rPr>
        <w:t>2</w:t>
      </w:r>
    </w:p>
    <w:p>
      <w:pPr>
        <w:pStyle w:val="3"/>
        <w:spacing w:before="384" w:line="240" w:lineRule="auto"/>
        <w:ind w:left="201" w:right="1805"/>
        <w:jc w:val="center"/>
      </w:pPr>
      <w:r>
        <w:br w:type="column"/>
      </w:r>
      <w:r>
        <w:rPr>
          <w:rFonts w:hint="eastAsia"/>
          <w:lang w:eastAsia="zh-CN"/>
        </w:rPr>
        <w:t>武定县</w:t>
      </w:r>
      <w:r>
        <w:t>市场监督管理领域不予处罚事项清单（第一版）</w:t>
      </w:r>
    </w:p>
    <w:p>
      <w:pPr>
        <w:spacing w:before="55"/>
        <w:ind w:left="201" w:right="1804" w:firstLine="0"/>
        <w:jc w:val="center"/>
        <w:rPr>
          <w:rFonts w:ascii="方正楷体_GBK" w:hAnsi="方正楷体_GBK" w:eastAsia="方正楷体_GBK" w:cs="方正楷体_GBK"/>
          <w:sz w:val="21"/>
          <w:szCs w:val="21"/>
        </w:rPr>
      </w:pPr>
      <w:r>
        <w:rPr>
          <w:rFonts w:ascii="方正楷体_GBK" w:hAnsi="方正楷体_GBK" w:eastAsia="方正楷体_GBK" w:cs="方正楷体_GBK"/>
          <w:sz w:val="21"/>
          <w:szCs w:val="21"/>
        </w:rPr>
        <w:t>（下列轻微违法行为，及时纠正，没有造成危害后果的，不予行政处罚）</w:t>
      </w:r>
    </w:p>
    <w:p>
      <w:pPr>
        <w:spacing w:after="0"/>
        <w:jc w:val="center"/>
        <w:rPr>
          <w:rFonts w:ascii="方正楷体_GBK" w:hAnsi="方正楷体_GBK" w:eastAsia="方正楷体_GBK" w:cs="方正楷体_GBK"/>
          <w:sz w:val="21"/>
          <w:szCs w:val="21"/>
        </w:rPr>
        <w:sectPr>
          <w:pgSz w:w="16850" w:h="11920" w:orient="landscape"/>
          <w:pgMar w:top="1100" w:right="1260" w:bottom="840" w:left="1220" w:header="0" w:footer="644" w:gutter="0"/>
          <w:cols w:equalWidth="0" w:num="2">
            <w:col w:w="1100" w:space="664"/>
            <w:col w:w="12606"/>
          </w:cols>
        </w:sectPr>
      </w:pPr>
    </w:p>
    <w:p>
      <w:pPr>
        <w:spacing w:before="0" w:line="240" w:lineRule="auto"/>
        <w:rPr>
          <w:rFonts w:ascii="方正楷体_GBK" w:hAnsi="方正楷体_GBK" w:eastAsia="方正楷体_GBK" w:cs="方正楷体_GBK"/>
          <w:sz w:val="21"/>
          <w:szCs w:val="21"/>
        </w:rPr>
      </w:pPr>
    </w:p>
    <w:tbl>
      <w:tblPr>
        <w:tblStyle w:val="6"/>
        <w:tblW w:w="13971" w:type="dxa"/>
        <w:tblInd w:w="27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715"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before="53" w:line="240" w:lineRule="auto"/>
              <w:ind w:left="130" w:right="0"/>
              <w:jc w:val="left"/>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序号</w:t>
            </w:r>
          </w:p>
        </w:tc>
        <w:tc>
          <w:tcPr>
            <w:tcW w:w="2540" w:type="dxa"/>
            <w:tcBorders>
              <w:top w:val="single" w:color="000000" w:sz="4" w:space="0"/>
              <w:left w:val="single" w:color="000000" w:sz="4" w:space="0"/>
              <w:bottom w:val="single" w:color="000000" w:sz="4" w:space="0"/>
              <w:right w:val="single" w:color="000000" w:sz="4" w:space="0"/>
            </w:tcBorders>
          </w:tcPr>
          <w:p>
            <w:pPr>
              <w:pStyle w:val="10"/>
              <w:spacing w:before="53" w:line="240" w:lineRule="auto"/>
              <w:ind w:left="850" w:right="0"/>
              <w:jc w:val="left"/>
              <w:rPr>
                <w:rFonts w:ascii="方正黑体_GBK" w:hAnsi="方正黑体_GBK" w:eastAsia="方正黑体_GBK" w:cs="方正黑体_GBK"/>
                <w:sz w:val="21"/>
                <w:szCs w:val="21"/>
              </w:rPr>
            </w:pPr>
            <w:r>
              <w:rPr>
                <w:rFonts w:ascii="方正黑体_GBK" w:hAnsi="方正黑体_GBK" w:eastAsia="方正黑体_GBK" w:cs="方正黑体_GBK"/>
                <w:sz w:val="21"/>
                <w:szCs w:val="21"/>
              </w:rPr>
              <w:t>违法行为</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53" w:line="240" w:lineRule="auto"/>
              <w:ind w:left="861" w:right="0"/>
              <w:jc w:val="left"/>
              <w:rPr>
                <w:rFonts w:ascii="方正黑体_GBK" w:hAnsi="方正黑体_GBK" w:eastAsia="方正黑体_GBK" w:cs="方正黑体_GBK"/>
                <w:sz w:val="21"/>
                <w:szCs w:val="21"/>
              </w:rPr>
            </w:pPr>
            <w:r>
              <w:rPr>
                <w:rFonts w:ascii="方正黑体_GBK" w:hAnsi="方正黑体_GBK" w:eastAsia="方正黑体_GBK" w:cs="方正黑体_GBK"/>
                <w:sz w:val="21"/>
                <w:szCs w:val="21"/>
              </w:rPr>
              <w:t>不予处罚条件</w:t>
            </w:r>
          </w:p>
        </w:tc>
        <w:tc>
          <w:tcPr>
            <w:tcW w:w="7754" w:type="dxa"/>
            <w:tcBorders>
              <w:top w:val="single" w:color="000000" w:sz="4" w:space="0"/>
              <w:left w:val="single" w:color="000000" w:sz="4" w:space="0"/>
              <w:bottom w:val="single" w:color="000000" w:sz="4" w:space="0"/>
              <w:right w:val="single" w:color="000000" w:sz="4" w:space="0"/>
            </w:tcBorders>
          </w:tcPr>
          <w:p>
            <w:pPr>
              <w:pStyle w:val="10"/>
              <w:spacing w:before="5" w:line="240" w:lineRule="auto"/>
              <w:ind w:right="0"/>
              <w:jc w:val="left"/>
              <w:rPr>
                <w:rFonts w:ascii="方正楷体_GBK" w:hAnsi="方正楷体_GBK" w:eastAsia="方正楷体_GBK" w:cs="方正楷体_GBK"/>
                <w:sz w:val="25"/>
                <w:szCs w:val="25"/>
              </w:rPr>
            </w:pPr>
          </w:p>
          <w:p>
            <w:pPr>
              <w:pStyle w:val="10"/>
              <w:spacing w:line="240" w:lineRule="auto"/>
              <w:ind w:left="1740" w:right="0"/>
              <w:jc w:val="left"/>
              <w:rPr>
                <w:rFonts w:ascii="方正黑体_GBK" w:hAnsi="方正黑体_GBK" w:eastAsia="方正黑体_GBK" w:cs="方正黑体_GBK"/>
                <w:sz w:val="21"/>
                <w:szCs w:val="21"/>
              </w:rPr>
            </w:pPr>
            <w:r>
              <w:rPr>
                <w:rFonts w:ascii="方正黑体_GBK" w:hAnsi="方正黑体_GBK" w:eastAsia="方正黑体_GBK" w:cs="方正黑体_GBK"/>
                <w:sz w:val="21"/>
                <w:szCs w:val="21"/>
              </w:rPr>
              <w:t>法律依据</w:t>
            </w:r>
          </w:p>
        </w:tc>
      </w:tr>
      <w:tr>
        <w:tblPrEx>
          <w:tblLayout w:type="fixed"/>
          <w:tblCellMar>
            <w:top w:w="0" w:type="dxa"/>
            <w:left w:w="0" w:type="dxa"/>
            <w:bottom w:w="0" w:type="dxa"/>
            <w:right w:w="0" w:type="dxa"/>
          </w:tblCellMar>
        </w:tblPrEx>
        <w:trPr>
          <w:trHeight w:val="452"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7" w:line="240" w:lineRule="auto"/>
              <w:ind w:right="0"/>
              <w:jc w:val="left"/>
              <w:rPr>
                <w:rFonts w:ascii="方正楷体_GBK" w:hAnsi="方正楷体_GBK" w:eastAsia="方正楷体_GBK" w:cs="方正楷体_GBK"/>
                <w:sz w:val="28"/>
                <w:szCs w:val="28"/>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1</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4" w:line="240" w:lineRule="auto"/>
              <w:ind w:right="0"/>
              <w:jc w:val="left"/>
              <w:rPr>
                <w:rFonts w:ascii="方正楷体_GBK" w:hAnsi="方正楷体_GBK" w:eastAsia="方正楷体_GBK" w:cs="方正楷体_GBK"/>
                <w:sz w:val="16"/>
                <w:szCs w:val="16"/>
              </w:rPr>
            </w:pPr>
          </w:p>
          <w:p>
            <w:pPr>
              <w:pStyle w:val="10"/>
              <w:spacing w:line="211" w:lineRule="auto"/>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发布药品、医疗器械、保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健食品和特殊医学用途配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方食品广告未显著标明广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告批准文号的。</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8" w:line="240" w:lineRule="auto"/>
              <w:ind w:right="0"/>
              <w:jc w:val="left"/>
              <w:rPr>
                <w:rFonts w:ascii="方正楷体_GBK" w:hAnsi="方正楷体_GBK" w:eastAsia="方正楷体_GBK" w:cs="方正楷体_GBK"/>
                <w:sz w:val="22"/>
                <w:szCs w:val="22"/>
              </w:rPr>
            </w:pPr>
          </w:p>
          <w:p>
            <w:pPr>
              <w:pStyle w:val="10"/>
              <w:spacing w:line="211" w:lineRule="auto"/>
              <w:ind w:left="107" w:right="137"/>
              <w:jc w:val="both"/>
              <w:rPr>
                <w:rFonts w:ascii="方正仿宋_GBK" w:hAnsi="方正仿宋_GBK" w:eastAsia="方正仿宋_GBK" w:cs="方正仿宋_GBK"/>
                <w:sz w:val="21"/>
                <w:szCs w:val="21"/>
              </w:rPr>
            </w:pPr>
            <w:r>
              <w:rPr>
                <w:rFonts w:ascii="宋体" w:hAnsi="宋体" w:eastAsia="宋体" w:cs="宋体"/>
                <w:sz w:val="19"/>
                <w:szCs w:val="19"/>
              </w:rPr>
              <w:t>1.</w:t>
            </w:r>
            <w:r>
              <w:rPr>
                <w:rFonts w:ascii="宋体" w:hAnsi="宋体" w:eastAsia="宋体" w:cs="宋体"/>
                <w:spacing w:val="-75"/>
                <w:sz w:val="19"/>
                <w:szCs w:val="19"/>
              </w:rPr>
              <w:t xml:space="preserve"> </w:t>
            </w:r>
            <w:r>
              <w:rPr>
                <w:rFonts w:ascii="方正仿宋_GBK" w:hAnsi="方正仿宋_GBK" w:eastAsia="方正仿宋_GBK" w:cs="方正仿宋_GBK"/>
                <w:sz w:val="21"/>
                <w:szCs w:val="21"/>
              </w:rPr>
              <w:t>发布时已取得药品、医疗器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械、保健食品和特殊医学用途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配方食品广告批准文号并在有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效期内；</w:t>
            </w:r>
          </w:p>
          <w:p>
            <w:pPr>
              <w:pStyle w:val="10"/>
              <w:spacing w:before="11" w:line="272" w:lineRule="exact"/>
              <w:ind w:left="107" w:right="139"/>
              <w:jc w:val="both"/>
              <w:rPr>
                <w:rFonts w:ascii="方正仿宋_GBK" w:hAnsi="方正仿宋_GBK" w:eastAsia="方正仿宋_GBK" w:cs="方正仿宋_GBK"/>
                <w:sz w:val="21"/>
                <w:szCs w:val="21"/>
              </w:rPr>
            </w:pPr>
            <w:r>
              <w:rPr>
                <w:rFonts w:ascii="宋体" w:hAnsi="宋体" w:eastAsia="宋体" w:cs="宋体"/>
                <w:sz w:val="19"/>
                <w:szCs w:val="19"/>
              </w:rPr>
              <w:t>2.</w:t>
            </w:r>
            <w:r>
              <w:rPr>
                <w:rFonts w:ascii="宋体" w:hAnsi="宋体" w:eastAsia="宋体" w:cs="宋体"/>
                <w:spacing w:val="-76"/>
                <w:sz w:val="19"/>
                <w:szCs w:val="19"/>
              </w:rPr>
              <w:t xml:space="preserve"> </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nil"/>
              <w:right w:val="single" w:color="000000" w:sz="4" w:space="0"/>
            </w:tcBorders>
          </w:tcPr>
          <w:p>
            <w:pPr>
              <w:pStyle w:val="10"/>
              <w:spacing w:before="107"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《药品、医疗器械、保健食品、特殊医学用途配方食品广告审查管理暂行办法》</w:t>
            </w:r>
          </w:p>
        </w:tc>
      </w:tr>
      <w:tr>
        <w:tblPrEx>
          <w:tblLayout w:type="fixed"/>
          <w:tblCellMar>
            <w:top w:w="0" w:type="dxa"/>
            <w:left w:w="0" w:type="dxa"/>
            <w:bottom w:w="0" w:type="dxa"/>
            <w:right w:w="0" w:type="dxa"/>
          </w:tblCellMar>
        </w:tblPrEx>
        <w:trPr>
          <w:trHeight w:val="289"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第九条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药品、医疗器械、保健食品和特殊医学用途配方食品广告应当显著标明广</w:t>
            </w:r>
          </w:p>
        </w:tc>
      </w:tr>
      <w:tr>
        <w:tblPrEx>
          <w:tblLayout w:type="fixed"/>
          <w:tblCellMar>
            <w:top w:w="0" w:type="dxa"/>
            <w:left w:w="0" w:type="dxa"/>
            <w:bottom w:w="0" w:type="dxa"/>
            <w:right w:w="0" w:type="dxa"/>
          </w:tblCellMar>
        </w:tblPrEx>
        <w:trPr>
          <w:trHeight w:val="1958"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33"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告批准文号。</w:t>
            </w:r>
          </w:p>
          <w:p>
            <w:pPr>
              <w:pStyle w:val="10"/>
              <w:spacing w:before="6" w:line="211" w:lineRule="auto"/>
              <w:ind w:left="105" w:right="67"/>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第十条 </w:t>
            </w:r>
            <w:r>
              <w:rPr>
                <w:rFonts w:ascii="方正仿宋_GBK" w:hAnsi="方正仿宋_GBK" w:eastAsia="方正仿宋_GBK" w:cs="方正仿宋_GBK"/>
                <w:spacing w:val="-3"/>
                <w:sz w:val="21"/>
                <w:szCs w:val="21"/>
              </w:rPr>
              <w:t>药品、医疗器械、保健食品和特殊医学用途配方食品广告中应当显著标明的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内容，其字体和颜色必须清晰可见、易于辨认，在视频广告中应当持续显示。第二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 xml:space="preserve">十五条 </w:t>
            </w:r>
            <w:r>
              <w:rPr>
                <w:rFonts w:ascii="方正仿宋_GBK" w:hAnsi="方正仿宋_GBK" w:eastAsia="方正仿宋_GBK" w:cs="方正仿宋_GBK"/>
                <w:spacing w:val="-3"/>
                <w:sz w:val="21"/>
                <w:szCs w:val="21"/>
              </w:rPr>
              <w:t>违反本办法第十条规定，未显著、清晰表示广告中应当显著标明内容的，按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照</w:t>
            </w:r>
            <w:r>
              <w:rPr>
                <w:rFonts w:hint="eastAsia" w:ascii="方正仿宋_GBK" w:hAnsi="方正仿宋_GBK" w:eastAsia="方正仿宋_GBK" w:cs="方正仿宋_GBK"/>
                <w:sz w:val="21"/>
                <w:szCs w:val="21"/>
                <w:lang w:eastAsia="zh-CN"/>
              </w:rPr>
              <w:t>《中华人民共和国广告法》</w:t>
            </w:r>
            <w:r>
              <w:rPr>
                <w:rFonts w:ascii="方正仿宋_GBK" w:hAnsi="方正仿宋_GBK" w:eastAsia="方正仿宋_GBK" w:cs="方正仿宋_GBK"/>
                <w:sz w:val="21"/>
                <w:szCs w:val="21"/>
              </w:rPr>
              <w:t>第五十九条处罚。</w:t>
            </w:r>
          </w:p>
          <w:p>
            <w:pPr>
              <w:pStyle w:val="10"/>
              <w:spacing w:before="9" w:line="296" w:lineRule="exact"/>
              <w:ind w:left="105"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《中华人民共和国广告法》</w:t>
            </w:r>
          </w:p>
          <w:p>
            <w:pPr>
              <w:pStyle w:val="10"/>
              <w:spacing w:line="296"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第八条第三款</w:t>
            </w:r>
            <w:r>
              <w:rPr>
                <w:rFonts w:ascii="方正仿宋_GBK" w:hAnsi="方正仿宋_GBK" w:eastAsia="方正仿宋_GBK" w:cs="方正仿宋_GBK"/>
                <w:spacing w:val="-8"/>
                <w:sz w:val="21"/>
                <w:szCs w:val="21"/>
              </w:rPr>
              <w:t xml:space="preserve"> </w:t>
            </w:r>
            <w:r>
              <w:rPr>
                <w:rFonts w:ascii="方正仿宋_GBK" w:hAnsi="方正仿宋_GBK" w:eastAsia="方正仿宋_GBK" w:cs="方正仿宋_GBK"/>
                <w:sz w:val="21"/>
                <w:szCs w:val="21"/>
              </w:rPr>
              <w:t>法律、行政法规规定广告中应当明示的内容，应当显著、清晰表示。</w:t>
            </w:r>
          </w:p>
        </w:tc>
      </w:tr>
      <w:tr>
        <w:tblPrEx>
          <w:tblLayout w:type="fixed"/>
          <w:tblCellMar>
            <w:top w:w="0" w:type="dxa"/>
            <w:left w:w="0" w:type="dxa"/>
            <w:bottom w:w="0" w:type="dxa"/>
            <w:right w:w="0" w:type="dxa"/>
          </w:tblCellMar>
        </w:tblPrEx>
        <w:trPr>
          <w:trHeight w:val="27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第五十九条第一款第一项</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z w:val="21"/>
                <w:szCs w:val="21"/>
              </w:rPr>
              <w:t>有下列行为之一的，由市场监督管理部门责令停止发布</w:t>
            </w:r>
          </w:p>
        </w:tc>
      </w:tr>
      <w:tr>
        <w:tblPrEx>
          <w:tblLayout w:type="fixed"/>
          <w:tblCellMar>
            <w:top w:w="0" w:type="dxa"/>
            <w:left w:w="0" w:type="dxa"/>
            <w:bottom w:w="0" w:type="dxa"/>
            <w:right w:w="0" w:type="dxa"/>
          </w:tblCellMar>
        </w:tblPrEx>
        <w:trPr>
          <w:trHeight w:val="366"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4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广告，对广告主处十万元以下的罚款：（一）广告内容违反本法第八条规定的。</w:t>
            </w:r>
          </w:p>
        </w:tc>
      </w:tr>
      <w:tr>
        <w:tblPrEx>
          <w:tblLayout w:type="fixed"/>
          <w:tblCellMar>
            <w:top w:w="0" w:type="dxa"/>
            <w:left w:w="0" w:type="dxa"/>
            <w:bottom w:w="0" w:type="dxa"/>
            <w:right w:w="0" w:type="dxa"/>
          </w:tblCellMar>
        </w:tblPrEx>
        <w:trPr>
          <w:trHeight w:val="400"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3" w:line="240" w:lineRule="auto"/>
              <w:ind w:right="0"/>
              <w:jc w:val="left"/>
              <w:rPr>
                <w:rFonts w:ascii="方正楷体_GBK" w:hAnsi="方正楷体_GBK" w:eastAsia="方正楷体_GBK" w:cs="方正楷体_GBK"/>
                <w:sz w:val="21"/>
                <w:szCs w:val="21"/>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2</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before="11" w:line="240" w:lineRule="auto"/>
              <w:ind w:right="0"/>
              <w:jc w:val="left"/>
              <w:rPr>
                <w:rFonts w:ascii="方正楷体_GBK" w:hAnsi="方正楷体_GBK" w:eastAsia="方正楷体_GBK" w:cs="方正楷体_GBK"/>
                <w:sz w:val="12"/>
                <w:szCs w:val="12"/>
              </w:rPr>
            </w:pPr>
          </w:p>
          <w:p>
            <w:pPr>
              <w:pStyle w:val="10"/>
              <w:spacing w:line="225" w:lineRule="auto"/>
              <w:ind w:left="106" w:right="113" w:hanging="17"/>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发布农药广告未将广告批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准文号列为广告内容同时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发布的。</w:t>
            </w:r>
          </w:p>
        </w:tc>
        <w:tc>
          <w:tcPr>
            <w:tcW w:w="2990" w:type="dxa"/>
            <w:vMerge w:val="restart"/>
            <w:tcBorders>
              <w:top w:val="single" w:color="000000" w:sz="4" w:space="0"/>
              <w:left w:val="single" w:color="000000" w:sz="4" w:space="0"/>
              <w:right w:val="single" w:color="000000" w:sz="4" w:space="0"/>
            </w:tcBorders>
          </w:tcPr>
          <w:p>
            <w:pPr>
              <w:pStyle w:val="10"/>
              <w:spacing w:before="2" w:line="240" w:lineRule="auto"/>
              <w:ind w:right="0"/>
              <w:jc w:val="left"/>
              <w:rPr>
                <w:rFonts w:ascii="方正楷体_GBK" w:hAnsi="方正楷体_GBK" w:eastAsia="方正楷体_GBK" w:cs="方正楷体_GBK"/>
                <w:sz w:val="23"/>
                <w:szCs w:val="23"/>
              </w:rPr>
            </w:pPr>
          </w:p>
          <w:p>
            <w:pPr>
              <w:pStyle w:val="10"/>
              <w:spacing w:line="223" w:lineRule="auto"/>
              <w:ind w:left="107" w:right="194"/>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发布时已取得农药广告批准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文号并在有效期内；</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nil"/>
              <w:right w:val="single" w:color="000000" w:sz="4" w:space="0"/>
            </w:tcBorders>
          </w:tcPr>
          <w:p>
            <w:pPr>
              <w:pStyle w:val="10"/>
              <w:spacing w:before="88" w:line="307"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《农药广告审查发布规定》</w:t>
            </w:r>
          </w:p>
        </w:tc>
      </w:tr>
      <w:tr>
        <w:tblPrEx>
          <w:tblLayout w:type="fixed"/>
          <w:tblCellMar>
            <w:top w:w="0" w:type="dxa"/>
            <w:left w:w="0" w:type="dxa"/>
            <w:bottom w:w="0" w:type="dxa"/>
            <w:right w:w="0" w:type="dxa"/>
          </w:tblCellMar>
        </w:tblPrEx>
        <w:trPr>
          <w:trHeight w:val="1178"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78"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第十一条</w:t>
            </w:r>
            <w:r>
              <w:rPr>
                <w:rFonts w:ascii="方正仿宋_GBK" w:hAnsi="方正仿宋_GBK" w:eastAsia="方正仿宋_GBK" w:cs="方正仿宋_GBK"/>
                <w:spacing w:val="-4"/>
                <w:sz w:val="21"/>
                <w:szCs w:val="21"/>
              </w:rPr>
              <w:t xml:space="preserve"> </w:t>
            </w:r>
            <w:r>
              <w:rPr>
                <w:rFonts w:ascii="方正仿宋_GBK" w:hAnsi="方正仿宋_GBK" w:eastAsia="方正仿宋_GBK" w:cs="方正仿宋_GBK"/>
                <w:sz w:val="21"/>
                <w:szCs w:val="21"/>
              </w:rPr>
              <w:t>农药广告的批准文号应当列为广告内容同时发布。</w:t>
            </w:r>
          </w:p>
          <w:p>
            <w:pPr>
              <w:pStyle w:val="10"/>
              <w:spacing w:before="13" w:line="220" w:lineRule="auto"/>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第十三条</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z w:val="21"/>
                <w:szCs w:val="21"/>
              </w:rPr>
              <w:t>违反本规定发布广告，《广告</w:t>
            </w:r>
            <w:r>
              <w:rPr>
                <w:rFonts w:hint="eastAsia" w:ascii="方正仿宋_GBK" w:hAnsi="方正仿宋_GBK" w:eastAsia="方正仿宋_GBK" w:cs="方正仿宋_GBK"/>
                <w:sz w:val="2"/>
                <w:szCs w:val="2"/>
                <w:lang w:eastAsia="zh-CN"/>
              </w:rPr>
              <w:t>法</w:t>
            </w:r>
            <w:r>
              <w:rPr>
                <w:rFonts w:ascii="方正仿宋_GBK" w:hAnsi="方正仿宋_GBK" w:eastAsia="方正仿宋_GBK" w:cs="方正仿宋_GBK"/>
                <w:sz w:val="21"/>
                <w:szCs w:val="21"/>
              </w:rPr>
              <w:t>法》及其他法律法规有规定的，依照有关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法律法规规定予以处罚。法律法规没有规定的，对负有责任的广告主、广告经营者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3"/>
                <w:w w:val="95"/>
                <w:sz w:val="21"/>
                <w:szCs w:val="21"/>
              </w:rPr>
              <w:t>广告发布者，处以违法所得三倍以下但不超过三万元的罚款；没有违法所得的，处</w:t>
            </w:r>
          </w:p>
        </w:tc>
      </w:tr>
      <w:tr>
        <w:tblPrEx>
          <w:tblLayout w:type="fixed"/>
          <w:tblCellMar>
            <w:top w:w="0" w:type="dxa"/>
            <w:left w:w="0" w:type="dxa"/>
            <w:bottom w:w="0" w:type="dxa"/>
            <w:right w:w="0" w:type="dxa"/>
          </w:tblCellMar>
        </w:tblPrEx>
        <w:trPr>
          <w:trHeight w:val="262"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5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以一万元以下的罚款。</w:t>
            </w:r>
          </w:p>
        </w:tc>
      </w:tr>
      <w:tr>
        <w:tblPrEx>
          <w:tblLayout w:type="fixed"/>
          <w:tblCellMar>
            <w:top w:w="0" w:type="dxa"/>
            <w:left w:w="0" w:type="dxa"/>
            <w:bottom w:w="0" w:type="dxa"/>
            <w:right w:w="0" w:type="dxa"/>
          </w:tblCellMar>
        </w:tblPrEx>
        <w:trPr>
          <w:trHeight w:val="425"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line="240" w:lineRule="auto"/>
              <w:ind w:right="0"/>
              <w:jc w:val="left"/>
              <w:rPr>
                <w:rFonts w:ascii="方正楷体_GBK" w:hAnsi="方正楷体_GBK" w:eastAsia="方正楷体_GBK" w:cs="方正楷体_GBK"/>
                <w:sz w:val="20"/>
                <w:szCs w:val="20"/>
              </w:rPr>
            </w:pPr>
          </w:p>
          <w:p>
            <w:pPr>
              <w:pStyle w:val="10"/>
              <w:spacing w:before="14" w:line="240" w:lineRule="auto"/>
              <w:ind w:right="0"/>
              <w:jc w:val="left"/>
              <w:rPr>
                <w:rFonts w:ascii="方正楷体_GBK" w:hAnsi="方正楷体_GBK" w:eastAsia="方正楷体_GBK" w:cs="方正楷体_GBK"/>
                <w:sz w:val="22"/>
                <w:szCs w:val="22"/>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3</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楷体_GBK" w:hAnsi="方正楷体_GBK" w:eastAsia="方正楷体_GBK" w:cs="方正楷体_GBK"/>
                <w:sz w:val="20"/>
                <w:szCs w:val="20"/>
              </w:rPr>
            </w:pPr>
          </w:p>
          <w:p>
            <w:pPr>
              <w:pStyle w:val="10"/>
              <w:spacing w:before="7" w:line="240" w:lineRule="auto"/>
              <w:ind w:right="0"/>
              <w:jc w:val="left"/>
              <w:rPr>
                <w:rFonts w:ascii="方正楷体_GBK" w:hAnsi="方正楷体_GBK" w:eastAsia="方正楷体_GBK" w:cs="方正楷体_GBK"/>
                <w:sz w:val="14"/>
                <w:szCs w:val="14"/>
              </w:rPr>
            </w:pPr>
          </w:p>
          <w:p>
            <w:pPr>
              <w:pStyle w:val="10"/>
              <w:spacing w:line="225" w:lineRule="auto"/>
              <w:ind w:left="106" w:right="11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发布兽药广告未将广告批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准文号列为广告内容同时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发布的。</w:t>
            </w:r>
          </w:p>
        </w:tc>
        <w:tc>
          <w:tcPr>
            <w:tcW w:w="2990" w:type="dxa"/>
            <w:vMerge w:val="restart"/>
            <w:tcBorders>
              <w:top w:val="single" w:color="000000" w:sz="4" w:space="0"/>
              <w:left w:val="single" w:color="000000" w:sz="4" w:space="0"/>
              <w:right w:val="single" w:color="000000" w:sz="4" w:space="0"/>
            </w:tcBorders>
          </w:tcPr>
          <w:p>
            <w:pPr>
              <w:pStyle w:val="10"/>
              <w:spacing w:before="13" w:line="240" w:lineRule="auto"/>
              <w:ind w:right="0"/>
              <w:jc w:val="left"/>
              <w:rPr>
                <w:rFonts w:ascii="方正楷体_GBK" w:hAnsi="方正楷体_GBK" w:eastAsia="方正楷体_GBK" w:cs="方正楷体_GBK"/>
                <w:sz w:val="24"/>
                <w:szCs w:val="24"/>
              </w:rPr>
            </w:pPr>
          </w:p>
          <w:p>
            <w:pPr>
              <w:pStyle w:val="10"/>
              <w:spacing w:line="223" w:lineRule="auto"/>
              <w:ind w:left="107" w:right="194"/>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发布时已取得兽药广告批准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文号并在有效期内；</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nil"/>
              <w:right w:val="single" w:color="000000" w:sz="4" w:space="0"/>
            </w:tcBorders>
          </w:tcPr>
          <w:p>
            <w:pPr>
              <w:pStyle w:val="10"/>
              <w:spacing w:before="110"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《兽药广告审查发布规定》</w:t>
            </w:r>
          </w:p>
        </w:tc>
      </w:tr>
      <w:tr>
        <w:tblPrEx>
          <w:tblLayout w:type="fixed"/>
          <w:tblCellMar>
            <w:top w:w="0" w:type="dxa"/>
            <w:left w:w="0" w:type="dxa"/>
            <w:bottom w:w="0" w:type="dxa"/>
            <w:right w:w="0" w:type="dxa"/>
          </w:tblCellMar>
        </w:tblPrEx>
        <w:trPr>
          <w:trHeight w:val="1177"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78"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第十条</w:t>
            </w:r>
            <w:r>
              <w:rPr>
                <w:rFonts w:ascii="方正仿宋_GBK" w:hAnsi="方正仿宋_GBK" w:eastAsia="方正仿宋_GBK" w:cs="方正仿宋_GBK"/>
                <w:spacing w:val="-5"/>
                <w:sz w:val="21"/>
                <w:szCs w:val="21"/>
              </w:rPr>
              <w:t xml:space="preserve"> </w:t>
            </w:r>
            <w:r>
              <w:rPr>
                <w:rFonts w:ascii="方正仿宋_GBK" w:hAnsi="方正仿宋_GBK" w:eastAsia="方正仿宋_GBK" w:cs="方正仿宋_GBK"/>
                <w:sz w:val="21"/>
                <w:szCs w:val="21"/>
              </w:rPr>
              <w:t>兽药广告的批准文号应当列为广告内容同时发布。</w:t>
            </w:r>
          </w:p>
          <w:p>
            <w:pPr>
              <w:pStyle w:val="10"/>
              <w:spacing w:before="24" w:line="284" w:lineRule="exact"/>
              <w:ind w:left="105" w:right="-1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第十二条</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z w:val="21"/>
                <w:szCs w:val="21"/>
              </w:rPr>
              <w:t>违反本规定发布广告，《广告</w:t>
            </w:r>
            <w:r>
              <w:rPr>
                <w:rFonts w:hint="eastAsia" w:ascii="方正仿宋_GBK" w:hAnsi="方正仿宋_GBK" w:eastAsia="方正仿宋_GBK" w:cs="方正仿宋_GBK"/>
                <w:sz w:val="2"/>
                <w:szCs w:val="2"/>
                <w:lang w:eastAsia="zh-CN"/>
              </w:rPr>
              <w:t>法</w:t>
            </w:r>
            <w:r>
              <w:rPr>
                <w:rFonts w:ascii="方正仿宋_GBK" w:hAnsi="方正仿宋_GBK" w:eastAsia="方正仿宋_GBK" w:cs="方正仿宋_GBK"/>
                <w:sz w:val="21"/>
                <w:szCs w:val="21"/>
              </w:rPr>
              <w:t>法》及其他法律法规有规定的，依照有关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法律法规规定予以处罚。法律法规没有规定的，对负有责任的广告主、广告经营者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3"/>
                <w:w w:val="95"/>
                <w:sz w:val="21"/>
                <w:szCs w:val="21"/>
              </w:rPr>
              <w:t>广告发布者，处以违法所得三倍以下但不超过三万元的罚款；没有违法所得的，处</w:t>
            </w:r>
          </w:p>
        </w:tc>
      </w:tr>
      <w:tr>
        <w:tblPrEx>
          <w:tblLayout w:type="fixed"/>
          <w:tblCellMar>
            <w:top w:w="0" w:type="dxa"/>
            <w:left w:w="0" w:type="dxa"/>
            <w:bottom w:w="0" w:type="dxa"/>
            <w:right w:w="0" w:type="dxa"/>
          </w:tblCellMar>
        </w:tblPrEx>
        <w:trPr>
          <w:trHeight w:val="289"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5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以一万元以下的罚款。</w:t>
            </w:r>
          </w:p>
        </w:tc>
      </w:tr>
    </w:tbl>
    <w:p>
      <w:pPr>
        <w:spacing w:after="0" w:line="251" w:lineRule="exact"/>
        <w:jc w:val="left"/>
        <w:rPr>
          <w:rFonts w:ascii="方正仿宋_GBK" w:hAnsi="方正仿宋_GBK" w:eastAsia="方正仿宋_GBK" w:cs="方正仿宋_GBK"/>
          <w:sz w:val="21"/>
          <w:szCs w:val="21"/>
        </w:rPr>
        <w:sectPr>
          <w:type w:val="continuous"/>
          <w:pgSz w:w="16850" w:h="11920" w:orient="landscape"/>
          <w:pgMar w:top="1580" w:right="1260" w:bottom="280" w:left="1220" w:header="720" w:footer="720" w:gutter="0"/>
          <w:cols w:space="720" w:num="1"/>
        </w:sectPr>
      </w:pPr>
    </w:p>
    <w:p>
      <w:pPr>
        <w:spacing w:before="0" w:line="240" w:lineRule="auto"/>
        <w:rPr>
          <w:rFonts w:ascii="Times New Roman" w:hAnsi="Times New Roman" w:eastAsia="Times New Roman" w:cs="Times New Roman"/>
          <w:sz w:val="20"/>
          <w:szCs w:val="20"/>
        </w:rPr>
      </w:pPr>
    </w:p>
    <w:p>
      <w:pPr>
        <w:spacing w:before="7" w:line="240" w:lineRule="auto"/>
        <w:rPr>
          <w:rFonts w:ascii="Times New Roman" w:hAnsi="Times New Roman" w:eastAsia="Times New Roman" w:cs="Times New Roman"/>
          <w:sz w:val="21"/>
          <w:szCs w:val="21"/>
        </w:rPr>
      </w:pPr>
    </w:p>
    <w:tbl>
      <w:tblPr>
        <w:tblStyle w:val="6"/>
        <w:tblW w:w="13971" w:type="dxa"/>
        <w:tblInd w:w="11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624"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21"/>
                <w:szCs w:val="21"/>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4</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2"/>
                <w:szCs w:val="22"/>
              </w:rPr>
            </w:pPr>
          </w:p>
          <w:p>
            <w:pPr>
              <w:pStyle w:val="10"/>
              <w:spacing w:line="218" w:lineRule="auto"/>
              <w:ind w:left="106" w:right="11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未在广告中标明引证内容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出处或者未明确表示引证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内容的适用范围和有效期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限的。</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7" w:line="216" w:lineRule="auto"/>
              <w:ind w:left="107" w:right="194"/>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广告引证内容真实、准确、</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合法有据；</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没有造成危害后果；</w:t>
            </w:r>
          </w:p>
          <w:p>
            <w:pPr>
              <w:pStyle w:val="10"/>
              <w:spacing w:before="11" w:line="280" w:lineRule="exact"/>
              <w:ind w:left="107" w:right="194"/>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nil"/>
              <w:right w:val="single" w:color="000000" w:sz="4" w:space="0"/>
            </w:tcBorders>
          </w:tcPr>
          <w:p>
            <w:pPr>
              <w:pStyle w:val="10"/>
              <w:spacing w:before="5" w:line="240" w:lineRule="auto"/>
              <w:ind w:right="0"/>
              <w:jc w:val="left"/>
              <w:rPr>
                <w:rFonts w:ascii="Times New Roman" w:hAnsi="Times New Roman" w:eastAsia="Times New Roman" w:cs="Times New Roman"/>
                <w:sz w:val="25"/>
                <w:szCs w:val="25"/>
              </w:rPr>
            </w:pPr>
          </w:p>
          <w:p>
            <w:pPr>
              <w:pStyle w:val="10"/>
              <w:spacing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《中华人民共和国广告</w:t>
            </w:r>
            <w:r>
              <w:rPr>
                <w:rFonts w:hint="eastAsia" w:ascii="方正仿宋_GBK" w:hAnsi="方正仿宋_GBK" w:eastAsia="方正仿宋_GBK" w:cs="方正仿宋_GBK"/>
                <w:sz w:val="2"/>
                <w:szCs w:val="2"/>
                <w:lang w:val="en-US" w:eastAsia="zh-CN"/>
              </w:rPr>
              <w:t>1</w:t>
            </w:r>
            <w:r>
              <w:rPr>
                <w:rFonts w:ascii="方正仿宋_GBK" w:hAnsi="方正仿宋_GBK" w:eastAsia="方正仿宋_GBK" w:cs="方正仿宋_GBK"/>
                <w:sz w:val="21"/>
                <w:szCs w:val="21"/>
              </w:rPr>
              <w:t>法》</w:t>
            </w:r>
          </w:p>
        </w:tc>
      </w:tr>
      <w:tr>
        <w:tblPrEx>
          <w:tblLayout w:type="fixed"/>
          <w:tblCellMar>
            <w:top w:w="0" w:type="dxa"/>
            <w:left w:w="0" w:type="dxa"/>
            <w:bottom w:w="0" w:type="dxa"/>
            <w:right w:w="0" w:type="dxa"/>
          </w:tblCellMar>
        </w:tblPrEx>
        <w:trPr>
          <w:trHeight w:val="1406"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2"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第十一条第二款</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z w:val="21"/>
                <w:szCs w:val="21"/>
              </w:rPr>
              <w:t>广告使用数据、统计资料、调查结果、文摘、引用语等引证内容</w:t>
            </w:r>
          </w:p>
          <w:p>
            <w:pPr>
              <w:pStyle w:val="10"/>
              <w:spacing w:before="21" w:line="278" w:lineRule="exact"/>
              <w:ind w:left="105" w:right="79"/>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 xml:space="preserve">的，应当真实、准确，并表明出处。引证内容有适用范围和有效期限的，应当明确 </w:t>
            </w:r>
            <w:r>
              <w:rPr>
                <w:rFonts w:ascii="方正仿宋_GBK" w:hAnsi="方正仿宋_GBK" w:eastAsia="方正仿宋_GBK" w:cs="方正仿宋_GBK"/>
                <w:spacing w:val="2"/>
                <w:w w:val="95"/>
                <w:sz w:val="21"/>
                <w:szCs w:val="21"/>
              </w:rPr>
              <w:t xml:space="preserve"> </w:t>
            </w:r>
            <w:r>
              <w:rPr>
                <w:rFonts w:ascii="方正仿宋_GBK" w:hAnsi="方正仿宋_GBK" w:eastAsia="方正仿宋_GBK" w:cs="方正仿宋_GBK"/>
                <w:sz w:val="21"/>
                <w:szCs w:val="21"/>
              </w:rPr>
              <w:t>表示。</w:t>
            </w:r>
          </w:p>
          <w:p>
            <w:pPr>
              <w:pStyle w:val="10"/>
              <w:spacing w:before="1" w:line="280" w:lineRule="exact"/>
              <w:ind w:left="105" w:right="79"/>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第五十九条第一款第二项</w:t>
            </w:r>
            <w:r>
              <w:rPr>
                <w:rFonts w:ascii="方正仿宋_GBK" w:hAnsi="方正仿宋_GBK" w:eastAsia="方正仿宋_GBK" w:cs="方正仿宋_GBK"/>
                <w:spacing w:val="3"/>
                <w:sz w:val="21"/>
                <w:szCs w:val="21"/>
              </w:rPr>
              <w:t xml:space="preserve"> </w:t>
            </w:r>
            <w:r>
              <w:rPr>
                <w:rFonts w:ascii="方正仿宋_GBK" w:hAnsi="方正仿宋_GBK" w:eastAsia="方正仿宋_GBK" w:cs="方正仿宋_GBK"/>
                <w:sz w:val="21"/>
                <w:szCs w:val="21"/>
              </w:rPr>
              <w:t>有下列行为之一的，由市场监督管理部门责令停止发布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广告，对广告主处十万元以下的罚款：（二）广告引证内容违反本法第十一条规定</w:t>
            </w:r>
          </w:p>
        </w:tc>
      </w:tr>
      <w:tr>
        <w:tblPrEx>
          <w:tblLayout w:type="fixed"/>
          <w:tblCellMar>
            <w:top w:w="0" w:type="dxa"/>
            <w:left w:w="0" w:type="dxa"/>
            <w:bottom w:w="0" w:type="dxa"/>
            <w:right w:w="0" w:type="dxa"/>
          </w:tblCellMar>
        </w:tblPrEx>
        <w:trPr>
          <w:trHeight w:val="553"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4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w:t>
            </w:r>
          </w:p>
        </w:tc>
      </w:tr>
      <w:tr>
        <w:tblPrEx>
          <w:tblLayout w:type="fixed"/>
          <w:tblCellMar>
            <w:top w:w="0" w:type="dxa"/>
            <w:left w:w="0" w:type="dxa"/>
            <w:bottom w:w="0" w:type="dxa"/>
            <w:right w:w="0" w:type="dxa"/>
          </w:tblCellMar>
        </w:tblPrEx>
        <w:trPr>
          <w:trHeight w:val="1801" w:hRule="exact"/>
        </w:trPr>
        <w:tc>
          <w:tcPr>
            <w:tcW w:w="68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27"/>
                <w:szCs w:val="27"/>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5</w:t>
            </w:r>
          </w:p>
        </w:tc>
        <w:tc>
          <w:tcPr>
            <w:tcW w:w="2540"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3" w:line="272" w:lineRule="exact"/>
              <w:ind w:left="106" w:right="11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广告涉及专利内容未标明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专利号或专利种类。</w:t>
            </w:r>
          </w:p>
        </w:tc>
        <w:tc>
          <w:tcPr>
            <w:tcW w:w="2990" w:type="dxa"/>
            <w:tcBorders>
              <w:top w:val="single" w:color="000000" w:sz="4" w:space="0"/>
              <w:left w:val="single" w:color="000000" w:sz="4" w:space="0"/>
              <w:bottom w:val="single" w:color="000000" w:sz="4" w:space="0"/>
              <w:right w:val="single" w:color="000000" w:sz="4" w:space="0"/>
            </w:tcBorders>
          </w:tcPr>
          <w:p>
            <w:pPr>
              <w:pStyle w:val="10"/>
              <w:spacing w:before="9" w:line="240" w:lineRule="auto"/>
              <w:ind w:right="0"/>
              <w:jc w:val="left"/>
              <w:rPr>
                <w:rFonts w:ascii="Times New Roman" w:hAnsi="Times New Roman" w:eastAsia="Times New Roman" w:cs="Times New Roman"/>
                <w:sz w:val="17"/>
                <w:szCs w:val="17"/>
              </w:rPr>
            </w:pPr>
          </w:p>
          <w:p>
            <w:pPr>
              <w:pStyle w:val="10"/>
              <w:spacing w:line="274" w:lineRule="exact"/>
              <w:ind w:left="107" w:right="403"/>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具备真实合法有效专利证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明；</w:t>
            </w:r>
          </w:p>
          <w:p>
            <w:pPr>
              <w:pStyle w:val="10"/>
              <w:spacing w:line="247"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没有造成危害后果；</w:t>
            </w:r>
          </w:p>
          <w:p>
            <w:pPr>
              <w:pStyle w:val="10"/>
              <w:spacing w:line="287" w:lineRule="exact"/>
              <w:ind w:left="107"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在市场监管部门责令改正期</w:t>
            </w:r>
          </w:p>
          <w:p>
            <w:pPr>
              <w:pStyle w:val="10"/>
              <w:spacing w:line="307"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限内改正。</w:t>
            </w:r>
          </w:p>
        </w:tc>
        <w:tc>
          <w:tcPr>
            <w:tcW w:w="7754" w:type="dxa"/>
            <w:tcBorders>
              <w:top w:val="single" w:color="000000" w:sz="4" w:space="0"/>
              <w:left w:val="single" w:color="000000" w:sz="4" w:space="0"/>
              <w:bottom w:val="single" w:color="000000" w:sz="4" w:space="0"/>
              <w:right w:val="single" w:color="000000" w:sz="4" w:space="0"/>
            </w:tcBorders>
          </w:tcPr>
          <w:p>
            <w:pPr>
              <w:pStyle w:val="10"/>
              <w:spacing w:before="100" w:line="287"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《中华人民共和国广告</w:t>
            </w:r>
            <w:r>
              <w:rPr>
                <w:rFonts w:hint="eastAsia" w:ascii="方正仿宋_GBK" w:hAnsi="方正仿宋_GBK" w:eastAsia="方正仿宋_GBK" w:cs="方正仿宋_GBK"/>
                <w:sz w:val="2"/>
                <w:szCs w:val="2"/>
                <w:lang w:val="en-US" w:eastAsia="zh-CN"/>
              </w:rPr>
              <w:t>1</w:t>
            </w:r>
            <w:r>
              <w:rPr>
                <w:rFonts w:ascii="方正仿宋_GBK" w:hAnsi="方正仿宋_GBK" w:eastAsia="方正仿宋_GBK" w:cs="方正仿宋_GBK"/>
                <w:sz w:val="21"/>
                <w:szCs w:val="21"/>
              </w:rPr>
              <w:t>法》</w:t>
            </w:r>
          </w:p>
          <w:p>
            <w:pPr>
              <w:pStyle w:val="10"/>
              <w:spacing w:before="16" w:line="274" w:lineRule="exact"/>
              <w:ind w:left="105" w:right="93"/>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第十二条第一款</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pacing w:val="3"/>
                <w:sz w:val="21"/>
                <w:szCs w:val="21"/>
              </w:rPr>
              <w:t>广告中涉及专利产品或者专利方法的，应当标明专利号和专利种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类。</w:t>
            </w:r>
          </w:p>
          <w:p>
            <w:pPr>
              <w:pStyle w:val="10"/>
              <w:spacing w:line="211" w:lineRule="auto"/>
              <w:ind w:left="105" w:right="93"/>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第五十九条第一款第三项</w:t>
            </w:r>
            <w:r>
              <w:rPr>
                <w:rFonts w:ascii="方正仿宋_GBK" w:hAnsi="方正仿宋_GBK" w:eastAsia="方正仿宋_GBK" w:cs="方正仿宋_GBK"/>
                <w:spacing w:val="-5"/>
                <w:sz w:val="21"/>
                <w:szCs w:val="21"/>
              </w:rPr>
              <w:t xml:space="preserve"> </w:t>
            </w:r>
            <w:r>
              <w:rPr>
                <w:rFonts w:ascii="方正仿宋_GBK" w:hAnsi="方正仿宋_GBK" w:eastAsia="方正仿宋_GBK" w:cs="方正仿宋_GBK"/>
                <w:spacing w:val="3"/>
                <w:sz w:val="21"/>
                <w:szCs w:val="21"/>
              </w:rPr>
              <w:t>有下列行为之一的，由市场监督管理部门责令停止发布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广告，对广告主处十万元以下的罚款：（三）涉及专利的广告违反本法第十二条规</w:t>
            </w:r>
            <w:r>
              <w:rPr>
                <w:rFonts w:ascii="方正仿宋_GBK" w:hAnsi="方正仿宋_GBK" w:eastAsia="方正仿宋_GBK" w:cs="方正仿宋_GBK"/>
                <w:spacing w:val="77"/>
                <w:w w:val="95"/>
                <w:sz w:val="21"/>
                <w:szCs w:val="21"/>
              </w:rPr>
              <w:t xml:space="preserve"> </w:t>
            </w:r>
            <w:r>
              <w:rPr>
                <w:rFonts w:ascii="方正仿宋_GBK" w:hAnsi="方正仿宋_GBK" w:eastAsia="方正仿宋_GBK" w:cs="方正仿宋_GBK"/>
                <w:sz w:val="21"/>
                <w:szCs w:val="21"/>
              </w:rPr>
              <w:t>定的。</w:t>
            </w:r>
          </w:p>
        </w:tc>
      </w:tr>
      <w:tr>
        <w:tblPrEx>
          <w:tblLayout w:type="fixed"/>
          <w:tblCellMar>
            <w:top w:w="0" w:type="dxa"/>
            <w:left w:w="0" w:type="dxa"/>
            <w:bottom w:w="0" w:type="dxa"/>
            <w:right w:w="0" w:type="dxa"/>
          </w:tblCellMar>
        </w:tblPrEx>
        <w:trPr>
          <w:trHeight w:val="695"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18"/>
                <w:szCs w:val="18"/>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6</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5" w:line="240" w:lineRule="auto"/>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食品小作坊、食品摊贩未</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26"/>
                <w:szCs w:val="26"/>
              </w:rPr>
            </w:pPr>
          </w:p>
          <w:p>
            <w:pPr>
              <w:pStyle w:val="10"/>
              <w:spacing w:line="308"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在市场监管部门责令改正期限</w:t>
            </w:r>
          </w:p>
        </w:tc>
        <w:tc>
          <w:tcPr>
            <w:tcW w:w="7754" w:type="dxa"/>
            <w:tcBorders>
              <w:top w:val="single" w:color="000000" w:sz="4" w:space="0"/>
              <w:left w:val="single" w:color="000000" w:sz="4" w:space="0"/>
              <w:bottom w:val="nil"/>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118" w:line="240" w:lineRule="auto"/>
              <w:ind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《云南省食品生产加工小作坊和食品摊贩管理办法》</w:t>
            </w:r>
          </w:p>
        </w:tc>
      </w:tr>
      <w:tr>
        <w:tblPrEx>
          <w:tblLayout w:type="fixed"/>
          <w:tblCellMar>
            <w:top w:w="0" w:type="dxa"/>
            <w:left w:w="0" w:type="dxa"/>
            <w:bottom w:w="0" w:type="dxa"/>
            <w:right w:w="0" w:type="dxa"/>
          </w:tblCellMar>
        </w:tblPrEx>
        <w:trPr>
          <w:trHeight w:val="253"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3"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第二十一条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食品小作坊应当在生产加工场所的显著位置明示《食品生产加工小作</w:t>
            </w:r>
          </w:p>
        </w:tc>
      </w:tr>
      <w:tr>
        <w:tblPrEx>
          <w:tblLayout w:type="fixed"/>
          <w:tblCellMar>
            <w:top w:w="0" w:type="dxa"/>
            <w:left w:w="0" w:type="dxa"/>
            <w:bottom w:w="0" w:type="dxa"/>
            <w:right w:w="0" w:type="dxa"/>
          </w:tblCellMar>
        </w:tblPrEx>
        <w:trPr>
          <w:trHeight w:val="27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tabs>
                <w:tab w:val="left" w:pos="7490"/>
              </w:tabs>
              <w:spacing w:line="25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w w:val="95"/>
                <w:sz w:val="21"/>
                <w:szCs w:val="21"/>
              </w:rPr>
              <w:t>坊登记证》、食品安全责任书、从业人员健康证明、使用的食品添加剂目录、举报</w:t>
            </w:r>
            <w:r>
              <w:rPr>
                <w:rFonts w:ascii="方正仿宋_GBK" w:hAnsi="方正仿宋_GBK" w:eastAsia="方正仿宋_GBK" w:cs="方正仿宋_GBK"/>
                <w:spacing w:val="-11"/>
                <w:w w:val="95"/>
                <w:sz w:val="21"/>
                <w:szCs w:val="21"/>
              </w:rPr>
              <w:tab/>
            </w:r>
            <w:r>
              <w:rPr>
                <w:rFonts w:ascii="方正仿宋_GBK" w:hAnsi="方正仿宋_GBK" w:eastAsia="方正仿宋_GBK" w:cs="方正仿宋_GBK"/>
                <w:sz w:val="21"/>
                <w:szCs w:val="21"/>
              </w:rPr>
              <w:t>投</w:t>
            </w:r>
          </w:p>
        </w:tc>
      </w:tr>
      <w:tr>
        <w:tblPrEx>
          <w:tblLayout w:type="fixed"/>
          <w:tblCellMar>
            <w:top w:w="0" w:type="dxa"/>
            <w:left w:w="0" w:type="dxa"/>
            <w:bottom w:w="0" w:type="dxa"/>
            <w:right w:w="0" w:type="dxa"/>
          </w:tblCellMar>
        </w:tblPrEx>
        <w:trPr>
          <w:trHeight w:val="263"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36"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在显著位置明示《云南省</w:t>
            </w: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6"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诉电话等。</w:t>
            </w:r>
          </w:p>
        </w:tc>
      </w:tr>
      <w:tr>
        <w:tblPrEx>
          <w:tblLayout w:type="fixed"/>
          <w:tblCellMar>
            <w:top w:w="0" w:type="dxa"/>
            <w:left w:w="0" w:type="dxa"/>
            <w:bottom w:w="0" w:type="dxa"/>
            <w:right w:w="0" w:type="dxa"/>
          </w:tblCellMar>
        </w:tblPrEx>
        <w:trPr>
          <w:trHeight w:val="284"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28"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食品生产加工小作坊和食</w:t>
            </w:r>
          </w:p>
        </w:tc>
        <w:tc>
          <w:tcPr>
            <w:tcW w:w="2990" w:type="dxa"/>
            <w:vMerge w:val="continue"/>
            <w:tcBorders>
              <w:left w:val="single" w:color="000000" w:sz="4" w:space="0"/>
              <w:bottom w:val="nil"/>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8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第二十五条第三款</w:t>
            </w:r>
            <w:r>
              <w:rPr>
                <w:rFonts w:ascii="方正仿宋_GBK" w:hAnsi="方正仿宋_GBK" w:eastAsia="方正仿宋_GBK" w:cs="方正仿宋_GBK"/>
                <w:spacing w:val="-7"/>
                <w:sz w:val="21"/>
                <w:szCs w:val="21"/>
              </w:rPr>
              <w:t xml:space="preserve"> </w:t>
            </w:r>
            <w:r>
              <w:rPr>
                <w:rFonts w:ascii="方正仿宋_GBK" w:hAnsi="方正仿宋_GBK" w:eastAsia="方正仿宋_GBK" w:cs="方正仿宋_GBK"/>
                <w:sz w:val="21"/>
                <w:szCs w:val="21"/>
              </w:rPr>
              <w:t>食品摊贩应当在摊位或者经营门店的显著位置明示《食品摊贩</w:t>
            </w:r>
          </w:p>
        </w:tc>
      </w:tr>
      <w:tr>
        <w:tblPrEx>
          <w:tblLayout w:type="fixed"/>
          <w:tblCellMar>
            <w:top w:w="0" w:type="dxa"/>
            <w:left w:w="0" w:type="dxa"/>
            <w:bottom w:w="0" w:type="dxa"/>
            <w:right w:w="0" w:type="dxa"/>
          </w:tblCellMar>
        </w:tblPrEx>
        <w:trPr>
          <w:trHeight w:val="288"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15"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品摊贩管理办法》第二十</w:t>
            </w:r>
          </w:p>
        </w:tc>
        <w:tc>
          <w:tcPr>
            <w:tcW w:w="2990" w:type="dxa"/>
            <w:vMerge w:val="restart"/>
            <w:tcBorders>
              <w:top w:val="nil"/>
              <w:left w:val="single" w:color="000000" w:sz="4" w:space="0"/>
              <w:right w:val="single" w:color="000000" w:sz="4" w:space="0"/>
            </w:tcBorders>
          </w:tcPr>
          <w:p>
            <w:pPr>
              <w:pStyle w:val="10"/>
              <w:spacing w:line="272"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内改正。</w:t>
            </w:r>
          </w:p>
        </w:tc>
        <w:tc>
          <w:tcPr>
            <w:tcW w:w="7754" w:type="dxa"/>
            <w:tcBorders>
              <w:top w:val="nil"/>
              <w:left w:val="single" w:color="000000" w:sz="4" w:space="0"/>
              <w:bottom w:val="nil"/>
              <w:right w:val="single" w:color="000000" w:sz="4" w:space="0"/>
            </w:tcBorders>
          </w:tcPr>
          <w:p>
            <w:pPr>
              <w:pStyle w:val="10"/>
              <w:spacing w:line="284"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备案卡》、食品安全责任书、食品安全管理制度、从业人员健康证明、投诉举报电</w:t>
            </w:r>
          </w:p>
        </w:tc>
      </w:tr>
      <w:tr>
        <w:tblPrEx>
          <w:tblLayout w:type="fixed"/>
          <w:tblCellMar>
            <w:top w:w="0" w:type="dxa"/>
            <w:left w:w="0" w:type="dxa"/>
            <w:bottom w:w="0" w:type="dxa"/>
            <w:right w:w="0" w:type="dxa"/>
          </w:tblCellMar>
        </w:tblPrEx>
        <w:trPr>
          <w:trHeight w:val="269"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24"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一条、第二十五条规定的</w:t>
            </w: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56"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话等。</w:t>
            </w:r>
          </w:p>
        </w:tc>
      </w:tr>
      <w:tr>
        <w:tblPrEx>
          <w:tblLayout w:type="fixed"/>
          <w:tblCellMar>
            <w:top w:w="0" w:type="dxa"/>
            <w:left w:w="0" w:type="dxa"/>
            <w:bottom w:w="0" w:type="dxa"/>
            <w:right w:w="0" w:type="dxa"/>
          </w:tblCellMar>
        </w:tblPrEx>
        <w:trPr>
          <w:trHeight w:val="254"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34"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内容的。</w:t>
            </w: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39"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第四十一条</w:t>
            </w:r>
            <w:r>
              <w:rPr>
                <w:rFonts w:ascii="方正仿宋_GBK" w:hAnsi="方正仿宋_GBK" w:eastAsia="方正仿宋_GBK" w:cs="方正仿宋_GBK"/>
                <w:spacing w:val="-36"/>
                <w:sz w:val="21"/>
                <w:szCs w:val="21"/>
              </w:rPr>
              <w:t xml:space="preserve"> </w:t>
            </w:r>
            <w:r>
              <w:rPr>
                <w:rFonts w:ascii="方正仿宋_GBK" w:hAnsi="方正仿宋_GBK" w:eastAsia="方正仿宋_GBK" w:cs="方正仿宋_GBK"/>
                <w:sz w:val="21"/>
                <w:szCs w:val="21"/>
              </w:rPr>
              <w:t>食品小作坊违反本办法第二十一条规定的，食品摊贩违反本办法第二十</w:t>
            </w:r>
          </w:p>
        </w:tc>
      </w:tr>
      <w:tr>
        <w:tblPrEx>
          <w:tblLayout w:type="fixed"/>
          <w:tblCellMar>
            <w:top w:w="0" w:type="dxa"/>
            <w:left w:w="0" w:type="dxa"/>
            <w:bottom w:w="0" w:type="dxa"/>
            <w:right w:w="0" w:type="dxa"/>
          </w:tblCellMar>
        </w:tblPrEx>
        <w:trPr>
          <w:trHeight w:val="250"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36"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4"/>
                <w:w w:val="95"/>
                <w:sz w:val="21"/>
                <w:szCs w:val="21"/>
              </w:rPr>
              <w:t xml:space="preserve">五条第三款规定的，由县级人民政府食品药品监督管理部门责令改正，给予警告；   </w:t>
            </w:r>
            <w:r>
              <w:rPr>
                <w:rFonts w:ascii="方正仿宋_GBK" w:hAnsi="方正仿宋_GBK" w:eastAsia="方正仿宋_GBK" w:cs="方正仿宋_GBK"/>
                <w:spacing w:val="38"/>
                <w:w w:val="95"/>
                <w:sz w:val="21"/>
                <w:szCs w:val="21"/>
              </w:rPr>
              <w:t xml:space="preserve"> </w:t>
            </w:r>
            <w:r>
              <w:rPr>
                <w:rFonts w:ascii="方正仿宋_GBK" w:hAnsi="方正仿宋_GBK" w:eastAsia="方正仿宋_GBK" w:cs="方正仿宋_GBK"/>
                <w:w w:val="95"/>
                <w:sz w:val="21"/>
                <w:szCs w:val="21"/>
              </w:rPr>
              <w:t>拒</w:t>
            </w:r>
          </w:p>
        </w:tc>
      </w:tr>
      <w:tr>
        <w:tblPrEx>
          <w:tblLayout w:type="fixed"/>
          <w:tblCellMar>
            <w:top w:w="0" w:type="dxa"/>
            <w:left w:w="0" w:type="dxa"/>
            <w:bottom w:w="0" w:type="dxa"/>
            <w:right w:w="0" w:type="dxa"/>
          </w:tblCellMar>
        </w:tblPrEx>
        <w:trPr>
          <w:trHeight w:val="607"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41"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不改正的，处 </w:t>
            </w:r>
            <w:r>
              <w:rPr>
                <w:rFonts w:ascii="Times New Roman" w:hAnsi="Times New Roman" w:eastAsia="Times New Roman" w:cs="Times New Roman"/>
                <w:sz w:val="21"/>
                <w:szCs w:val="21"/>
              </w:rPr>
              <w:t xml:space="preserve">200 </w:t>
            </w:r>
            <w:r>
              <w:rPr>
                <w:rFonts w:ascii="Times New Roman" w:hAnsi="Times New Roman" w:eastAsia="Times New Roman" w:cs="Times New Roman"/>
                <w:spacing w:val="4"/>
                <w:sz w:val="21"/>
                <w:szCs w:val="21"/>
              </w:rPr>
              <w:t xml:space="preserve"> </w:t>
            </w:r>
            <w:r>
              <w:rPr>
                <w:rFonts w:ascii="方正仿宋_GBK" w:hAnsi="方正仿宋_GBK" w:eastAsia="方正仿宋_GBK" w:cs="方正仿宋_GBK"/>
                <w:sz w:val="21"/>
                <w:szCs w:val="21"/>
              </w:rPr>
              <w:t>元罚款。</w:t>
            </w:r>
          </w:p>
        </w:tc>
      </w:tr>
    </w:tbl>
    <w:p>
      <w:pPr>
        <w:spacing w:after="0" w:line="241" w:lineRule="exact"/>
        <w:jc w:val="left"/>
        <w:rPr>
          <w:rFonts w:ascii="方正仿宋_GBK" w:hAnsi="方正仿宋_GBK" w:eastAsia="方正仿宋_GBK" w:cs="方正仿宋_GBK"/>
          <w:sz w:val="21"/>
          <w:szCs w:val="21"/>
        </w:rPr>
        <w:sectPr>
          <w:pgSz w:w="16850" w:h="11920" w:orient="landscape"/>
          <w:pgMar w:top="1120" w:right="1100" w:bottom="840" w:left="1380" w:header="0" w:footer="644" w:gutter="0"/>
          <w:cols w:space="720" w:num="1"/>
        </w:sectPr>
      </w:pPr>
    </w:p>
    <w:p>
      <w:pPr>
        <w:spacing w:before="0" w:line="240" w:lineRule="auto"/>
        <w:rPr>
          <w:rFonts w:ascii="Times New Roman" w:hAnsi="Times New Roman" w:eastAsia="Times New Roman" w:cs="Times New Roman"/>
          <w:sz w:val="20"/>
          <w:szCs w:val="20"/>
        </w:rPr>
      </w:pPr>
    </w:p>
    <w:p>
      <w:pPr>
        <w:spacing w:before="7" w:line="240" w:lineRule="auto"/>
        <w:rPr>
          <w:rFonts w:ascii="Times New Roman" w:hAnsi="Times New Roman" w:eastAsia="Times New Roman" w:cs="Times New Roman"/>
          <w:sz w:val="21"/>
          <w:szCs w:val="21"/>
        </w:rPr>
      </w:pPr>
    </w:p>
    <w:tbl>
      <w:tblPr>
        <w:tblStyle w:val="6"/>
        <w:tblW w:w="13971" w:type="dxa"/>
        <w:tblInd w:w="274" w:type="dxa"/>
        <w:tblLayout w:type="fixed"/>
        <w:tblCellMar>
          <w:top w:w="0" w:type="dxa"/>
          <w:left w:w="0" w:type="dxa"/>
          <w:bottom w:w="0" w:type="dxa"/>
          <w:right w:w="0" w:type="dxa"/>
        </w:tblCellMar>
      </w:tblPr>
      <w:tblGrid>
        <w:gridCol w:w="687"/>
        <w:gridCol w:w="2540"/>
        <w:gridCol w:w="2990"/>
        <w:gridCol w:w="7754"/>
      </w:tblGrid>
      <w:tr>
        <w:tblPrEx>
          <w:tblLayout w:type="fixed"/>
          <w:tblCellMar>
            <w:top w:w="0" w:type="dxa"/>
            <w:left w:w="0" w:type="dxa"/>
            <w:bottom w:w="0" w:type="dxa"/>
            <w:right w:w="0" w:type="dxa"/>
          </w:tblCellMar>
        </w:tblPrEx>
        <w:trPr>
          <w:trHeight w:val="1601"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19"/>
                <w:szCs w:val="19"/>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7</w:t>
            </w:r>
          </w:p>
        </w:tc>
        <w:tc>
          <w:tcPr>
            <w:tcW w:w="2540" w:type="dxa"/>
            <w:tcBorders>
              <w:top w:val="single" w:color="000000" w:sz="4" w:space="0"/>
              <w:left w:val="single" w:color="000000" w:sz="4" w:space="0"/>
              <w:bottom w:val="nil"/>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5"/>
                <w:szCs w:val="15"/>
              </w:rPr>
            </w:pPr>
          </w:p>
          <w:p>
            <w:pPr>
              <w:pStyle w:val="10"/>
              <w:spacing w:line="218" w:lineRule="auto"/>
              <w:ind w:left="106" w:right="11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违反《网络餐饮服务食品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安全监督管理办法》第六</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条，网络餐饮服务第三方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平台提供者未按要求建</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9"/>
                <w:szCs w:val="19"/>
              </w:rPr>
            </w:pPr>
          </w:p>
          <w:p>
            <w:pPr>
              <w:pStyle w:val="10"/>
              <w:spacing w:line="280" w:lineRule="exact"/>
              <w:ind w:left="107" w:right="14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754" w:type="dxa"/>
            <w:tcBorders>
              <w:top w:val="single" w:color="000000" w:sz="4" w:space="0"/>
              <w:left w:val="single" w:color="000000" w:sz="4" w:space="0"/>
              <w:bottom w:val="nil"/>
              <w:right w:val="single" w:color="000000" w:sz="4" w:space="0"/>
            </w:tcBorders>
          </w:tcPr>
          <w:p>
            <w:pPr>
              <w:pStyle w:val="10"/>
              <w:spacing w:before="4" w:line="240" w:lineRule="auto"/>
              <w:ind w:right="0"/>
              <w:jc w:val="left"/>
              <w:rPr>
                <w:rFonts w:ascii="Times New Roman" w:hAnsi="Times New Roman" w:eastAsia="Times New Roman" w:cs="Times New Roman"/>
                <w:sz w:val="18"/>
                <w:szCs w:val="18"/>
              </w:rPr>
            </w:pPr>
          </w:p>
          <w:p>
            <w:pPr>
              <w:pStyle w:val="10"/>
              <w:spacing w:line="287"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《网络餐饮服务食品安全监督管理办法》</w:t>
            </w:r>
          </w:p>
          <w:p>
            <w:pPr>
              <w:pStyle w:val="10"/>
              <w:spacing w:before="8" w:line="211" w:lineRule="auto"/>
              <w:ind w:left="105"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第六条</w:t>
            </w:r>
            <w:r>
              <w:rPr>
                <w:rFonts w:ascii="方正仿宋_GBK" w:hAnsi="方正仿宋_GBK" w:eastAsia="方正仿宋_GBK" w:cs="方正仿宋_GBK"/>
                <w:spacing w:val="54"/>
                <w:sz w:val="21"/>
                <w:szCs w:val="21"/>
              </w:rPr>
              <w:t xml:space="preserve"> </w:t>
            </w:r>
            <w:r>
              <w:rPr>
                <w:rFonts w:ascii="方正仿宋_GBK" w:hAnsi="方正仿宋_GBK" w:eastAsia="方正仿宋_GBK" w:cs="方正仿宋_GBK"/>
                <w:sz w:val="21"/>
                <w:szCs w:val="21"/>
              </w:rPr>
              <w:t>网络餐饮服务第三方平台提供者应当建立并执行入网餐饮服务提供者审查</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pacing w:val="-5"/>
                <w:sz w:val="21"/>
                <w:szCs w:val="21"/>
              </w:rPr>
              <w:t>登记、食品安全违法行为制止及报告、严重违法行为平台服务停止、食品安全事</w:t>
            </w:r>
            <w:r>
              <w:rPr>
                <w:rFonts w:ascii="方正仿宋_GBK" w:hAnsi="方正仿宋_GBK" w:eastAsia="方正仿宋_GBK" w:cs="方正仿宋_GBK"/>
                <w:spacing w:val="18"/>
                <w:sz w:val="21"/>
                <w:szCs w:val="21"/>
              </w:rPr>
              <w:t xml:space="preserve"> </w:t>
            </w:r>
            <w:r>
              <w:rPr>
                <w:rFonts w:ascii="方正仿宋_GBK" w:hAnsi="方正仿宋_GBK" w:eastAsia="方正仿宋_GBK" w:cs="方正仿宋_GBK"/>
                <w:sz w:val="21"/>
                <w:szCs w:val="21"/>
              </w:rPr>
              <w:t>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处置等制度，并在网络平台上公开相关制度。</w:t>
            </w:r>
          </w:p>
          <w:p>
            <w:pPr>
              <w:pStyle w:val="10"/>
              <w:spacing w:line="274" w:lineRule="exact"/>
              <w:ind w:left="105"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第二十九条</w:t>
            </w:r>
            <w:r>
              <w:rPr>
                <w:rFonts w:ascii="方正仿宋_GBK" w:hAnsi="方正仿宋_GBK" w:eastAsia="方正仿宋_GBK" w:cs="方正仿宋_GBK"/>
                <w:spacing w:val="-15"/>
                <w:sz w:val="21"/>
                <w:szCs w:val="21"/>
              </w:rPr>
              <w:t xml:space="preserve"> </w:t>
            </w:r>
            <w:r>
              <w:rPr>
                <w:rFonts w:ascii="方正仿宋_GBK" w:hAnsi="方正仿宋_GBK" w:eastAsia="方正仿宋_GBK" w:cs="方正仿宋_GBK"/>
                <w:spacing w:val="3"/>
                <w:sz w:val="21"/>
                <w:szCs w:val="21"/>
              </w:rPr>
              <w:t>违反本办法第六条规定，网络餐饮服务第三方平台提供者未按要求建</w:t>
            </w:r>
          </w:p>
        </w:tc>
      </w:tr>
      <w:tr>
        <w:tblPrEx>
          <w:tblLayout w:type="fixed"/>
          <w:tblCellMar>
            <w:top w:w="0" w:type="dxa"/>
            <w:left w:w="0" w:type="dxa"/>
            <w:bottom w:w="0" w:type="dxa"/>
            <w:right w:w="0" w:type="dxa"/>
          </w:tblCellMar>
        </w:tblPrEx>
        <w:trPr>
          <w:trHeight w:val="288" w:hRule="exact"/>
        </w:trPr>
        <w:tc>
          <w:tcPr>
            <w:tcW w:w="687" w:type="dxa"/>
            <w:vMerge w:val="continue"/>
            <w:tcBorders>
              <w:left w:val="single" w:color="000000" w:sz="4" w:space="0"/>
              <w:right w:val="single" w:color="000000" w:sz="4" w:space="0"/>
            </w:tcBorders>
          </w:tcPr>
          <w:p/>
        </w:tc>
        <w:tc>
          <w:tcPr>
            <w:tcW w:w="2540" w:type="dxa"/>
            <w:tcBorders>
              <w:top w:val="nil"/>
              <w:left w:val="single" w:color="000000" w:sz="4" w:space="0"/>
              <w:bottom w:val="nil"/>
              <w:right w:val="single" w:color="000000" w:sz="4" w:space="0"/>
            </w:tcBorders>
          </w:tcPr>
          <w:p>
            <w:pPr>
              <w:pStyle w:val="10"/>
              <w:spacing w:line="217"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立、执行并公开相关制度</w:t>
            </w: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77"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立、执行并公开相关制度的，由县级以上地方市场监督管理部门责令改正，给予警</w:t>
            </w:r>
          </w:p>
        </w:tc>
      </w:tr>
      <w:tr>
        <w:tblPrEx>
          <w:tblLayout w:type="fixed"/>
          <w:tblCellMar>
            <w:top w:w="0" w:type="dxa"/>
            <w:left w:w="0" w:type="dxa"/>
            <w:bottom w:w="0" w:type="dxa"/>
            <w:right w:w="0" w:type="dxa"/>
          </w:tblCellMar>
        </w:tblPrEx>
        <w:trPr>
          <w:trHeight w:val="507" w:hRule="exact"/>
        </w:trPr>
        <w:tc>
          <w:tcPr>
            <w:tcW w:w="687" w:type="dxa"/>
            <w:vMerge w:val="continue"/>
            <w:tcBorders>
              <w:left w:val="single" w:color="000000" w:sz="4" w:space="0"/>
              <w:bottom w:val="single" w:color="000000" w:sz="4" w:space="0"/>
              <w:right w:val="single" w:color="000000" w:sz="4" w:space="0"/>
            </w:tcBorders>
          </w:tcPr>
          <w:p/>
        </w:tc>
        <w:tc>
          <w:tcPr>
            <w:tcW w:w="2540" w:type="dxa"/>
            <w:tcBorders>
              <w:top w:val="nil"/>
              <w:left w:val="single" w:color="000000" w:sz="4" w:space="0"/>
              <w:bottom w:val="single" w:color="000000" w:sz="4" w:space="0"/>
              <w:right w:val="single" w:color="000000" w:sz="4" w:space="0"/>
            </w:tcBorders>
          </w:tcPr>
          <w:p>
            <w:pPr>
              <w:pStyle w:val="10"/>
              <w:spacing w:line="232"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w:t>
            </w: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0"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告；拒不改正的，处 </w:t>
            </w:r>
            <w:r>
              <w:rPr>
                <w:rFonts w:ascii="Times New Roman" w:hAnsi="Times New Roman" w:eastAsia="Times New Roman" w:cs="Times New Roman"/>
                <w:sz w:val="21"/>
                <w:szCs w:val="21"/>
              </w:rPr>
              <w:t xml:space="preserve">5000  </w:t>
            </w:r>
            <w:r>
              <w:rPr>
                <w:rFonts w:ascii="方正仿宋_GBK" w:hAnsi="方正仿宋_GBK" w:eastAsia="方正仿宋_GBK" w:cs="方正仿宋_GBK"/>
                <w:sz w:val="21"/>
                <w:szCs w:val="21"/>
              </w:rPr>
              <w:t xml:space="preserve">元以上 </w:t>
            </w:r>
            <w:r>
              <w:rPr>
                <w:rFonts w:ascii="Times New Roman" w:hAnsi="Times New Roman" w:eastAsia="Times New Roman" w:cs="Times New Roman"/>
                <w:sz w:val="21"/>
                <w:szCs w:val="21"/>
              </w:rPr>
              <w:t xml:space="preserve">3 </w:t>
            </w:r>
            <w:r>
              <w:rPr>
                <w:rFonts w:ascii="Times New Roman" w:hAnsi="Times New Roman" w:eastAsia="Times New Roman" w:cs="Times New Roman"/>
                <w:spacing w:val="12"/>
                <w:sz w:val="21"/>
                <w:szCs w:val="21"/>
              </w:rPr>
              <w:t xml:space="preserve"> </w:t>
            </w:r>
            <w:r>
              <w:rPr>
                <w:rFonts w:ascii="方正仿宋_GBK" w:hAnsi="方正仿宋_GBK" w:eastAsia="方正仿宋_GBK" w:cs="方正仿宋_GBK"/>
                <w:sz w:val="21"/>
                <w:szCs w:val="21"/>
              </w:rPr>
              <w:t>万元以下罚款。</w:t>
            </w:r>
          </w:p>
        </w:tc>
      </w:tr>
      <w:tr>
        <w:tblPrEx>
          <w:tblLayout w:type="fixed"/>
          <w:tblCellMar>
            <w:top w:w="0" w:type="dxa"/>
            <w:left w:w="0" w:type="dxa"/>
            <w:bottom w:w="0" w:type="dxa"/>
            <w:right w:w="0" w:type="dxa"/>
          </w:tblCellMar>
        </w:tblPrEx>
        <w:trPr>
          <w:trHeight w:val="1943"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26"/>
                <w:szCs w:val="26"/>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8</w:t>
            </w:r>
          </w:p>
        </w:tc>
        <w:tc>
          <w:tcPr>
            <w:tcW w:w="2540" w:type="dxa"/>
            <w:tcBorders>
              <w:top w:val="single" w:color="000000" w:sz="4" w:space="0"/>
              <w:left w:val="single" w:color="000000" w:sz="4" w:space="0"/>
              <w:bottom w:val="nil"/>
              <w:right w:val="single" w:color="000000" w:sz="4" w:space="0"/>
            </w:tcBorders>
          </w:tcPr>
          <w:p>
            <w:pPr>
              <w:pStyle w:val="10"/>
              <w:spacing w:before="4" w:line="240" w:lineRule="auto"/>
              <w:ind w:right="0"/>
              <w:jc w:val="left"/>
              <w:rPr>
                <w:rFonts w:ascii="Times New Roman" w:hAnsi="Times New Roman" w:eastAsia="Times New Roman" w:cs="Times New Roman"/>
                <w:sz w:val="19"/>
                <w:szCs w:val="19"/>
              </w:rPr>
            </w:pPr>
          </w:p>
          <w:p>
            <w:pPr>
              <w:pStyle w:val="10"/>
              <w:spacing w:line="211" w:lineRule="auto"/>
              <w:ind w:left="106"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网络餐饮服务第三方平台</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提供者未设置专门的食品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安全管理机构，配备专职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食品安全管理人员，或者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未按要求对食品安全管理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人员进行培训、考核并保</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17"/>
                <w:szCs w:val="17"/>
              </w:rPr>
            </w:pPr>
          </w:p>
          <w:p>
            <w:pPr>
              <w:pStyle w:val="10"/>
              <w:spacing w:line="272" w:lineRule="exact"/>
              <w:ind w:left="-1" w:right="249"/>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754" w:type="dxa"/>
            <w:tcBorders>
              <w:top w:val="single" w:color="000000" w:sz="4" w:space="0"/>
              <w:left w:val="single" w:color="000000" w:sz="4" w:space="0"/>
              <w:bottom w:val="nil"/>
              <w:right w:val="single" w:color="000000" w:sz="4" w:space="0"/>
            </w:tcBorders>
          </w:tcPr>
          <w:p>
            <w:pPr>
              <w:pStyle w:val="10"/>
              <w:spacing w:before="1" w:line="287"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《网络餐饮服务食品安全监督管理办法》</w:t>
            </w:r>
          </w:p>
          <w:p>
            <w:pPr>
              <w:pStyle w:val="10"/>
              <w:spacing w:before="8" w:line="211" w:lineRule="auto"/>
              <w:ind w:left="105" w:right="95"/>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第七条</w:t>
            </w:r>
            <w:r>
              <w:rPr>
                <w:rFonts w:ascii="方正仿宋_GBK" w:hAnsi="方正仿宋_GBK" w:eastAsia="方正仿宋_GBK" w:cs="方正仿宋_GBK"/>
                <w:spacing w:val="11"/>
                <w:sz w:val="21"/>
                <w:szCs w:val="21"/>
              </w:rPr>
              <w:t xml:space="preserve"> </w:t>
            </w:r>
            <w:r>
              <w:rPr>
                <w:rFonts w:ascii="方正仿宋_GBK" w:hAnsi="方正仿宋_GBK" w:eastAsia="方正仿宋_GBK" w:cs="方正仿宋_GBK"/>
                <w:spacing w:val="2"/>
                <w:sz w:val="21"/>
                <w:szCs w:val="21"/>
              </w:rPr>
              <w:t>网络餐饮服务第三方平台提供者应当设置专门的食品安全管理机构，配备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专职食品安全管理人员，每年对食品安全管理人员进行培训和考核。培训和考核记</w:t>
            </w:r>
            <w:r>
              <w:rPr>
                <w:rFonts w:ascii="方正仿宋_GBK" w:hAnsi="方正仿宋_GBK" w:eastAsia="方正仿宋_GBK" w:cs="方正仿宋_GBK"/>
                <w:spacing w:val="72"/>
                <w:w w:val="95"/>
                <w:sz w:val="21"/>
                <w:szCs w:val="21"/>
              </w:rPr>
              <w:t xml:space="preserve"> </w:t>
            </w:r>
            <w:r>
              <w:rPr>
                <w:rFonts w:ascii="方正仿宋_GBK" w:hAnsi="方正仿宋_GBK" w:eastAsia="方正仿宋_GBK" w:cs="方正仿宋_GBK"/>
                <w:sz w:val="21"/>
                <w:szCs w:val="21"/>
              </w:rPr>
              <w:t xml:space="preserve">录保存期限不得少于 </w:t>
            </w:r>
            <w:r>
              <w:rPr>
                <w:rFonts w:ascii="Times New Roman" w:hAnsi="Times New Roman" w:eastAsia="Times New Roman" w:cs="Times New Roman"/>
                <w:sz w:val="21"/>
                <w:szCs w:val="21"/>
              </w:rPr>
              <w:t>2</w:t>
            </w:r>
            <w:r>
              <w:rPr>
                <w:rFonts w:ascii="Times New Roman" w:hAnsi="Times New Roman" w:eastAsia="Times New Roman" w:cs="Times New Roman"/>
                <w:spacing w:val="8"/>
                <w:sz w:val="21"/>
                <w:szCs w:val="21"/>
              </w:rPr>
              <w:t xml:space="preserve"> </w:t>
            </w:r>
            <w:r>
              <w:rPr>
                <w:rFonts w:ascii="方正仿宋_GBK" w:hAnsi="方正仿宋_GBK" w:eastAsia="方正仿宋_GBK" w:cs="方正仿宋_GBK"/>
                <w:sz w:val="21"/>
                <w:szCs w:val="21"/>
              </w:rPr>
              <w:t>年。经考核不具备食品安全管理能力的，不得上岗。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第三十条</w:t>
            </w:r>
            <w:r>
              <w:rPr>
                <w:rFonts w:ascii="方正仿宋_GBK" w:hAnsi="方正仿宋_GBK" w:eastAsia="方正仿宋_GBK" w:cs="方正仿宋_GBK"/>
                <w:spacing w:val="13"/>
                <w:sz w:val="21"/>
                <w:szCs w:val="21"/>
              </w:rPr>
              <w:t xml:space="preserve"> </w:t>
            </w:r>
            <w:r>
              <w:rPr>
                <w:rFonts w:ascii="方正仿宋_GBK" w:hAnsi="方正仿宋_GBK" w:eastAsia="方正仿宋_GBK" w:cs="方正仿宋_GBK"/>
                <w:spacing w:val="2"/>
                <w:sz w:val="21"/>
                <w:szCs w:val="21"/>
              </w:rPr>
              <w:t>违反本办法第七条规定，网络餐饮服务第三方平台提供者未设置专门的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食品安全管理机构，配备专职食品安全管理人员，或者未按要求对食品安全管理人</w:t>
            </w:r>
            <w:r>
              <w:rPr>
                <w:rFonts w:ascii="方正仿宋_GBK" w:hAnsi="方正仿宋_GBK" w:eastAsia="方正仿宋_GBK" w:cs="方正仿宋_GBK"/>
                <w:spacing w:val="74"/>
                <w:w w:val="95"/>
                <w:sz w:val="21"/>
                <w:szCs w:val="21"/>
              </w:rPr>
              <w:t xml:space="preserve"> </w:t>
            </w:r>
            <w:r>
              <w:rPr>
                <w:rFonts w:ascii="方正仿宋_GBK" w:hAnsi="方正仿宋_GBK" w:eastAsia="方正仿宋_GBK" w:cs="方正仿宋_GBK"/>
                <w:w w:val="95"/>
                <w:sz w:val="21"/>
                <w:szCs w:val="21"/>
              </w:rPr>
              <w:t>员进行培训、考核并保存记录的，由县级以上地方市场监督管理部门责令改正，给</w:t>
            </w:r>
          </w:p>
        </w:tc>
      </w:tr>
      <w:tr>
        <w:tblPrEx>
          <w:tblLayout w:type="fixed"/>
          <w:tblCellMar>
            <w:top w:w="0" w:type="dxa"/>
            <w:left w:w="0" w:type="dxa"/>
            <w:bottom w:w="0" w:type="dxa"/>
            <w:right w:w="0" w:type="dxa"/>
          </w:tblCellMar>
        </w:tblPrEx>
        <w:trPr>
          <w:trHeight w:val="303" w:hRule="exact"/>
        </w:trPr>
        <w:tc>
          <w:tcPr>
            <w:tcW w:w="687" w:type="dxa"/>
            <w:vMerge w:val="continue"/>
            <w:tcBorders>
              <w:left w:val="single" w:color="000000" w:sz="4" w:space="0"/>
              <w:bottom w:val="single" w:color="000000" w:sz="4" w:space="0"/>
              <w:right w:val="single" w:color="000000" w:sz="4" w:space="0"/>
            </w:tcBorders>
          </w:tcPr>
          <w:p/>
        </w:tc>
        <w:tc>
          <w:tcPr>
            <w:tcW w:w="2540" w:type="dxa"/>
            <w:tcBorders>
              <w:top w:val="nil"/>
              <w:left w:val="single" w:color="000000" w:sz="4" w:space="0"/>
              <w:bottom w:val="single" w:color="000000" w:sz="4" w:space="0"/>
              <w:right w:val="single" w:color="000000" w:sz="4" w:space="0"/>
            </w:tcBorders>
          </w:tcPr>
          <w:p>
            <w:pPr>
              <w:pStyle w:val="10"/>
              <w:spacing w:line="223" w:lineRule="exact"/>
              <w:ind w:left="106"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存记录的。</w:t>
            </w: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9"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予警告；拒不改正的，处 </w:t>
            </w:r>
            <w:r>
              <w:rPr>
                <w:rFonts w:ascii="Times New Roman" w:hAnsi="Times New Roman" w:eastAsia="Times New Roman" w:cs="Times New Roman"/>
                <w:sz w:val="21"/>
                <w:szCs w:val="21"/>
              </w:rPr>
              <w:t xml:space="preserve">5000  </w:t>
            </w:r>
            <w:r>
              <w:rPr>
                <w:rFonts w:ascii="方正仿宋_GBK" w:hAnsi="方正仿宋_GBK" w:eastAsia="方正仿宋_GBK" w:cs="方正仿宋_GBK"/>
                <w:sz w:val="21"/>
                <w:szCs w:val="21"/>
              </w:rPr>
              <w:t xml:space="preserve">元以上 </w:t>
            </w:r>
            <w:r>
              <w:rPr>
                <w:rFonts w:ascii="Times New Roman" w:hAnsi="Times New Roman" w:eastAsia="Times New Roman" w:cs="Times New Roman"/>
                <w:sz w:val="21"/>
                <w:szCs w:val="21"/>
              </w:rPr>
              <w:t xml:space="preserve">3 </w:t>
            </w:r>
            <w:r>
              <w:rPr>
                <w:rFonts w:ascii="Times New Roman" w:hAnsi="Times New Roman" w:eastAsia="Times New Roman" w:cs="Times New Roman"/>
                <w:spacing w:val="11"/>
                <w:sz w:val="21"/>
                <w:szCs w:val="21"/>
              </w:rPr>
              <w:t xml:space="preserve"> </w:t>
            </w:r>
            <w:r>
              <w:rPr>
                <w:rFonts w:ascii="方正仿宋_GBK" w:hAnsi="方正仿宋_GBK" w:eastAsia="方正仿宋_GBK" w:cs="方正仿宋_GBK"/>
                <w:sz w:val="21"/>
                <w:szCs w:val="21"/>
              </w:rPr>
              <w:t>万元以下罚款。</w:t>
            </w:r>
          </w:p>
        </w:tc>
      </w:tr>
      <w:tr>
        <w:tblPrEx>
          <w:tblLayout w:type="fixed"/>
          <w:tblCellMar>
            <w:top w:w="0" w:type="dxa"/>
            <w:left w:w="0" w:type="dxa"/>
            <w:bottom w:w="0" w:type="dxa"/>
            <w:right w:w="0" w:type="dxa"/>
          </w:tblCellMar>
        </w:tblPrEx>
        <w:trPr>
          <w:trHeight w:val="520"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4"/>
                <w:szCs w:val="24"/>
              </w:rPr>
            </w:pPr>
          </w:p>
          <w:p>
            <w:pPr>
              <w:pStyle w:val="10"/>
              <w:spacing w:line="240" w:lineRule="auto"/>
              <w:ind w:left="5" w:right="0"/>
              <w:jc w:val="center"/>
              <w:rPr>
                <w:rFonts w:ascii="Times New Roman" w:hAnsi="Times New Roman" w:eastAsia="Times New Roman" w:cs="Times New Roman"/>
                <w:sz w:val="21"/>
                <w:szCs w:val="21"/>
              </w:rPr>
            </w:pPr>
            <w:r>
              <w:rPr>
                <w:rFonts w:ascii="Times New Roman"/>
                <w:w w:val="99"/>
                <w:sz w:val="21"/>
              </w:rPr>
              <w:t>9</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29"/>
                <w:szCs w:val="29"/>
              </w:rPr>
            </w:pPr>
          </w:p>
          <w:p>
            <w:pPr>
              <w:pStyle w:val="10"/>
              <w:spacing w:line="225" w:lineRule="auto"/>
              <w:ind w:left="106" w:right="11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通过自建网站交易的食品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生产经营者未履行相应备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案义务的。</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24"/>
                <w:szCs w:val="24"/>
              </w:rPr>
            </w:pPr>
          </w:p>
          <w:p>
            <w:pPr>
              <w:pStyle w:val="10"/>
              <w:spacing w:line="284" w:lineRule="exact"/>
              <w:ind w:left="107" w:right="14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754" w:type="dxa"/>
            <w:tcBorders>
              <w:top w:val="single" w:color="000000" w:sz="4" w:space="0"/>
              <w:left w:val="single" w:color="000000" w:sz="4" w:space="0"/>
              <w:bottom w:val="nil"/>
              <w:right w:val="single" w:color="000000" w:sz="4" w:space="0"/>
            </w:tcBorders>
          </w:tcPr>
          <w:p>
            <w:pPr>
              <w:pStyle w:val="10"/>
              <w:spacing w:before="174" w:line="240" w:lineRule="auto"/>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《网络食品安全违法行为查处办法》</w:t>
            </w:r>
          </w:p>
        </w:tc>
      </w:tr>
      <w:tr>
        <w:tblPrEx>
          <w:tblLayout w:type="fixed"/>
          <w:tblCellMar>
            <w:top w:w="0" w:type="dxa"/>
            <w:left w:w="0" w:type="dxa"/>
            <w:bottom w:w="0" w:type="dxa"/>
            <w:right w:w="0" w:type="dxa"/>
          </w:tblCellMar>
        </w:tblPrEx>
        <w:trPr>
          <w:trHeight w:val="1155"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45"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第八条第二款</w:t>
            </w:r>
            <w:r>
              <w:rPr>
                <w:rFonts w:ascii="方正仿宋_GBK" w:hAnsi="方正仿宋_GBK" w:eastAsia="方正仿宋_GBK" w:cs="方正仿宋_GBK"/>
                <w:spacing w:val="-8"/>
                <w:sz w:val="21"/>
                <w:szCs w:val="21"/>
              </w:rPr>
              <w:t xml:space="preserve"> </w:t>
            </w:r>
            <w:r>
              <w:rPr>
                <w:rFonts w:ascii="方正仿宋_GBK" w:hAnsi="方正仿宋_GBK" w:eastAsia="方正仿宋_GBK" w:cs="方正仿宋_GBK"/>
                <w:sz w:val="21"/>
                <w:szCs w:val="21"/>
              </w:rPr>
              <w:t>通过自建网站交易的食品生产经营者应当在通信主管部门批准后</w:t>
            </w:r>
          </w:p>
          <w:p>
            <w:pPr>
              <w:pStyle w:val="10"/>
              <w:spacing w:before="13" w:line="220" w:lineRule="auto"/>
              <w:ind w:left="105" w:right="79"/>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30</w:t>
            </w:r>
            <w:r>
              <w:rPr>
                <w:rFonts w:ascii="Times New Roman" w:hAnsi="Times New Roman" w:eastAsia="Times New Roman" w:cs="Times New Roman"/>
                <w:spacing w:val="49"/>
                <w:sz w:val="21"/>
                <w:szCs w:val="21"/>
              </w:rPr>
              <w:t xml:space="preserve"> </w:t>
            </w:r>
            <w:r>
              <w:rPr>
                <w:rFonts w:ascii="方正仿宋_GBK" w:hAnsi="方正仿宋_GBK" w:eastAsia="方正仿宋_GBK" w:cs="方正仿宋_GBK"/>
                <w:sz w:val="21"/>
                <w:szCs w:val="21"/>
              </w:rPr>
              <w:t>个工作日内，向所在地市、县级市场监督管理部门备案，取得备案号。</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第二十九条</w:t>
            </w:r>
            <w:r>
              <w:rPr>
                <w:rFonts w:ascii="方正仿宋_GBK" w:hAnsi="方正仿宋_GBK" w:eastAsia="方正仿宋_GBK" w:cs="方正仿宋_GBK"/>
                <w:spacing w:val="2"/>
                <w:sz w:val="21"/>
                <w:szCs w:val="21"/>
              </w:rPr>
              <w:t xml:space="preserve"> </w:t>
            </w:r>
            <w:r>
              <w:rPr>
                <w:rFonts w:ascii="方正仿宋_GBK" w:hAnsi="方正仿宋_GBK" w:eastAsia="方正仿宋_GBK" w:cs="方正仿宋_GBK"/>
                <w:sz w:val="21"/>
                <w:szCs w:val="21"/>
              </w:rPr>
              <w:t>违反本办法第八条规定，网络食品交易第三方平台提供者和通过自建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网站交易的食品生产经营者未履行相应备案义务的，由县级以上地方市场监督管理</w:t>
            </w:r>
          </w:p>
        </w:tc>
      </w:tr>
      <w:tr>
        <w:tblPrEx>
          <w:tblLayout w:type="fixed"/>
          <w:tblCellMar>
            <w:top w:w="0" w:type="dxa"/>
            <w:left w:w="0" w:type="dxa"/>
            <w:bottom w:w="0" w:type="dxa"/>
            <w:right w:w="0" w:type="dxa"/>
          </w:tblCellMar>
        </w:tblPrEx>
        <w:trPr>
          <w:trHeight w:val="374"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68" w:lineRule="exact"/>
              <w:ind w:left="105"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部门责令改正，给予警告；拒不改正的，处 </w:t>
            </w:r>
            <w:r>
              <w:rPr>
                <w:rFonts w:ascii="Times New Roman" w:hAnsi="Times New Roman" w:eastAsia="Times New Roman" w:cs="Times New Roman"/>
                <w:sz w:val="21"/>
                <w:szCs w:val="21"/>
              </w:rPr>
              <w:t xml:space="preserve">5000  </w:t>
            </w:r>
            <w:r>
              <w:rPr>
                <w:rFonts w:ascii="方正仿宋_GBK" w:hAnsi="方正仿宋_GBK" w:eastAsia="方正仿宋_GBK" w:cs="方正仿宋_GBK"/>
                <w:sz w:val="21"/>
                <w:szCs w:val="21"/>
              </w:rPr>
              <w:t xml:space="preserve">元以上 </w:t>
            </w:r>
            <w:r>
              <w:rPr>
                <w:rFonts w:ascii="Times New Roman" w:hAnsi="Times New Roman" w:eastAsia="Times New Roman" w:cs="Times New Roman"/>
                <w:sz w:val="21"/>
                <w:szCs w:val="21"/>
              </w:rPr>
              <w:t xml:space="preserve">3 </w:t>
            </w:r>
            <w:r>
              <w:rPr>
                <w:rFonts w:ascii="Times New Roman" w:hAnsi="Times New Roman" w:eastAsia="Times New Roman" w:cs="Times New Roman"/>
                <w:spacing w:val="7"/>
                <w:sz w:val="21"/>
                <w:szCs w:val="21"/>
              </w:rPr>
              <w:t xml:space="preserve"> </w:t>
            </w:r>
            <w:r>
              <w:rPr>
                <w:rFonts w:ascii="方正仿宋_GBK" w:hAnsi="方正仿宋_GBK" w:eastAsia="方正仿宋_GBK" w:cs="方正仿宋_GBK"/>
                <w:sz w:val="21"/>
                <w:szCs w:val="21"/>
              </w:rPr>
              <w:t>万元以下罚款。</w:t>
            </w:r>
          </w:p>
        </w:tc>
      </w:tr>
      <w:tr>
        <w:tblPrEx>
          <w:tblLayout w:type="fixed"/>
          <w:tblCellMar>
            <w:top w:w="0" w:type="dxa"/>
            <w:left w:w="0" w:type="dxa"/>
            <w:bottom w:w="0" w:type="dxa"/>
            <w:right w:w="0" w:type="dxa"/>
          </w:tblCellMar>
        </w:tblPrEx>
        <w:trPr>
          <w:trHeight w:val="319" w:hRule="exact"/>
        </w:trPr>
        <w:tc>
          <w:tcPr>
            <w:tcW w:w="68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7"/>
                <w:szCs w:val="27"/>
              </w:rPr>
            </w:pPr>
          </w:p>
          <w:p>
            <w:pPr>
              <w:pStyle w:val="10"/>
              <w:spacing w:line="240" w:lineRule="auto"/>
              <w:ind w:left="5" w:right="0"/>
              <w:jc w:val="center"/>
              <w:rPr>
                <w:rFonts w:ascii="Times New Roman" w:hAnsi="Times New Roman" w:eastAsia="Times New Roman" w:cs="Times New Roman"/>
                <w:sz w:val="21"/>
                <w:szCs w:val="21"/>
              </w:rPr>
            </w:pPr>
            <w:r>
              <w:rPr>
                <w:rFonts w:ascii="Times New Roman"/>
                <w:sz w:val="21"/>
              </w:rPr>
              <w:t>10</w:t>
            </w:r>
          </w:p>
        </w:tc>
        <w:tc>
          <w:tcPr>
            <w:tcW w:w="254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6" w:line="272" w:lineRule="exact"/>
              <w:ind w:left="108" w:right="147"/>
              <w:jc w:val="both"/>
              <w:rPr>
                <w:rFonts w:ascii="方正仿宋_GBK" w:hAnsi="方正仿宋_GBK" w:eastAsia="方正仿宋_GBK" w:cs="方正仿宋_GBK"/>
                <w:sz w:val="21"/>
                <w:szCs w:val="21"/>
              </w:rPr>
            </w:pPr>
            <w:r>
              <w:rPr>
                <w:rFonts w:ascii="方正仿宋_GBK" w:hAnsi="方正仿宋_GBK" w:eastAsia="方正仿宋_GBK" w:cs="方正仿宋_GBK"/>
                <w:spacing w:val="-4"/>
                <w:sz w:val="21"/>
                <w:szCs w:val="21"/>
              </w:rPr>
              <w:t>不具备数据备份、故障恢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4"/>
                <w:sz w:val="21"/>
                <w:szCs w:val="21"/>
              </w:rPr>
              <w:t>复等技术条件，不能保障</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8"/>
                <w:sz w:val="21"/>
                <w:szCs w:val="21"/>
              </w:rPr>
              <w:t>网络食品交易数据和资</w:t>
            </w:r>
          </w:p>
        </w:tc>
        <w:tc>
          <w:tcPr>
            <w:tcW w:w="2990"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1" w:line="272" w:lineRule="exact"/>
              <w:ind w:left="107" w:right="81"/>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754" w:type="dxa"/>
            <w:tcBorders>
              <w:top w:val="single" w:color="000000" w:sz="4" w:space="0"/>
              <w:left w:val="single" w:color="000000" w:sz="4" w:space="0"/>
              <w:bottom w:val="nil"/>
              <w:right w:val="single" w:color="000000" w:sz="4" w:space="0"/>
            </w:tcBorders>
          </w:tcPr>
          <w:p>
            <w:pPr>
              <w:pStyle w:val="10"/>
              <w:spacing w:line="295" w:lineRule="exact"/>
              <w:ind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《网络食品安全违法行为查处办法》</w:t>
            </w:r>
          </w:p>
        </w:tc>
      </w:tr>
      <w:tr>
        <w:tblPrEx>
          <w:tblLayout w:type="fixed"/>
          <w:tblCellMar>
            <w:top w:w="0" w:type="dxa"/>
            <w:left w:w="0" w:type="dxa"/>
            <w:bottom w:w="0" w:type="dxa"/>
            <w:right w:w="0" w:type="dxa"/>
          </w:tblCellMar>
        </w:tblPrEx>
        <w:trPr>
          <w:trHeight w:val="265"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4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4"/>
                <w:sz w:val="21"/>
                <w:szCs w:val="21"/>
              </w:rPr>
              <w:t>第九条</w:t>
            </w:r>
            <w:r>
              <w:rPr>
                <w:rFonts w:ascii="方正仿宋_GBK" w:hAnsi="方正仿宋_GBK" w:eastAsia="方正仿宋_GBK" w:cs="方正仿宋_GBK"/>
                <w:spacing w:val="6"/>
                <w:sz w:val="21"/>
                <w:szCs w:val="21"/>
              </w:rPr>
              <w:t xml:space="preserve"> 网络食品交易第三方平台提供者和通过自建网站交易的食品生产经营者</w:t>
            </w:r>
          </w:p>
        </w:tc>
      </w:tr>
      <w:tr>
        <w:tblPrEx>
          <w:tblLayout w:type="fixed"/>
          <w:tblCellMar>
            <w:top w:w="0" w:type="dxa"/>
            <w:left w:w="0" w:type="dxa"/>
            <w:bottom w:w="0" w:type="dxa"/>
            <w:right w:w="0" w:type="dxa"/>
          </w:tblCellMar>
        </w:tblPrEx>
        <w:trPr>
          <w:trHeight w:val="875"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bottom w:val="nil"/>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27"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应当具备数据备份、故障恢复等技术条件，保障网络食品交易数据和资料的可靠</w:t>
            </w:r>
          </w:p>
          <w:p>
            <w:pPr>
              <w:pStyle w:val="10"/>
              <w:spacing w:line="29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性与安全性。</w:t>
            </w:r>
          </w:p>
          <w:p>
            <w:pPr>
              <w:pStyle w:val="10"/>
              <w:tabs>
                <w:tab w:val="left" w:pos="1156"/>
              </w:tabs>
              <w:spacing w:before="3" w:line="240" w:lineRule="auto"/>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第三十条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违反本办法第九条规定，网络食品交易第三方平台提供者和通过自建网</w:t>
            </w:r>
          </w:p>
        </w:tc>
      </w:tr>
      <w:tr>
        <w:tblPrEx>
          <w:tblLayout w:type="fixed"/>
          <w:tblCellMar>
            <w:top w:w="0" w:type="dxa"/>
            <w:left w:w="0" w:type="dxa"/>
            <w:bottom w:w="0" w:type="dxa"/>
            <w:right w:w="0" w:type="dxa"/>
          </w:tblCellMar>
        </w:tblPrEx>
        <w:trPr>
          <w:trHeight w:val="277" w:hRule="exact"/>
        </w:trPr>
        <w:tc>
          <w:tcPr>
            <w:tcW w:w="687" w:type="dxa"/>
            <w:vMerge w:val="continue"/>
            <w:tcBorders>
              <w:left w:val="single" w:color="000000" w:sz="4" w:space="0"/>
              <w:right w:val="single" w:color="000000" w:sz="4" w:space="0"/>
            </w:tcBorders>
          </w:tcPr>
          <w:p/>
        </w:tc>
        <w:tc>
          <w:tcPr>
            <w:tcW w:w="2540" w:type="dxa"/>
            <w:vMerge w:val="restart"/>
            <w:tcBorders>
              <w:top w:val="nil"/>
              <w:left w:val="single" w:color="000000" w:sz="4" w:space="0"/>
              <w:right w:val="single" w:color="000000" w:sz="4" w:space="0"/>
            </w:tcBorders>
          </w:tcPr>
          <w:p>
            <w:pPr>
              <w:pStyle w:val="10"/>
              <w:spacing w:line="257" w:lineRule="exact"/>
              <w:ind w:left="108"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料的可靠性与安全性的。</w:t>
            </w: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38"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站交易的食品生产经营者不具备数据备份、故障恢复等技术条件，不能保障网络食</w:t>
            </w:r>
          </w:p>
        </w:tc>
      </w:tr>
      <w:tr>
        <w:tblPrEx>
          <w:tblLayout w:type="fixed"/>
          <w:tblCellMar>
            <w:top w:w="0" w:type="dxa"/>
            <w:left w:w="0" w:type="dxa"/>
            <w:bottom w:w="0" w:type="dxa"/>
            <w:right w:w="0" w:type="dxa"/>
          </w:tblCellMar>
        </w:tblPrEx>
        <w:trPr>
          <w:trHeight w:val="258" w:hRule="exact"/>
        </w:trPr>
        <w:tc>
          <w:tcPr>
            <w:tcW w:w="687" w:type="dxa"/>
            <w:vMerge w:val="continue"/>
            <w:tcBorders>
              <w:left w:val="single" w:color="000000" w:sz="4" w:space="0"/>
              <w:right w:val="single" w:color="000000" w:sz="4" w:space="0"/>
            </w:tcBorders>
          </w:tcPr>
          <w:p/>
        </w:tc>
        <w:tc>
          <w:tcPr>
            <w:tcW w:w="2540" w:type="dxa"/>
            <w:vMerge w:val="continue"/>
            <w:tcBorders>
              <w:left w:val="single" w:color="000000" w:sz="4" w:space="0"/>
              <w:right w:val="single" w:color="000000" w:sz="4" w:space="0"/>
            </w:tcBorders>
          </w:tcPr>
          <w:p/>
        </w:tc>
        <w:tc>
          <w:tcPr>
            <w:tcW w:w="2990" w:type="dxa"/>
            <w:vMerge w:val="continue"/>
            <w:tcBorders>
              <w:left w:val="single" w:color="000000" w:sz="4" w:space="0"/>
              <w:right w:val="single" w:color="000000" w:sz="4" w:space="0"/>
            </w:tcBorders>
          </w:tcPr>
          <w:p/>
        </w:tc>
        <w:tc>
          <w:tcPr>
            <w:tcW w:w="7754" w:type="dxa"/>
            <w:tcBorders>
              <w:top w:val="nil"/>
              <w:left w:val="single" w:color="000000" w:sz="4" w:space="0"/>
              <w:bottom w:val="nil"/>
              <w:right w:val="single" w:color="000000" w:sz="4" w:space="0"/>
            </w:tcBorders>
          </w:tcPr>
          <w:p>
            <w:pPr>
              <w:pStyle w:val="10"/>
              <w:spacing w:line="241"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品交易数据和资料的可靠性与安全性的，由县级以上地方市场监督管理部门责令改</w:t>
            </w:r>
          </w:p>
        </w:tc>
      </w:tr>
      <w:tr>
        <w:tblPrEx>
          <w:tblLayout w:type="fixed"/>
          <w:tblCellMar>
            <w:top w:w="0" w:type="dxa"/>
            <w:left w:w="0" w:type="dxa"/>
            <w:bottom w:w="0" w:type="dxa"/>
            <w:right w:w="0" w:type="dxa"/>
          </w:tblCellMar>
        </w:tblPrEx>
        <w:trPr>
          <w:trHeight w:val="251" w:hRule="exact"/>
        </w:trPr>
        <w:tc>
          <w:tcPr>
            <w:tcW w:w="687" w:type="dxa"/>
            <w:vMerge w:val="continue"/>
            <w:tcBorders>
              <w:left w:val="single" w:color="000000" w:sz="4" w:space="0"/>
              <w:bottom w:val="single" w:color="000000" w:sz="4" w:space="0"/>
              <w:right w:val="single" w:color="000000" w:sz="4" w:space="0"/>
            </w:tcBorders>
          </w:tcPr>
          <w:p/>
        </w:tc>
        <w:tc>
          <w:tcPr>
            <w:tcW w:w="2540" w:type="dxa"/>
            <w:vMerge w:val="continue"/>
            <w:tcBorders>
              <w:left w:val="single" w:color="000000" w:sz="4" w:space="0"/>
              <w:bottom w:val="single" w:color="000000" w:sz="4" w:space="0"/>
              <w:right w:val="single" w:color="000000" w:sz="4" w:space="0"/>
            </w:tcBorders>
          </w:tcPr>
          <w:p/>
        </w:tc>
        <w:tc>
          <w:tcPr>
            <w:tcW w:w="2990" w:type="dxa"/>
            <w:vMerge w:val="continue"/>
            <w:tcBorders>
              <w:left w:val="single" w:color="000000" w:sz="4" w:space="0"/>
              <w:bottom w:val="single" w:color="000000" w:sz="4" w:space="0"/>
              <w:right w:val="single" w:color="000000" w:sz="4" w:space="0"/>
            </w:tcBorders>
          </w:tcPr>
          <w:p/>
        </w:tc>
        <w:tc>
          <w:tcPr>
            <w:tcW w:w="7754" w:type="dxa"/>
            <w:tcBorders>
              <w:top w:val="nil"/>
              <w:left w:val="single" w:color="000000" w:sz="4" w:space="0"/>
              <w:bottom w:val="single" w:color="000000" w:sz="4" w:space="0"/>
              <w:right w:val="single" w:color="000000" w:sz="4" w:space="0"/>
            </w:tcBorders>
          </w:tcPr>
          <w:p>
            <w:pPr>
              <w:pStyle w:val="10"/>
              <w:spacing w:line="244"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正，给予警告；拒不改正的，处</w:t>
            </w:r>
            <w:r>
              <w:rPr>
                <w:rFonts w:ascii="方正仿宋_GBK" w:hAnsi="方正仿宋_GBK" w:eastAsia="方正仿宋_GBK" w:cs="方正仿宋_GBK"/>
                <w:spacing w:val="-48"/>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pacing w:val="-6"/>
                <w:sz w:val="21"/>
                <w:szCs w:val="21"/>
              </w:rPr>
              <w:t xml:space="preserve"> </w:t>
            </w:r>
            <w:r>
              <w:rPr>
                <w:rFonts w:ascii="方正仿宋_GBK" w:hAnsi="方正仿宋_GBK" w:eastAsia="方正仿宋_GBK" w:cs="方正仿宋_GBK"/>
                <w:sz w:val="21"/>
                <w:szCs w:val="21"/>
              </w:rPr>
              <w:t>万元罚款。</w:t>
            </w:r>
          </w:p>
        </w:tc>
      </w:tr>
    </w:tbl>
    <w:p>
      <w:pPr>
        <w:spacing w:after="0" w:line="244" w:lineRule="exact"/>
        <w:jc w:val="left"/>
        <w:rPr>
          <w:rFonts w:ascii="方正仿宋_GBK" w:hAnsi="方正仿宋_GBK" w:eastAsia="方正仿宋_GBK" w:cs="方正仿宋_GBK"/>
          <w:sz w:val="21"/>
          <w:szCs w:val="21"/>
        </w:rPr>
        <w:sectPr>
          <w:pgSz w:w="16850" w:h="11920" w:orient="landscape"/>
          <w:pgMar w:top="1120" w:right="1260" w:bottom="840" w:left="1220" w:header="0" w:footer="644"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16"/>
          <w:szCs w:val="16"/>
        </w:rPr>
      </w:pPr>
    </w:p>
    <w:tbl>
      <w:tblPr>
        <w:tblStyle w:val="6"/>
        <w:tblW w:w="14081" w:type="dxa"/>
        <w:tblInd w:w="113" w:type="dxa"/>
        <w:tblLayout w:type="fixed"/>
        <w:tblCellMar>
          <w:top w:w="0" w:type="dxa"/>
          <w:left w:w="0" w:type="dxa"/>
          <w:bottom w:w="0" w:type="dxa"/>
          <w:right w:w="0" w:type="dxa"/>
        </w:tblCellMar>
      </w:tblPr>
      <w:tblGrid>
        <w:gridCol w:w="656"/>
        <w:gridCol w:w="2581"/>
        <w:gridCol w:w="2969"/>
        <w:gridCol w:w="7875"/>
      </w:tblGrid>
      <w:tr>
        <w:tblPrEx>
          <w:tblLayout w:type="fixed"/>
          <w:tblCellMar>
            <w:top w:w="0" w:type="dxa"/>
            <w:left w:w="0" w:type="dxa"/>
            <w:bottom w:w="0" w:type="dxa"/>
            <w:right w:w="0" w:type="dxa"/>
          </w:tblCellMar>
        </w:tblPrEx>
        <w:trPr>
          <w:trHeight w:val="3158" w:hRule="exact"/>
        </w:trPr>
        <w:tc>
          <w:tcPr>
            <w:tcW w:w="656"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6"/>
                <w:szCs w:val="26"/>
              </w:rPr>
            </w:pPr>
          </w:p>
          <w:p>
            <w:pPr>
              <w:pStyle w:val="10"/>
              <w:spacing w:line="240" w:lineRule="auto"/>
              <w:ind w:left="9" w:right="0"/>
              <w:jc w:val="center"/>
              <w:rPr>
                <w:rFonts w:ascii="Times New Roman" w:hAnsi="Times New Roman" w:eastAsia="Times New Roman" w:cs="Times New Roman"/>
                <w:sz w:val="21"/>
                <w:szCs w:val="21"/>
              </w:rPr>
            </w:pPr>
            <w:r>
              <w:rPr>
                <w:rFonts w:ascii="Times New Roman"/>
                <w:sz w:val="21"/>
              </w:rPr>
              <w:t>11</w:t>
            </w:r>
          </w:p>
        </w:tc>
        <w:tc>
          <w:tcPr>
            <w:tcW w:w="2581" w:type="dxa"/>
            <w:tcBorders>
              <w:top w:val="single" w:color="000000" w:sz="4" w:space="0"/>
              <w:left w:val="single" w:color="000000" w:sz="4" w:space="0"/>
              <w:bottom w:val="single" w:color="000000" w:sz="4" w:space="0"/>
              <w:right w:val="single" w:color="000000" w:sz="4" w:space="0"/>
            </w:tcBorders>
          </w:tcPr>
          <w:p>
            <w:pPr>
              <w:pStyle w:val="10"/>
              <w:spacing w:before="6" w:line="220" w:lineRule="auto"/>
              <w:ind w:left="109" w:right="146"/>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违反《网络食品安全违法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行为查处办法》第十条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网络食品交易第三方平台</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提供者未按要求建立入网</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食品</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生产</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5"/>
                <w:sz w:val="21"/>
                <w:szCs w:val="21"/>
              </w:rPr>
              <w:t>经营者</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审查</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z w:val="21"/>
                <w:szCs w:val="21"/>
              </w:rPr>
              <w:t>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记、食品安全自查、食品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安全违法行为制止及报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告、严重违法行为平台服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务停止、食品安全投诉举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报处理等制度的或者未公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开以上制度的。</w:t>
            </w:r>
          </w:p>
        </w:tc>
        <w:tc>
          <w:tcPr>
            <w:tcW w:w="2969"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54" w:line="244" w:lineRule="auto"/>
              <w:ind w:left="108" w:right="79"/>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875" w:type="dxa"/>
            <w:tcBorders>
              <w:top w:val="single" w:color="000000" w:sz="4" w:space="0"/>
              <w:left w:val="single" w:color="000000" w:sz="4" w:space="0"/>
              <w:bottom w:val="single" w:color="000000" w:sz="4" w:space="0"/>
              <w:right w:val="single" w:color="000000" w:sz="4" w:space="0"/>
            </w:tcBorders>
          </w:tcPr>
          <w:p>
            <w:pPr>
              <w:pStyle w:val="10"/>
              <w:spacing w:before="9" w:line="240" w:lineRule="auto"/>
              <w:ind w:right="0"/>
              <w:jc w:val="left"/>
              <w:rPr>
                <w:rFonts w:ascii="Times New Roman" w:hAnsi="Times New Roman" w:eastAsia="Times New Roman" w:cs="Times New Roman"/>
                <w:sz w:val="22"/>
                <w:szCs w:val="22"/>
              </w:rPr>
            </w:pPr>
          </w:p>
          <w:p>
            <w:pPr>
              <w:pStyle w:val="10"/>
              <w:spacing w:line="294" w:lineRule="exact"/>
              <w:ind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《网络食品安全违法行为查处办法》</w:t>
            </w:r>
          </w:p>
          <w:p>
            <w:pPr>
              <w:pStyle w:val="10"/>
              <w:spacing w:before="2" w:line="223" w:lineRule="auto"/>
              <w:ind w:left="107" w:right="197"/>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第十条</w:t>
            </w:r>
            <w:r>
              <w:rPr>
                <w:rFonts w:ascii="方正仿宋_GBK" w:hAnsi="方正仿宋_GBK" w:eastAsia="方正仿宋_GBK" w:cs="方正仿宋_GBK"/>
                <w:spacing w:val="2"/>
                <w:sz w:val="21"/>
                <w:szCs w:val="21"/>
              </w:rPr>
              <w:t xml:space="preserve"> </w:t>
            </w:r>
            <w:r>
              <w:rPr>
                <w:rFonts w:ascii="方正仿宋_GBK" w:hAnsi="方正仿宋_GBK" w:eastAsia="方正仿宋_GBK" w:cs="方正仿宋_GBK"/>
                <w:sz w:val="21"/>
                <w:szCs w:val="21"/>
              </w:rPr>
              <w:t>网络食品交易第三方平台提供者应当建立入网食品生产经营者审查登记、</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食品安全自查、食品安全违法行为制止及报告、严重违法行为平台服务停止、食品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安全投诉举报处理等制度，并在网络平台上公开。</w:t>
            </w:r>
          </w:p>
          <w:p>
            <w:pPr>
              <w:pStyle w:val="10"/>
              <w:spacing w:before="17" w:line="218" w:lineRule="auto"/>
              <w:ind w:left="107" w:right="90"/>
              <w:jc w:val="both"/>
              <w:rPr>
                <w:rFonts w:ascii="Times New Roman" w:hAnsi="Times New Roman" w:eastAsia="Times New Roman" w:cs="Times New Roman"/>
                <w:sz w:val="21"/>
                <w:szCs w:val="21"/>
              </w:rPr>
            </w:pPr>
            <w:r>
              <w:rPr>
                <w:rFonts w:ascii="方正仿宋_GBK" w:hAnsi="方正仿宋_GBK" w:eastAsia="方正仿宋_GBK" w:cs="方正仿宋_GBK"/>
                <w:sz w:val="21"/>
                <w:szCs w:val="21"/>
              </w:rPr>
              <w:t>第三十一条</w:t>
            </w:r>
            <w:r>
              <w:rPr>
                <w:rFonts w:ascii="方正仿宋_GBK" w:hAnsi="方正仿宋_GBK" w:eastAsia="方正仿宋_GBK" w:cs="方正仿宋_GBK"/>
                <w:spacing w:val="11"/>
                <w:sz w:val="21"/>
                <w:szCs w:val="21"/>
              </w:rPr>
              <w:t xml:space="preserve"> </w:t>
            </w:r>
            <w:r>
              <w:rPr>
                <w:rFonts w:ascii="方正仿宋_GBK" w:hAnsi="方正仿宋_GBK" w:eastAsia="方正仿宋_GBK" w:cs="方正仿宋_GBK"/>
                <w:sz w:val="21"/>
                <w:szCs w:val="21"/>
              </w:rPr>
              <w:t>违反本办法第十条规定，网络食品交易第三方平台提供者未按要求建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立入网食品生产经营者审查登记、食品安全自查、食品安全违法行为制止及报告、</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严重违法行为平台服务停止、食品安全投诉举报处理等制度的或者未公开以上制度</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的，由县级以上地方市场监督管理部门责令改正，给予警告；拒不改正的，处</w:t>
            </w:r>
            <w:r>
              <w:rPr>
                <w:rFonts w:ascii="方正仿宋_GBK" w:hAnsi="方正仿宋_GBK" w:eastAsia="方正仿宋_GBK" w:cs="方正仿宋_GBK"/>
                <w:spacing w:val="-7"/>
                <w:sz w:val="21"/>
                <w:szCs w:val="21"/>
              </w:rPr>
              <w:t xml:space="preserve"> </w:t>
            </w:r>
            <w:r>
              <w:rPr>
                <w:rFonts w:ascii="Times New Roman" w:hAnsi="Times New Roman" w:eastAsia="Times New Roman" w:cs="Times New Roman"/>
                <w:sz w:val="21"/>
                <w:szCs w:val="21"/>
              </w:rPr>
              <w:t>5000</w:t>
            </w:r>
          </w:p>
          <w:p>
            <w:pPr>
              <w:pStyle w:val="10"/>
              <w:spacing w:line="285"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元以上</w:t>
            </w:r>
            <w:r>
              <w:rPr>
                <w:rFonts w:ascii="方正仿宋_GBK" w:hAnsi="方正仿宋_GBK" w:eastAsia="方正仿宋_GBK" w:cs="方正仿宋_GBK"/>
                <w:spacing w:val="-45"/>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万元以下罚款。</w:t>
            </w:r>
          </w:p>
        </w:tc>
      </w:tr>
      <w:tr>
        <w:tblPrEx>
          <w:tblLayout w:type="fixed"/>
          <w:tblCellMar>
            <w:top w:w="0" w:type="dxa"/>
            <w:left w:w="0" w:type="dxa"/>
            <w:bottom w:w="0" w:type="dxa"/>
            <w:right w:w="0" w:type="dxa"/>
          </w:tblCellMar>
        </w:tblPrEx>
        <w:trPr>
          <w:trHeight w:val="1660" w:hRule="exact"/>
        </w:trPr>
        <w:tc>
          <w:tcPr>
            <w:tcW w:w="65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5" w:line="240" w:lineRule="auto"/>
              <w:ind w:left="4" w:right="0"/>
              <w:jc w:val="center"/>
              <w:rPr>
                <w:rFonts w:ascii="Times New Roman" w:hAnsi="Times New Roman" w:eastAsia="Times New Roman" w:cs="Times New Roman"/>
                <w:sz w:val="21"/>
                <w:szCs w:val="21"/>
              </w:rPr>
            </w:pPr>
            <w:r>
              <w:rPr>
                <w:rFonts w:ascii="Times New Roman"/>
                <w:sz w:val="21"/>
              </w:rPr>
              <w:t>12</w:t>
            </w:r>
          </w:p>
        </w:tc>
        <w:tc>
          <w:tcPr>
            <w:tcW w:w="2581" w:type="dxa"/>
            <w:tcBorders>
              <w:top w:val="single" w:color="000000" w:sz="4" w:space="0"/>
              <w:left w:val="single" w:color="000000" w:sz="4" w:space="0"/>
              <w:bottom w:val="nil"/>
              <w:right w:val="single" w:color="000000" w:sz="4" w:space="0"/>
            </w:tcBorders>
          </w:tcPr>
          <w:p>
            <w:pPr>
              <w:pStyle w:val="10"/>
              <w:spacing w:before="3" w:line="240" w:lineRule="auto"/>
              <w:ind w:right="0"/>
              <w:jc w:val="left"/>
              <w:rPr>
                <w:rFonts w:ascii="Times New Roman" w:hAnsi="Times New Roman" w:eastAsia="Times New Roman" w:cs="Times New Roman"/>
                <w:sz w:val="24"/>
                <w:szCs w:val="24"/>
              </w:rPr>
            </w:pPr>
          </w:p>
          <w:p>
            <w:pPr>
              <w:pStyle w:val="10"/>
              <w:spacing w:line="211" w:lineRule="auto"/>
              <w:ind w:left="109" w:right="-1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违反《网络食品安全违法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4"/>
                <w:sz w:val="21"/>
                <w:szCs w:val="21"/>
              </w:rPr>
              <w:t>行为查处办法》第十二条网</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5"/>
                <w:sz w:val="21"/>
                <w:szCs w:val="21"/>
              </w:rPr>
              <w:t>络食品交易第三方平台提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5"/>
                <w:sz w:val="21"/>
                <w:szCs w:val="21"/>
              </w:rPr>
              <w:t>供者未建立入网食品生产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4"/>
                <w:sz w:val="21"/>
                <w:szCs w:val="21"/>
              </w:rPr>
              <w:t>经营者档案、记录入网食品</w:t>
            </w:r>
          </w:p>
        </w:tc>
        <w:tc>
          <w:tcPr>
            <w:tcW w:w="2969"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2"/>
                <w:szCs w:val="22"/>
              </w:rPr>
            </w:pPr>
          </w:p>
          <w:p>
            <w:pPr>
              <w:pStyle w:val="10"/>
              <w:spacing w:line="244" w:lineRule="auto"/>
              <w:ind w:left="108" w:right="79"/>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875" w:type="dxa"/>
            <w:tcBorders>
              <w:top w:val="single" w:color="000000" w:sz="4" w:space="0"/>
              <w:left w:val="single" w:color="000000" w:sz="4" w:space="0"/>
              <w:bottom w:val="nil"/>
              <w:right w:val="single" w:color="000000" w:sz="4" w:space="0"/>
            </w:tcBorders>
          </w:tcPr>
          <w:p>
            <w:pPr>
              <w:pStyle w:val="10"/>
              <w:spacing w:before="6" w:line="240" w:lineRule="auto"/>
              <w:ind w:right="0"/>
              <w:jc w:val="left"/>
              <w:rPr>
                <w:rFonts w:ascii="Times New Roman" w:hAnsi="Times New Roman" w:eastAsia="Times New Roman" w:cs="Times New Roman"/>
                <w:sz w:val="29"/>
                <w:szCs w:val="29"/>
              </w:rPr>
            </w:pPr>
          </w:p>
          <w:p>
            <w:pPr>
              <w:pStyle w:val="10"/>
              <w:spacing w:line="302" w:lineRule="exact"/>
              <w:ind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《网络食品安全违法行为查处办法》</w:t>
            </w:r>
          </w:p>
          <w:p>
            <w:pPr>
              <w:pStyle w:val="10"/>
              <w:spacing w:line="244" w:lineRule="auto"/>
              <w:ind w:left="107" w:right="19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第十二条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pacing w:val="-3"/>
                <w:sz w:val="21"/>
                <w:szCs w:val="21"/>
              </w:rPr>
              <w:t>网络食品交易第三方平台提供者应当建立入网食品生产经营者档案，记录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入网食品生产经营者的基本情况、食品安全管理人员等信息。</w:t>
            </w:r>
          </w:p>
          <w:p>
            <w:pPr>
              <w:pStyle w:val="10"/>
              <w:tabs>
                <w:tab w:val="left" w:pos="1367"/>
              </w:tabs>
              <w:spacing w:before="3" w:line="240" w:lineRule="auto"/>
              <w:ind w:left="107" w:right="-14"/>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第三十三条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违反本办法第十二条规定，网络食品交易第三方平台提供者未建立入网</w:t>
            </w:r>
          </w:p>
        </w:tc>
      </w:tr>
      <w:tr>
        <w:tblPrEx>
          <w:tblLayout w:type="fixed"/>
          <w:tblCellMar>
            <w:top w:w="0" w:type="dxa"/>
            <w:left w:w="0" w:type="dxa"/>
            <w:bottom w:w="0" w:type="dxa"/>
            <w:right w:w="0" w:type="dxa"/>
          </w:tblCellMar>
        </w:tblPrEx>
        <w:trPr>
          <w:trHeight w:val="274" w:hRule="exact"/>
        </w:trPr>
        <w:tc>
          <w:tcPr>
            <w:tcW w:w="656" w:type="dxa"/>
            <w:vMerge w:val="continue"/>
            <w:tcBorders>
              <w:left w:val="single" w:color="000000" w:sz="4" w:space="0"/>
              <w:right w:val="single" w:color="000000" w:sz="4" w:space="0"/>
            </w:tcBorders>
          </w:tcPr>
          <w:p/>
        </w:tc>
        <w:tc>
          <w:tcPr>
            <w:tcW w:w="2581" w:type="dxa"/>
            <w:tcBorders>
              <w:top w:val="nil"/>
              <w:left w:val="single" w:color="000000" w:sz="4" w:space="0"/>
              <w:bottom w:val="nil"/>
              <w:right w:val="single" w:color="000000" w:sz="4" w:space="0"/>
            </w:tcBorders>
          </w:tcPr>
          <w:p>
            <w:pPr>
              <w:pStyle w:val="10"/>
              <w:spacing w:line="258"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生产经营者相关信息</w:t>
            </w:r>
          </w:p>
        </w:tc>
        <w:tc>
          <w:tcPr>
            <w:tcW w:w="2969" w:type="dxa"/>
            <w:vMerge w:val="continue"/>
            <w:tcBorders>
              <w:left w:val="single" w:color="000000" w:sz="4" w:space="0"/>
              <w:right w:val="single" w:color="000000" w:sz="4" w:space="0"/>
            </w:tcBorders>
          </w:tcPr>
          <w:p/>
        </w:tc>
        <w:tc>
          <w:tcPr>
            <w:tcW w:w="7875" w:type="dxa"/>
            <w:tcBorders>
              <w:top w:val="nil"/>
              <w:left w:val="single" w:color="000000" w:sz="4" w:space="0"/>
              <w:bottom w:val="nil"/>
              <w:right w:val="single" w:color="000000" w:sz="4" w:space="0"/>
            </w:tcBorders>
          </w:tcPr>
          <w:p>
            <w:pPr>
              <w:pStyle w:val="10"/>
              <w:spacing w:line="234" w:lineRule="exact"/>
              <w:ind w:left="107" w:right="-12"/>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食品生产经营者档案、记录入网食品生产经营者相关信息的，由县级以上地方市</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z w:val="21"/>
                <w:szCs w:val="21"/>
              </w:rPr>
              <w:t>场监</w:t>
            </w:r>
          </w:p>
        </w:tc>
      </w:tr>
      <w:tr>
        <w:tblPrEx>
          <w:tblLayout w:type="fixed"/>
          <w:tblCellMar>
            <w:top w:w="0" w:type="dxa"/>
            <w:left w:w="0" w:type="dxa"/>
            <w:bottom w:w="0" w:type="dxa"/>
            <w:right w:w="0" w:type="dxa"/>
          </w:tblCellMar>
        </w:tblPrEx>
        <w:trPr>
          <w:trHeight w:val="508" w:hRule="exact"/>
        </w:trPr>
        <w:tc>
          <w:tcPr>
            <w:tcW w:w="656" w:type="dxa"/>
            <w:vMerge w:val="continue"/>
            <w:tcBorders>
              <w:left w:val="single" w:color="000000" w:sz="4" w:space="0"/>
              <w:bottom w:val="single" w:color="000000" w:sz="4" w:space="0"/>
              <w:right w:val="single" w:color="000000" w:sz="4" w:space="0"/>
            </w:tcBorders>
          </w:tcPr>
          <w:p/>
        </w:tc>
        <w:tc>
          <w:tcPr>
            <w:tcW w:w="2581" w:type="dxa"/>
            <w:tcBorders>
              <w:top w:val="nil"/>
              <w:left w:val="single" w:color="000000" w:sz="4" w:space="0"/>
              <w:bottom w:val="single" w:color="000000" w:sz="4" w:space="0"/>
              <w:right w:val="single" w:color="000000" w:sz="4" w:space="0"/>
            </w:tcBorders>
          </w:tcPr>
          <w:p>
            <w:pPr>
              <w:pStyle w:val="10"/>
              <w:spacing w:line="236"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w:t>
            </w:r>
          </w:p>
        </w:tc>
        <w:tc>
          <w:tcPr>
            <w:tcW w:w="2969" w:type="dxa"/>
            <w:vMerge w:val="continue"/>
            <w:tcBorders>
              <w:left w:val="single" w:color="000000" w:sz="4" w:space="0"/>
              <w:bottom w:val="single" w:color="000000" w:sz="4" w:space="0"/>
              <w:right w:val="single" w:color="000000" w:sz="4" w:space="0"/>
            </w:tcBorders>
          </w:tcPr>
          <w:p/>
        </w:tc>
        <w:tc>
          <w:tcPr>
            <w:tcW w:w="7875" w:type="dxa"/>
            <w:tcBorders>
              <w:top w:val="nil"/>
              <w:left w:val="single" w:color="000000" w:sz="4" w:space="0"/>
              <w:bottom w:val="single" w:color="000000" w:sz="4" w:space="0"/>
              <w:right w:val="single" w:color="000000" w:sz="4" w:space="0"/>
            </w:tcBorders>
          </w:tcPr>
          <w:p>
            <w:pPr>
              <w:pStyle w:val="10"/>
              <w:spacing w:line="275"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督管理部门责令改正，给予警告；拒不改正的，处</w:t>
            </w:r>
            <w:r>
              <w:rPr>
                <w:rFonts w:ascii="方正仿宋_GBK" w:hAnsi="方正仿宋_GBK" w:eastAsia="方正仿宋_GBK" w:cs="方正仿宋_GBK"/>
                <w:spacing w:val="-46"/>
                <w:sz w:val="21"/>
                <w:szCs w:val="21"/>
              </w:rPr>
              <w:t xml:space="preserve"> </w:t>
            </w:r>
            <w:r>
              <w:rPr>
                <w:rFonts w:ascii="Times New Roman" w:hAnsi="Times New Roman" w:eastAsia="Times New Roman" w:cs="Times New Roman"/>
                <w:sz w:val="21"/>
                <w:szCs w:val="21"/>
              </w:rPr>
              <w:t>5000</w:t>
            </w:r>
            <w:r>
              <w:rPr>
                <w:rFonts w:ascii="Times New Roman" w:hAnsi="Times New Roman" w:eastAsia="Times New Roman" w:cs="Times New Roman"/>
                <w:spacing w:val="-6"/>
                <w:sz w:val="21"/>
                <w:szCs w:val="21"/>
              </w:rPr>
              <w:t xml:space="preserve"> </w:t>
            </w:r>
            <w:r>
              <w:rPr>
                <w:rFonts w:ascii="方正仿宋_GBK" w:hAnsi="方正仿宋_GBK" w:eastAsia="方正仿宋_GBK" w:cs="方正仿宋_GBK"/>
                <w:sz w:val="21"/>
                <w:szCs w:val="21"/>
              </w:rPr>
              <w:t>元以上</w:t>
            </w:r>
            <w:r>
              <w:rPr>
                <w:rFonts w:ascii="方正仿宋_GBK" w:hAnsi="方正仿宋_GBK" w:eastAsia="方正仿宋_GBK" w:cs="方正仿宋_GBK"/>
                <w:spacing w:val="-44"/>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pacing w:val="-6"/>
                <w:sz w:val="21"/>
                <w:szCs w:val="21"/>
              </w:rPr>
              <w:t xml:space="preserve"> </w:t>
            </w:r>
            <w:r>
              <w:rPr>
                <w:rFonts w:ascii="方正仿宋_GBK" w:hAnsi="方正仿宋_GBK" w:eastAsia="方正仿宋_GBK" w:cs="方正仿宋_GBK"/>
                <w:sz w:val="21"/>
                <w:szCs w:val="21"/>
              </w:rPr>
              <w:t>万元以下罚款。</w:t>
            </w:r>
          </w:p>
        </w:tc>
      </w:tr>
      <w:tr>
        <w:tblPrEx>
          <w:tblLayout w:type="fixed"/>
          <w:tblCellMar>
            <w:top w:w="0" w:type="dxa"/>
            <w:left w:w="0" w:type="dxa"/>
            <w:bottom w:w="0" w:type="dxa"/>
            <w:right w:w="0" w:type="dxa"/>
          </w:tblCellMar>
        </w:tblPrEx>
        <w:trPr>
          <w:trHeight w:val="320" w:hRule="exact"/>
        </w:trPr>
        <w:tc>
          <w:tcPr>
            <w:tcW w:w="65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16"/>
                <w:szCs w:val="16"/>
              </w:rPr>
            </w:pPr>
          </w:p>
          <w:p>
            <w:pPr>
              <w:pStyle w:val="10"/>
              <w:spacing w:line="240" w:lineRule="auto"/>
              <w:ind w:left="4" w:right="0"/>
              <w:jc w:val="center"/>
              <w:rPr>
                <w:rFonts w:ascii="Times New Roman" w:hAnsi="Times New Roman" w:eastAsia="Times New Roman" w:cs="Times New Roman"/>
                <w:sz w:val="21"/>
                <w:szCs w:val="21"/>
              </w:rPr>
            </w:pPr>
            <w:r>
              <w:rPr>
                <w:rFonts w:ascii="Times New Roman"/>
                <w:sz w:val="21"/>
              </w:rPr>
              <w:t>13</w:t>
            </w:r>
          </w:p>
        </w:tc>
        <w:tc>
          <w:tcPr>
            <w:tcW w:w="2581" w:type="dxa"/>
            <w:tcBorders>
              <w:top w:val="single" w:color="000000" w:sz="4" w:space="0"/>
              <w:left w:val="single" w:color="000000" w:sz="4" w:space="0"/>
              <w:bottom w:val="nil"/>
              <w:right w:val="single" w:color="000000" w:sz="4" w:space="0"/>
            </w:tcBorders>
          </w:tcPr>
          <w:p>
            <w:pPr>
              <w:pStyle w:val="10"/>
              <w:spacing w:line="294"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违反《网络食品安全违法</w:t>
            </w:r>
          </w:p>
        </w:tc>
        <w:tc>
          <w:tcPr>
            <w:tcW w:w="2969"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9"/>
                <w:szCs w:val="29"/>
              </w:rPr>
            </w:pPr>
          </w:p>
          <w:p>
            <w:pPr>
              <w:pStyle w:val="10"/>
              <w:spacing w:line="244" w:lineRule="auto"/>
              <w:ind w:left="108" w:right="79"/>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在市场监管部门责令改正期限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7875" w:type="dxa"/>
            <w:vMerge w:val="restart"/>
            <w:tcBorders>
              <w:top w:val="single" w:color="000000" w:sz="4" w:space="0"/>
              <w:left w:val="single" w:color="000000" w:sz="4" w:space="0"/>
              <w:right w:val="single" w:color="000000" w:sz="4" w:space="0"/>
            </w:tcBorders>
          </w:tcPr>
          <w:p>
            <w:pPr>
              <w:pStyle w:val="10"/>
              <w:spacing w:before="5" w:line="240" w:lineRule="auto"/>
              <w:ind w:right="0"/>
              <w:jc w:val="left"/>
              <w:rPr>
                <w:rFonts w:ascii="Times New Roman" w:hAnsi="Times New Roman" w:eastAsia="Times New Roman" w:cs="Times New Roman"/>
                <w:sz w:val="21"/>
                <w:szCs w:val="21"/>
              </w:rPr>
            </w:pPr>
          </w:p>
          <w:p>
            <w:pPr>
              <w:pStyle w:val="10"/>
              <w:spacing w:line="240" w:lineRule="auto"/>
              <w:ind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《网络食品安全违法行为查处办法》</w:t>
            </w:r>
          </w:p>
        </w:tc>
      </w:tr>
      <w:tr>
        <w:tblPrEx>
          <w:tblLayout w:type="fixed"/>
          <w:tblCellMar>
            <w:top w:w="0" w:type="dxa"/>
            <w:left w:w="0" w:type="dxa"/>
            <w:bottom w:w="0" w:type="dxa"/>
            <w:right w:w="0" w:type="dxa"/>
          </w:tblCellMar>
        </w:tblPrEx>
        <w:trPr>
          <w:trHeight w:val="283" w:hRule="exact"/>
        </w:trPr>
        <w:tc>
          <w:tcPr>
            <w:tcW w:w="656" w:type="dxa"/>
            <w:vMerge w:val="continue"/>
            <w:tcBorders>
              <w:left w:val="single" w:color="000000" w:sz="4" w:space="0"/>
              <w:right w:val="single" w:color="000000" w:sz="4" w:space="0"/>
            </w:tcBorders>
          </w:tcPr>
          <w:p/>
        </w:tc>
        <w:tc>
          <w:tcPr>
            <w:tcW w:w="2581" w:type="dxa"/>
            <w:tcBorders>
              <w:top w:val="nil"/>
              <w:left w:val="single" w:color="000000" w:sz="4" w:space="0"/>
              <w:bottom w:val="nil"/>
              <w:right w:val="single" w:color="000000" w:sz="4" w:space="0"/>
            </w:tcBorders>
          </w:tcPr>
          <w:p>
            <w:pPr>
              <w:pStyle w:val="10"/>
              <w:spacing w:line="265"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行为查处办法》第十四条</w:t>
            </w:r>
          </w:p>
        </w:tc>
        <w:tc>
          <w:tcPr>
            <w:tcW w:w="2969" w:type="dxa"/>
            <w:vMerge w:val="continue"/>
            <w:tcBorders>
              <w:left w:val="single" w:color="000000" w:sz="4" w:space="0"/>
              <w:right w:val="single" w:color="000000" w:sz="4" w:space="0"/>
            </w:tcBorders>
          </w:tcPr>
          <w:p/>
        </w:tc>
        <w:tc>
          <w:tcPr>
            <w:tcW w:w="7875" w:type="dxa"/>
            <w:vMerge w:val="continue"/>
            <w:tcBorders>
              <w:left w:val="single" w:color="000000" w:sz="4" w:space="0"/>
              <w:bottom w:val="nil"/>
              <w:right w:val="single" w:color="000000" w:sz="4" w:space="0"/>
            </w:tcBorders>
          </w:tcPr>
          <w:p/>
        </w:tc>
      </w:tr>
      <w:tr>
        <w:tblPrEx>
          <w:tblLayout w:type="fixed"/>
          <w:tblCellMar>
            <w:top w:w="0" w:type="dxa"/>
            <w:left w:w="0" w:type="dxa"/>
            <w:bottom w:w="0" w:type="dxa"/>
            <w:right w:w="0" w:type="dxa"/>
          </w:tblCellMar>
        </w:tblPrEx>
        <w:trPr>
          <w:trHeight w:val="282" w:hRule="exact"/>
        </w:trPr>
        <w:tc>
          <w:tcPr>
            <w:tcW w:w="656" w:type="dxa"/>
            <w:vMerge w:val="continue"/>
            <w:tcBorders>
              <w:left w:val="single" w:color="000000" w:sz="4" w:space="0"/>
              <w:right w:val="single" w:color="000000" w:sz="4" w:space="0"/>
            </w:tcBorders>
          </w:tcPr>
          <w:p/>
        </w:tc>
        <w:tc>
          <w:tcPr>
            <w:tcW w:w="2581" w:type="dxa"/>
            <w:tcBorders>
              <w:top w:val="nil"/>
              <w:left w:val="single" w:color="000000" w:sz="4" w:space="0"/>
              <w:bottom w:val="nil"/>
              <w:right w:val="single" w:color="000000" w:sz="4" w:space="0"/>
            </w:tcBorders>
          </w:tcPr>
          <w:p>
            <w:pPr>
              <w:pStyle w:val="10"/>
              <w:spacing w:line="263"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第一款，网络食品交易第</w:t>
            </w:r>
          </w:p>
        </w:tc>
        <w:tc>
          <w:tcPr>
            <w:tcW w:w="2969" w:type="dxa"/>
            <w:vMerge w:val="continue"/>
            <w:tcBorders>
              <w:left w:val="single" w:color="000000" w:sz="4" w:space="0"/>
              <w:right w:val="single" w:color="000000" w:sz="4" w:space="0"/>
            </w:tcBorders>
          </w:tcPr>
          <w:p/>
        </w:tc>
        <w:tc>
          <w:tcPr>
            <w:tcW w:w="7875" w:type="dxa"/>
            <w:tcBorders>
              <w:top w:val="nil"/>
              <w:left w:val="single" w:color="000000" w:sz="4" w:space="0"/>
              <w:bottom w:val="nil"/>
              <w:right w:val="single" w:color="000000" w:sz="4" w:space="0"/>
            </w:tcBorders>
          </w:tcPr>
          <w:p>
            <w:pPr>
              <w:pStyle w:val="10"/>
              <w:spacing w:line="239"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第十四条第一款</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网络食品交易第三方平台提供者应当设置专门的网络食品安全管</w:t>
            </w:r>
          </w:p>
        </w:tc>
      </w:tr>
      <w:tr>
        <w:tblPrEx>
          <w:tblLayout w:type="fixed"/>
          <w:tblCellMar>
            <w:top w:w="0" w:type="dxa"/>
            <w:left w:w="0" w:type="dxa"/>
            <w:bottom w:w="0" w:type="dxa"/>
            <w:right w:w="0" w:type="dxa"/>
          </w:tblCellMar>
        </w:tblPrEx>
        <w:trPr>
          <w:trHeight w:val="906" w:hRule="exact"/>
        </w:trPr>
        <w:tc>
          <w:tcPr>
            <w:tcW w:w="656" w:type="dxa"/>
            <w:vMerge w:val="continue"/>
            <w:tcBorders>
              <w:left w:val="single" w:color="000000" w:sz="4" w:space="0"/>
              <w:right w:val="single" w:color="000000" w:sz="4" w:space="0"/>
            </w:tcBorders>
          </w:tcPr>
          <w:p/>
        </w:tc>
        <w:tc>
          <w:tcPr>
            <w:tcW w:w="2581" w:type="dxa"/>
            <w:tcBorders>
              <w:top w:val="nil"/>
              <w:left w:val="single" w:color="000000" w:sz="4" w:space="0"/>
              <w:bottom w:val="nil"/>
              <w:right w:val="single" w:color="000000" w:sz="4" w:space="0"/>
            </w:tcBorders>
          </w:tcPr>
          <w:p>
            <w:pPr>
              <w:pStyle w:val="10"/>
              <w:spacing w:line="264"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三方平台提供者未设置专</w:t>
            </w:r>
          </w:p>
          <w:p>
            <w:pPr>
              <w:pStyle w:val="10"/>
              <w:spacing w:before="7" w:line="240" w:lineRule="auto"/>
              <w:ind w:left="109" w:right="15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门的网络食品安全管理机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构或者指定专职食品安全</w:t>
            </w:r>
          </w:p>
        </w:tc>
        <w:tc>
          <w:tcPr>
            <w:tcW w:w="2969" w:type="dxa"/>
            <w:vMerge w:val="continue"/>
            <w:tcBorders>
              <w:left w:val="single" w:color="000000" w:sz="4" w:space="0"/>
              <w:right w:val="single" w:color="000000" w:sz="4" w:space="0"/>
            </w:tcBorders>
          </w:tcPr>
          <w:p/>
        </w:tc>
        <w:tc>
          <w:tcPr>
            <w:tcW w:w="7875" w:type="dxa"/>
            <w:tcBorders>
              <w:top w:val="nil"/>
              <w:left w:val="single" w:color="000000" w:sz="4" w:space="0"/>
              <w:bottom w:val="nil"/>
              <w:right w:val="single" w:color="000000" w:sz="4" w:space="0"/>
            </w:tcBorders>
          </w:tcPr>
          <w:p>
            <w:pPr>
              <w:pStyle w:val="10"/>
              <w:spacing w:line="240" w:lineRule="exact"/>
              <w:ind w:left="107" w:right="-14"/>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理机构或者指定专职食品安全管理人员，对平台上的食品经营行为及信息进行检查。</w:t>
            </w:r>
          </w:p>
          <w:p>
            <w:pPr>
              <w:pStyle w:val="10"/>
              <w:spacing w:before="7" w:line="240" w:lineRule="auto"/>
              <w:ind w:left="107" w:right="197"/>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第三十五条</w:t>
            </w:r>
            <w:r>
              <w:rPr>
                <w:rFonts w:ascii="方正仿宋_GBK" w:hAnsi="方正仿宋_GBK" w:eastAsia="方正仿宋_GBK" w:cs="方正仿宋_GBK"/>
                <w:spacing w:val="2"/>
                <w:sz w:val="21"/>
                <w:szCs w:val="21"/>
              </w:rPr>
              <w:t xml:space="preserve"> </w:t>
            </w:r>
            <w:r>
              <w:rPr>
                <w:rFonts w:ascii="方正仿宋_GBK" w:hAnsi="方正仿宋_GBK" w:eastAsia="方正仿宋_GBK" w:cs="方正仿宋_GBK"/>
                <w:sz w:val="21"/>
                <w:szCs w:val="21"/>
              </w:rPr>
              <w:t>违反本办法第十四条规定，网络食品交易第三方平台提供者未设置专</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门的网络食品安全管理机构或者指定专职食品安全管理人员对平台上的食品安全经</w:t>
            </w:r>
          </w:p>
        </w:tc>
      </w:tr>
      <w:tr>
        <w:tblPrEx>
          <w:tblLayout w:type="fixed"/>
          <w:tblCellMar>
            <w:top w:w="0" w:type="dxa"/>
            <w:left w:w="0" w:type="dxa"/>
            <w:bottom w:w="0" w:type="dxa"/>
            <w:right w:w="0" w:type="dxa"/>
          </w:tblCellMar>
        </w:tblPrEx>
        <w:trPr>
          <w:trHeight w:val="278" w:hRule="exact"/>
        </w:trPr>
        <w:tc>
          <w:tcPr>
            <w:tcW w:w="656" w:type="dxa"/>
            <w:vMerge w:val="continue"/>
            <w:tcBorders>
              <w:left w:val="single" w:color="000000" w:sz="4" w:space="0"/>
              <w:right w:val="single" w:color="000000" w:sz="4" w:space="0"/>
            </w:tcBorders>
          </w:tcPr>
          <w:p/>
        </w:tc>
        <w:tc>
          <w:tcPr>
            <w:tcW w:w="2581" w:type="dxa"/>
            <w:tcBorders>
              <w:top w:val="nil"/>
              <w:left w:val="single" w:color="000000" w:sz="4" w:space="0"/>
              <w:bottom w:val="nil"/>
              <w:right w:val="single" w:color="000000" w:sz="4" w:space="0"/>
            </w:tcBorders>
          </w:tcPr>
          <w:p>
            <w:pPr>
              <w:pStyle w:val="10"/>
              <w:spacing w:line="263"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管理人员对平台上的食品</w:t>
            </w:r>
          </w:p>
        </w:tc>
        <w:tc>
          <w:tcPr>
            <w:tcW w:w="2969" w:type="dxa"/>
            <w:vMerge w:val="continue"/>
            <w:tcBorders>
              <w:left w:val="single" w:color="000000" w:sz="4" w:space="0"/>
              <w:right w:val="single" w:color="000000" w:sz="4" w:space="0"/>
            </w:tcBorders>
          </w:tcPr>
          <w:p/>
        </w:tc>
        <w:tc>
          <w:tcPr>
            <w:tcW w:w="7875" w:type="dxa"/>
            <w:tcBorders>
              <w:top w:val="nil"/>
              <w:left w:val="single" w:color="000000" w:sz="4" w:space="0"/>
              <w:bottom w:val="nil"/>
              <w:right w:val="single" w:color="000000" w:sz="4" w:space="0"/>
            </w:tcBorders>
          </w:tcPr>
          <w:p>
            <w:pPr>
              <w:pStyle w:val="10"/>
              <w:spacing w:line="239" w:lineRule="exact"/>
              <w:ind w:left="107" w:right="-1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营行为及信息进行检查的，由县级以上地方市场监督管理部门责令改正，给予警告；</w:t>
            </w:r>
          </w:p>
        </w:tc>
      </w:tr>
      <w:tr>
        <w:tblPrEx>
          <w:tblLayout w:type="fixed"/>
          <w:tblCellMar>
            <w:top w:w="0" w:type="dxa"/>
            <w:left w:w="0" w:type="dxa"/>
            <w:bottom w:w="0" w:type="dxa"/>
            <w:right w:w="0" w:type="dxa"/>
          </w:tblCellMar>
        </w:tblPrEx>
        <w:trPr>
          <w:trHeight w:val="284" w:hRule="exact"/>
        </w:trPr>
        <w:tc>
          <w:tcPr>
            <w:tcW w:w="656" w:type="dxa"/>
            <w:vMerge w:val="continue"/>
            <w:tcBorders>
              <w:left w:val="single" w:color="000000" w:sz="4" w:space="0"/>
              <w:right w:val="single" w:color="000000" w:sz="4" w:space="0"/>
            </w:tcBorders>
          </w:tcPr>
          <w:p/>
        </w:tc>
        <w:tc>
          <w:tcPr>
            <w:tcW w:w="2581" w:type="dxa"/>
            <w:tcBorders>
              <w:top w:val="nil"/>
              <w:left w:val="single" w:color="000000" w:sz="4" w:space="0"/>
              <w:bottom w:val="nil"/>
              <w:right w:val="single" w:color="000000" w:sz="4" w:space="0"/>
            </w:tcBorders>
          </w:tcPr>
          <w:p>
            <w:pPr>
              <w:pStyle w:val="10"/>
              <w:spacing w:line="264"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安全经营行为及信息进行</w:t>
            </w:r>
          </w:p>
        </w:tc>
        <w:tc>
          <w:tcPr>
            <w:tcW w:w="2969" w:type="dxa"/>
            <w:vMerge w:val="continue"/>
            <w:tcBorders>
              <w:left w:val="single" w:color="000000" w:sz="4" w:space="0"/>
              <w:right w:val="single" w:color="000000" w:sz="4" w:space="0"/>
            </w:tcBorders>
          </w:tcPr>
          <w:p/>
        </w:tc>
        <w:tc>
          <w:tcPr>
            <w:tcW w:w="7875" w:type="dxa"/>
            <w:vMerge w:val="restart"/>
            <w:tcBorders>
              <w:top w:val="nil"/>
              <w:left w:val="single" w:color="000000" w:sz="4" w:space="0"/>
              <w:right w:val="single" w:color="000000" w:sz="4" w:space="0"/>
            </w:tcBorders>
          </w:tcPr>
          <w:p>
            <w:pPr>
              <w:pStyle w:val="10"/>
              <w:spacing w:line="240" w:lineRule="exact"/>
              <w:ind w:left="107"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拒不改正的，处</w:t>
            </w:r>
            <w:r>
              <w:rPr>
                <w:rFonts w:ascii="方正仿宋_GBK" w:hAnsi="方正仿宋_GBK" w:eastAsia="方正仿宋_GBK" w:cs="方正仿宋_GBK"/>
                <w:spacing w:val="-44"/>
                <w:sz w:val="21"/>
                <w:szCs w:val="21"/>
              </w:rPr>
              <w:t xml:space="preserve"> </w:t>
            </w:r>
            <w:r>
              <w:rPr>
                <w:rFonts w:ascii="Times New Roman" w:hAnsi="Times New Roman" w:eastAsia="Times New Roman" w:cs="Times New Roman"/>
                <w:sz w:val="21"/>
                <w:szCs w:val="21"/>
              </w:rPr>
              <w:t>5000</w:t>
            </w:r>
            <w:r>
              <w:rPr>
                <w:rFonts w:ascii="Times New Roman" w:hAnsi="Times New Roman" w:eastAsia="Times New Roman" w:cs="Times New Roman"/>
                <w:spacing w:val="-4"/>
                <w:sz w:val="21"/>
                <w:szCs w:val="21"/>
              </w:rPr>
              <w:t xml:space="preserve"> </w:t>
            </w:r>
            <w:r>
              <w:rPr>
                <w:rFonts w:ascii="方正仿宋_GBK" w:hAnsi="方正仿宋_GBK" w:eastAsia="方正仿宋_GBK" w:cs="方正仿宋_GBK"/>
                <w:sz w:val="21"/>
                <w:szCs w:val="21"/>
              </w:rPr>
              <w:t>元以上</w:t>
            </w:r>
            <w:r>
              <w:rPr>
                <w:rFonts w:ascii="方正仿宋_GBK" w:hAnsi="方正仿宋_GBK" w:eastAsia="方正仿宋_GBK" w:cs="方正仿宋_GBK"/>
                <w:spacing w:val="-44"/>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pacing w:val="-2"/>
                <w:sz w:val="21"/>
                <w:szCs w:val="21"/>
              </w:rPr>
              <w:t xml:space="preserve"> </w:t>
            </w:r>
            <w:r>
              <w:rPr>
                <w:rFonts w:ascii="方正仿宋_GBK" w:hAnsi="方正仿宋_GBK" w:eastAsia="方正仿宋_GBK" w:cs="方正仿宋_GBK"/>
                <w:sz w:val="21"/>
                <w:szCs w:val="21"/>
              </w:rPr>
              <w:t>万元以下罚款。</w:t>
            </w:r>
          </w:p>
        </w:tc>
      </w:tr>
      <w:tr>
        <w:tblPrEx>
          <w:tblLayout w:type="fixed"/>
          <w:tblCellMar>
            <w:top w:w="0" w:type="dxa"/>
            <w:left w:w="0" w:type="dxa"/>
            <w:bottom w:w="0" w:type="dxa"/>
            <w:right w:w="0" w:type="dxa"/>
          </w:tblCellMar>
        </w:tblPrEx>
        <w:trPr>
          <w:trHeight w:val="246" w:hRule="exact"/>
        </w:trPr>
        <w:tc>
          <w:tcPr>
            <w:tcW w:w="656" w:type="dxa"/>
            <w:vMerge w:val="continue"/>
            <w:tcBorders>
              <w:left w:val="single" w:color="000000" w:sz="4" w:space="0"/>
              <w:bottom w:val="single" w:color="000000" w:sz="4" w:space="0"/>
              <w:right w:val="single" w:color="000000" w:sz="4" w:space="0"/>
            </w:tcBorders>
          </w:tcPr>
          <w:p/>
        </w:tc>
        <w:tc>
          <w:tcPr>
            <w:tcW w:w="2581" w:type="dxa"/>
            <w:tcBorders>
              <w:top w:val="nil"/>
              <w:left w:val="single" w:color="000000" w:sz="4" w:space="0"/>
              <w:bottom w:val="single" w:color="000000" w:sz="4" w:space="0"/>
              <w:right w:val="single" w:color="000000" w:sz="4" w:space="0"/>
            </w:tcBorders>
          </w:tcPr>
          <w:p>
            <w:pPr>
              <w:pStyle w:val="10"/>
              <w:spacing w:line="241" w:lineRule="exact"/>
              <w:ind w:left="109"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检查的。</w:t>
            </w:r>
          </w:p>
        </w:tc>
        <w:tc>
          <w:tcPr>
            <w:tcW w:w="2969" w:type="dxa"/>
            <w:vMerge w:val="continue"/>
            <w:tcBorders>
              <w:left w:val="single" w:color="000000" w:sz="4" w:space="0"/>
              <w:bottom w:val="single" w:color="000000" w:sz="4" w:space="0"/>
              <w:right w:val="single" w:color="000000" w:sz="4" w:space="0"/>
            </w:tcBorders>
          </w:tcPr>
          <w:p/>
        </w:tc>
        <w:tc>
          <w:tcPr>
            <w:tcW w:w="7875" w:type="dxa"/>
            <w:vMerge w:val="continue"/>
            <w:tcBorders>
              <w:left w:val="single" w:color="000000" w:sz="4" w:space="0"/>
              <w:bottom w:val="single" w:color="000000" w:sz="4" w:space="0"/>
              <w:right w:val="single" w:color="000000" w:sz="4" w:space="0"/>
            </w:tcBorders>
          </w:tcPr>
          <w:p/>
        </w:tc>
      </w:tr>
    </w:tbl>
    <w:p>
      <w:pPr>
        <w:spacing w:after="0"/>
        <w:sectPr>
          <w:footerReference r:id="rId7" w:type="default"/>
          <w:footerReference r:id="rId8" w:type="even"/>
          <w:pgSz w:w="16840" w:h="11910" w:orient="landscape"/>
          <w:pgMar w:top="1100" w:right="1260" w:bottom="940" w:left="1260" w:header="0" w:footer="742" w:gutter="0"/>
          <w:pgNumType w:start="17"/>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sectPr>
          <w:pgSz w:w="16840" w:h="11910" w:orient="landscape"/>
          <w:pgMar w:top="1100" w:right="1160" w:bottom="940" w:left="1760" w:header="0" w:footer="742" w:gutter="0"/>
          <w:cols w:space="720" w:num="1"/>
        </w:sectPr>
      </w:pPr>
    </w:p>
    <w:p>
      <w:pPr>
        <w:pStyle w:val="4"/>
        <w:spacing w:before="95" w:line="240" w:lineRule="auto"/>
        <w:ind w:left="224" w:right="0"/>
        <w:jc w:val="left"/>
        <w:rPr>
          <w:rFonts w:ascii="Times New Roman" w:hAnsi="Times New Roman" w:eastAsia="Times New Roman" w:cs="Times New Roman"/>
        </w:rPr>
      </w:pPr>
      <w:r>
        <w:rPr>
          <w:rFonts w:ascii="方正黑体_GBK" w:hAnsi="方正黑体_GBK" w:eastAsia="方正黑体_GBK" w:cs="方正黑体_GBK"/>
        </w:rPr>
        <w:t>附件</w:t>
      </w:r>
      <w:r>
        <w:rPr>
          <w:rFonts w:ascii="方正黑体_GBK" w:hAnsi="方正黑体_GBK" w:eastAsia="方正黑体_GBK" w:cs="方正黑体_GBK"/>
          <w:spacing w:val="-10"/>
        </w:rPr>
        <w:t xml:space="preserve"> </w:t>
      </w:r>
      <w:r>
        <w:rPr>
          <w:rFonts w:ascii="Times New Roman" w:hAnsi="Times New Roman" w:eastAsia="Times New Roman" w:cs="Times New Roman"/>
        </w:rPr>
        <w:t>3</w:t>
      </w:r>
    </w:p>
    <w:p>
      <w:pPr>
        <w:spacing w:before="6" w:line="240" w:lineRule="auto"/>
        <w:rPr>
          <w:rFonts w:ascii="Times New Roman" w:hAnsi="Times New Roman" w:eastAsia="Times New Roman" w:cs="Times New Roman"/>
          <w:sz w:val="45"/>
          <w:szCs w:val="45"/>
        </w:rPr>
      </w:pPr>
      <w:r>
        <w:br w:type="column"/>
      </w:r>
    </w:p>
    <w:p>
      <w:pPr>
        <w:pStyle w:val="3"/>
        <w:spacing w:line="240" w:lineRule="auto"/>
        <w:ind w:right="0"/>
        <w:jc w:val="left"/>
      </w:pPr>
      <w:r>
        <w:rPr>
          <w:rFonts w:hint="eastAsia"/>
          <w:lang w:eastAsia="zh-CN"/>
        </w:rPr>
        <w:t>武定县</w:t>
      </w:r>
      <w:r>
        <w:t>市场监督管理领域从轻处罚事项清单（第一版）</w:t>
      </w:r>
    </w:p>
    <w:p>
      <w:pPr>
        <w:spacing w:after="0" w:line="240" w:lineRule="auto"/>
        <w:jc w:val="left"/>
        <w:sectPr>
          <w:type w:val="continuous"/>
          <w:pgSz w:w="16840" w:h="11910" w:orient="landscape"/>
          <w:pgMar w:top="1580" w:right="1160" w:bottom="280" w:left="1760" w:header="720" w:footer="720" w:gutter="0"/>
          <w:cols w:equalWidth="0" w:num="2">
            <w:col w:w="1105" w:space="40"/>
            <w:col w:w="12775"/>
          </w:cols>
        </w:sectPr>
      </w:pPr>
    </w:p>
    <w:p>
      <w:pPr>
        <w:spacing w:before="0" w:line="240" w:lineRule="auto"/>
        <w:rPr>
          <w:rFonts w:ascii="方正小标宋简体" w:hAnsi="方正小标宋简体" w:eastAsia="方正小标宋简体" w:cs="方正小标宋简体"/>
          <w:sz w:val="20"/>
          <w:szCs w:val="20"/>
        </w:rPr>
      </w:pPr>
    </w:p>
    <w:p>
      <w:pPr>
        <w:spacing w:before="5" w:line="240" w:lineRule="auto"/>
        <w:rPr>
          <w:rFonts w:ascii="方正小标宋简体" w:hAnsi="方正小标宋简体" w:eastAsia="方正小标宋简体" w:cs="方正小标宋简体"/>
          <w:sz w:val="17"/>
          <w:szCs w:val="17"/>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60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before="194" w:line="240" w:lineRule="auto"/>
              <w:ind w:left="159" w:right="0"/>
              <w:jc w:val="left"/>
              <w:rPr>
                <w:rFonts w:ascii="黑体" w:hAnsi="黑体" w:eastAsia="黑体" w:cs="黑体"/>
                <w:sz w:val="24"/>
                <w:szCs w:val="24"/>
              </w:rPr>
            </w:pPr>
            <w:r>
              <w:rPr>
                <w:rFonts w:ascii="黑体" w:hAnsi="黑体" w:eastAsia="黑体" w:cs="黑体"/>
                <w:sz w:val="24"/>
                <w:szCs w:val="24"/>
              </w:rPr>
              <w:t>序号</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194" w:line="240" w:lineRule="auto"/>
              <w:ind w:left="539" w:right="0"/>
              <w:jc w:val="left"/>
              <w:rPr>
                <w:rFonts w:ascii="黑体" w:hAnsi="黑体" w:eastAsia="黑体" w:cs="黑体"/>
                <w:sz w:val="24"/>
                <w:szCs w:val="24"/>
              </w:rPr>
            </w:pPr>
            <w:r>
              <w:rPr>
                <w:rFonts w:ascii="黑体" w:hAnsi="黑体" w:eastAsia="黑体" w:cs="黑体"/>
                <w:sz w:val="24"/>
                <w:szCs w:val="24"/>
              </w:rPr>
              <w:t>行政处罚事项</w:t>
            </w:r>
          </w:p>
        </w:tc>
        <w:tc>
          <w:tcPr>
            <w:tcW w:w="3133" w:type="dxa"/>
            <w:tcBorders>
              <w:top w:val="single" w:color="000000" w:sz="4" w:space="0"/>
              <w:left w:val="single" w:color="000000" w:sz="4" w:space="0"/>
              <w:bottom w:val="single" w:color="000000" w:sz="4" w:space="0"/>
              <w:right w:val="single" w:color="000000" w:sz="4" w:space="0"/>
            </w:tcBorders>
          </w:tcPr>
          <w:p>
            <w:pPr>
              <w:pStyle w:val="10"/>
              <w:spacing w:before="194" w:line="240" w:lineRule="auto"/>
              <w:ind w:left="840" w:right="0"/>
              <w:jc w:val="left"/>
              <w:rPr>
                <w:rFonts w:ascii="黑体" w:hAnsi="黑体" w:eastAsia="黑体" w:cs="黑体"/>
                <w:sz w:val="24"/>
                <w:szCs w:val="24"/>
              </w:rPr>
            </w:pPr>
            <w:r>
              <w:rPr>
                <w:rFonts w:ascii="黑体" w:hAnsi="黑体" w:eastAsia="黑体" w:cs="黑体"/>
                <w:sz w:val="24"/>
                <w:szCs w:val="24"/>
              </w:rPr>
              <w:t>设定法律依据</w:t>
            </w:r>
          </w:p>
        </w:tc>
        <w:tc>
          <w:tcPr>
            <w:tcW w:w="2562" w:type="dxa"/>
            <w:tcBorders>
              <w:top w:val="single" w:color="000000" w:sz="4" w:space="0"/>
              <w:left w:val="single" w:color="000000" w:sz="4" w:space="0"/>
              <w:bottom w:val="single" w:color="000000" w:sz="4" w:space="0"/>
              <w:right w:val="single" w:color="000000" w:sz="4" w:space="0"/>
            </w:tcBorders>
          </w:tcPr>
          <w:p>
            <w:pPr>
              <w:pStyle w:val="10"/>
              <w:spacing w:before="194" w:line="240" w:lineRule="auto"/>
              <w:ind w:left="796" w:right="0"/>
              <w:jc w:val="left"/>
              <w:rPr>
                <w:rFonts w:ascii="黑体" w:hAnsi="黑体" w:eastAsia="黑体" w:cs="黑体"/>
                <w:sz w:val="24"/>
                <w:szCs w:val="24"/>
              </w:rPr>
            </w:pPr>
            <w:r>
              <w:rPr>
                <w:rFonts w:ascii="黑体" w:hAnsi="黑体" w:eastAsia="黑体" w:cs="黑体"/>
                <w:sz w:val="24"/>
                <w:szCs w:val="24"/>
              </w:rPr>
              <w:t>适用情形</w:t>
            </w:r>
          </w:p>
        </w:tc>
        <w:tc>
          <w:tcPr>
            <w:tcW w:w="3566" w:type="dxa"/>
            <w:tcBorders>
              <w:top w:val="single" w:color="000000" w:sz="4" w:space="0"/>
              <w:left w:val="single" w:color="000000" w:sz="4" w:space="0"/>
              <w:bottom w:val="single" w:color="000000" w:sz="4" w:space="0"/>
              <w:right w:val="single" w:color="000000" w:sz="4" w:space="0"/>
            </w:tcBorders>
          </w:tcPr>
          <w:p>
            <w:pPr>
              <w:pStyle w:val="10"/>
              <w:spacing w:before="194" w:line="240" w:lineRule="auto"/>
              <w:ind w:left="818" w:right="0"/>
              <w:jc w:val="left"/>
              <w:rPr>
                <w:rFonts w:ascii="黑体" w:hAnsi="黑体" w:eastAsia="黑体" w:cs="黑体"/>
                <w:sz w:val="24"/>
                <w:szCs w:val="24"/>
              </w:rPr>
            </w:pPr>
            <w:r>
              <w:rPr>
                <w:rFonts w:ascii="黑体" w:hAnsi="黑体" w:eastAsia="黑体" w:cs="黑体"/>
                <w:sz w:val="24"/>
                <w:szCs w:val="24"/>
              </w:rPr>
              <w:t>从轻处罚法律依据</w:t>
            </w:r>
          </w:p>
        </w:tc>
        <w:tc>
          <w:tcPr>
            <w:tcW w:w="1092" w:type="dxa"/>
            <w:tcBorders>
              <w:top w:val="single" w:color="000000" w:sz="4" w:space="0"/>
              <w:left w:val="single" w:color="000000" w:sz="4" w:space="0"/>
              <w:bottom w:val="single" w:color="000000" w:sz="4" w:space="0"/>
              <w:right w:val="single" w:color="000000" w:sz="4" w:space="0"/>
            </w:tcBorders>
          </w:tcPr>
          <w:p>
            <w:pPr>
              <w:pStyle w:val="10"/>
              <w:spacing w:before="194" w:line="240" w:lineRule="auto"/>
              <w:ind w:left="300" w:right="0"/>
              <w:jc w:val="left"/>
              <w:rPr>
                <w:rFonts w:ascii="黑体" w:hAnsi="黑体" w:eastAsia="黑体" w:cs="黑体"/>
                <w:sz w:val="24"/>
                <w:szCs w:val="24"/>
              </w:rPr>
            </w:pPr>
            <w:r>
              <w:rPr>
                <w:rFonts w:ascii="黑体" w:hAnsi="黑体" w:eastAsia="黑体" w:cs="黑体"/>
                <w:sz w:val="24"/>
                <w:szCs w:val="24"/>
              </w:rPr>
              <w:t>备注</w:t>
            </w:r>
          </w:p>
        </w:tc>
      </w:tr>
      <w:tr>
        <w:tblPrEx>
          <w:tblLayout w:type="fixed"/>
          <w:tblCellMar>
            <w:top w:w="0" w:type="dxa"/>
            <w:left w:w="0" w:type="dxa"/>
            <w:bottom w:w="0" w:type="dxa"/>
            <w:right w:w="0" w:type="dxa"/>
          </w:tblCellMar>
        </w:tblPrEx>
        <w:trPr>
          <w:trHeight w:val="322"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2" w:line="240" w:lineRule="auto"/>
              <w:ind w:right="0"/>
              <w:jc w:val="left"/>
              <w:rPr>
                <w:rFonts w:ascii="方正小标宋简体" w:hAnsi="方正小标宋简体" w:eastAsia="方正小标宋简体" w:cs="方正小标宋简体"/>
                <w:sz w:val="18"/>
                <w:szCs w:val="18"/>
              </w:rPr>
            </w:pPr>
          </w:p>
          <w:p>
            <w:pPr>
              <w:pStyle w:val="10"/>
              <w:spacing w:line="240" w:lineRule="auto"/>
              <w:ind w:right="0"/>
              <w:jc w:val="center"/>
              <w:rPr>
                <w:rFonts w:ascii="Calibri" w:hAnsi="Calibri" w:eastAsia="Calibri" w:cs="Calibri"/>
                <w:sz w:val="21"/>
                <w:szCs w:val="21"/>
              </w:rPr>
            </w:pPr>
            <w:r>
              <w:rPr>
                <w:rFonts w:ascii="Calibri"/>
                <w:w w:val="99"/>
                <w:sz w:val="21"/>
              </w:rPr>
              <w:t>1</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3" w:line="240" w:lineRule="auto"/>
              <w:ind w:right="0"/>
              <w:jc w:val="left"/>
              <w:rPr>
                <w:rFonts w:ascii="方正小标宋简体" w:hAnsi="方正小标宋简体" w:eastAsia="方正小标宋简体" w:cs="方正小标宋简体"/>
                <w:sz w:val="15"/>
                <w:szCs w:val="15"/>
              </w:rPr>
            </w:pPr>
          </w:p>
          <w:p>
            <w:pPr>
              <w:pStyle w:val="10"/>
              <w:spacing w:line="240" w:lineRule="auto"/>
              <w:ind w:left="102" w:right="0"/>
              <w:jc w:val="left"/>
              <w:rPr>
                <w:rFonts w:ascii="仿宋" w:hAnsi="仿宋" w:eastAsia="仿宋" w:cs="仿宋"/>
                <w:sz w:val="21"/>
                <w:szCs w:val="21"/>
              </w:rPr>
            </w:pPr>
            <w:r>
              <w:rPr>
                <w:rFonts w:ascii="仿宋" w:hAnsi="仿宋" w:eastAsia="仿宋" w:cs="仿宋"/>
                <w:sz w:val="21"/>
                <w:szCs w:val="21"/>
              </w:rPr>
              <w:t>销售不符合保障人体健康</w:t>
            </w:r>
          </w:p>
        </w:tc>
        <w:tc>
          <w:tcPr>
            <w:tcW w:w="3133" w:type="dxa"/>
            <w:tcBorders>
              <w:top w:val="single" w:color="000000" w:sz="4" w:space="0"/>
              <w:left w:val="single" w:color="000000" w:sz="4" w:space="0"/>
              <w:bottom w:val="nil"/>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2"/>
                <w:szCs w:val="22"/>
              </w:rPr>
            </w:pPr>
          </w:p>
          <w:p>
            <w:pPr>
              <w:pStyle w:val="10"/>
              <w:spacing w:before="4" w:line="240" w:lineRule="auto"/>
              <w:ind w:right="0"/>
              <w:jc w:val="left"/>
              <w:rPr>
                <w:rFonts w:ascii="方正小标宋简体" w:hAnsi="方正小标宋简体" w:eastAsia="方正小标宋简体" w:cs="方正小标宋简体"/>
                <w:sz w:val="16"/>
                <w:szCs w:val="16"/>
              </w:rPr>
            </w:pPr>
          </w:p>
          <w:p>
            <w:pPr>
              <w:pStyle w:val="10"/>
              <w:spacing w:line="240" w:lineRule="auto"/>
              <w:ind w:left="102" w:right="0"/>
              <w:jc w:val="left"/>
              <w:rPr>
                <w:rFonts w:ascii="仿宋" w:hAnsi="仿宋" w:eastAsia="仿宋" w:cs="仿宋"/>
                <w:sz w:val="21"/>
                <w:szCs w:val="21"/>
              </w:rPr>
            </w:pPr>
            <w:r>
              <w:rPr>
                <w:rFonts w:ascii="Calibri" w:hAnsi="Calibri" w:eastAsia="Calibri" w:cs="Calibri"/>
                <w:spacing w:val="7"/>
                <w:sz w:val="21"/>
                <w:szCs w:val="21"/>
              </w:rPr>
              <w:t>1.</w:t>
            </w:r>
            <w:r>
              <w:rPr>
                <w:rFonts w:ascii="仿宋" w:hAnsi="仿宋" w:eastAsia="仿宋" w:cs="仿宋"/>
                <w:spacing w:val="7"/>
                <w:sz w:val="21"/>
                <w:szCs w:val="21"/>
              </w:rPr>
              <w:t>主动减轻违法行为危害</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5" w:line="240" w:lineRule="auto"/>
              <w:ind w:right="0"/>
              <w:jc w:val="left"/>
              <w:rPr>
                <w:rFonts w:ascii="方正小标宋简体" w:hAnsi="方正小标宋简体" w:eastAsia="方正小标宋简体" w:cs="方正小标宋简体"/>
                <w:sz w:val="17"/>
                <w:szCs w:val="17"/>
              </w:rPr>
            </w:pPr>
          </w:p>
          <w:p>
            <w:pPr>
              <w:pStyle w:val="10"/>
              <w:spacing w:line="240" w:lineRule="auto"/>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1092" w:type="dxa"/>
            <w:tcBorders>
              <w:top w:val="single" w:color="000000" w:sz="4" w:space="0"/>
              <w:left w:val="single" w:color="000000" w:sz="4" w:space="0"/>
              <w:bottom w:val="nil"/>
              <w:right w:val="single" w:color="000000" w:sz="4" w:space="0"/>
            </w:tcBorders>
          </w:tcPr>
          <w:p>
            <w:pPr>
              <w:pStyle w:val="10"/>
              <w:spacing w:before="1" w:line="240" w:lineRule="auto"/>
              <w:ind w:left="104" w:right="0"/>
              <w:jc w:val="left"/>
              <w:rPr>
                <w:rFonts w:ascii="仿宋" w:hAnsi="仿宋" w:eastAsia="仿宋" w:cs="仿宋"/>
                <w:sz w:val="21"/>
                <w:szCs w:val="21"/>
              </w:rPr>
            </w:pPr>
            <w:r>
              <w:rPr>
                <w:rFonts w:ascii="仿宋" w:hAnsi="仿宋" w:eastAsia="仿宋" w:cs="仿宋"/>
                <w:spacing w:val="9"/>
                <w:sz w:val="21"/>
                <w:szCs w:val="21"/>
              </w:rPr>
              <w:t>在《从轻</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tabs>
                <w:tab w:val="left" w:pos="1363"/>
              </w:tabs>
              <w:spacing w:line="251" w:lineRule="exact"/>
              <w:ind w:left="103" w:right="0"/>
              <w:jc w:val="left"/>
              <w:rPr>
                <w:rFonts w:ascii="仿宋" w:hAnsi="仿宋" w:eastAsia="仿宋" w:cs="仿宋"/>
                <w:sz w:val="21"/>
                <w:szCs w:val="21"/>
              </w:rPr>
            </w:pPr>
            <w:r>
              <w:rPr>
                <w:rFonts w:ascii="仿宋" w:hAnsi="仿宋" w:eastAsia="仿宋" w:cs="仿宋"/>
                <w:w w:val="95"/>
                <w:sz w:val="21"/>
                <w:szCs w:val="21"/>
              </w:rPr>
              <w:t>第四十九条</w:t>
            </w:r>
            <w:r>
              <w:rPr>
                <w:rFonts w:ascii="仿宋" w:hAnsi="仿宋" w:eastAsia="仿宋" w:cs="仿宋"/>
                <w:w w:val="95"/>
                <w:sz w:val="21"/>
                <w:szCs w:val="21"/>
              </w:rPr>
              <w:tab/>
            </w:r>
            <w:r>
              <w:rPr>
                <w:rFonts w:ascii="仿宋" w:hAnsi="仿宋" w:eastAsia="仿宋" w:cs="仿宋"/>
                <w:spacing w:val="-3"/>
                <w:sz w:val="21"/>
                <w:szCs w:val="21"/>
              </w:rPr>
              <w:t>生产、销售不符合</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处罚事项</w:t>
            </w:r>
          </w:p>
        </w:tc>
      </w:tr>
      <w:tr>
        <w:tblPrEx>
          <w:tblLayout w:type="fixed"/>
          <w:tblCellMar>
            <w:top w:w="0" w:type="dxa"/>
            <w:left w:w="0" w:type="dxa"/>
            <w:bottom w:w="0" w:type="dxa"/>
            <w:right w:w="0" w:type="dxa"/>
          </w:tblCellMar>
        </w:tblPrEx>
        <w:trPr>
          <w:trHeight w:val="30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保障人体健康和人身、财产安全</w:t>
            </w:r>
          </w:p>
        </w:tc>
        <w:tc>
          <w:tcPr>
            <w:tcW w:w="2562" w:type="dxa"/>
            <w:vMerge w:val="continue"/>
            <w:tcBorders>
              <w:left w:val="single" w:color="000000" w:sz="4" w:space="0"/>
              <w:bottom w:val="nil"/>
              <w:right w:val="single" w:color="000000" w:sz="4" w:space="0"/>
            </w:tcBorders>
          </w:tcPr>
          <w:p/>
        </w:tc>
        <w:tc>
          <w:tcPr>
            <w:tcW w:w="3566" w:type="dxa"/>
            <w:vMerge w:val="continue"/>
            <w:tcBorders>
              <w:left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8" w:lineRule="exact"/>
              <w:ind w:left="104" w:right="-1"/>
              <w:jc w:val="left"/>
              <w:rPr>
                <w:rFonts w:ascii="仿宋" w:hAnsi="仿宋" w:eastAsia="仿宋" w:cs="仿宋"/>
                <w:sz w:val="21"/>
                <w:szCs w:val="21"/>
              </w:rPr>
            </w:pPr>
            <w:r>
              <w:rPr>
                <w:rFonts w:ascii="仿宋" w:hAnsi="仿宋" w:eastAsia="仿宋" w:cs="仿宋"/>
                <w:spacing w:val="-14"/>
                <w:sz w:val="21"/>
                <w:szCs w:val="21"/>
              </w:rPr>
              <w:t>清单》中，</w:t>
            </w: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14"/>
                <w:sz w:val="21"/>
                <w:szCs w:val="21"/>
              </w:rPr>
              <w:t>的国家标准、行业标准的产品</w:t>
            </w:r>
          </w:p>
        </w:tc>
        <w:tc>
          <w:tcPr>
            <w:tcW w:w="2562"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后果；</w:t>
            </w:r>
          </w:p>
        </w:tc>
        <w:tc>
          <w:tcPr>
            <w:tcW w:w="3566" w:type="dxa"/>
            <w:vMerge w:val="continue"/>
            <w:tcBorders>
              <w:left w:val="single" w:color="000000" w:sz="4" w:space="0"/>
              <w:bottom w:val="nil"/>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49" w:lineRule="exact"/>
              <w:ind w:left="104" w:right="0"/>
              <w:jc w:val="left"/>
              <w:rPr>
                <w:rFonts w:ascii="仿宋" w:hAnsi="仿宋" w:eastAsia="仿宋" w:cs="仿宋"/>
                <w:sz w:val="21"/>
                <w:szCs w:val="21"/>
              </w:rPr>
            </w:pPr>
            <w:r>
              <w:rPr>
                <w:rFonts w:ascii="仿宋" w:hAnsi="仿宋" w:eastAsia="仿宋" w:cs="仿宋"/>
                <w:spacing w:val="9"/>
                <w:sz w:val="21"/>
                <w:szCs w:val="21"/>
              </w:rPr>
              <w:t>各事项从</w:t>
            </w:r>
          </w:p>
        </w:tc>
      </w:tr>
      <w:tr>
        <w:tblPrEx>
          <w:tblLayout w:type="fixed"/>
          <w:tblCellMar>
            <w:top w:w="0" w:type="dxa"/>
            <w:left w:w="0" w:type="dxa"/>
            <w:bottom w:w="0" w:type="dxa"/>
            <w:right w:w="0" w:type="dxa"/>
          </w:tblCellMar>
        </w:tblPrEx>
        <w:trPr>
          <w:trHeight w:val="30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的，责令停止生产、销售，没收</w:t>
            </w:r>
          </w:p>
        </w:tc>
        <w:tc>
          <w:tcPr>
            <w:tcW w:w="2562" w:type="dxa"/>
            <w:tcBorders>
              <w:top w:val="nil"/>
              <w:left w:val="single" w:color="000000" w:sz="4" w:space="0"/>
              <w:bottom w:val="nil"/>
              <w:right w:val="single" w:color="000000" w:sz="4" w:space="0"/>
            </w:tcBorders>
          </w:tcPr>
          <w:p>
            <w:pPr>
              <w:pStyle w:val="10"/>
              <w:spacing w:line="280" w:lineRule="exact"/>
              <w:ind w:left="102" w:right="0"/>
              <w:jc w:val="left"/>
              <w:rPr>
                <w:rFonts w:ascii="仿宋" w:hAnsi="仿宋" w:eastAsia="仿宋" w:cs="仿宋"/>
                <w:sz w:val="21"/>
                <w:szCs w:val="21"/>
              </w:rPr>
            </w:pPr>
            <w:r>
              <w:rPr>
                <w:rFonts w:ascii="Calibri" w:hAnsi="Calibri" w:eastAsia="Calibri" w:cs="Calibri"/>
                <w:spacing w:val="7"/>
                <w:sz w:val="21"/>
                <w:szCs w:val="21"/>
              </w:rPr>
              <w:t>2.</w:t>
            </w:r>
            <w:r>
              <w:rPr>
                <w:rFonts w:ascii="仿宋" w:hAnsi="仿宋" w:eastAsia="仿宋" w:cs="仿宋"/>
                <w:spacing w:val="7"/>
                <w:sz w:val="21"/>
                <w:szCs w:val="21"/>
              </w:rPr>
              <w:t>销售者有充分证据证明</w:t>
            </w:r>
          </w:p>
        </w:tc>
        <w:tc>
          <w:tcPr>
            <w:tcW w:w="3566"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pacing w:val="6"/>
                <w:sz w:val="21"/>
                <w:szCs w:val="21"/>
              </w:rPr>
              <w:t>第五十五条</w:t>
            </w:r>
            <w:r>
              <w:rPr>
                <w:rFonts w:ascii="仿宋" w:hAnsi="仿宋" w:eastAsia="仿宋" w:cs="仿宋"/>
                <w:spacing w:val="-1"/>
                <w:sz w:val="21"/>
                <w:szCs w:val="21"/>
              </w:rPr>
              <w:t xml:space="preserve"> </w:t>
            </w:r>
            <w:r>
              <w:rPr>
                <w:rFonts w:ascii="仿宋" w:hAnsi="仿宋" w:eastAsia="仿宋" w:cs="仿宋"/>
                <w:spacing w:val="6"/>
                <w:sz w:val="21"/>
                <w:szCs w:val="21"/>
              </w:rPr>
              <w:t>销售者销售本法第四十</w:t>
            </w: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轻处罚的</w:t>
            </w: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违法生产、销售的产品，并处违</w:t>
            </w:r>
          </w:p>
        </w:tc>
        <w:tc>
          <w:tcPr>
            <w:tcW w:w="2562"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pacing w:val="3"/>
                <w:sz w:val="21"/>
                <w:szCs w:val="21"/>
              </w:rPr>
              <w:t>其不知道该产品为禁止销</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13"/>
                <w:sz w:val="21"/>
                <w:szCs w:val="21"/>
              </w:rPr>
              <w:t>九条至第五十三条规定禁止销售的</w:t>
            </w:r>
          </w:p>
        </w:tc>
        <w:tc>
          <w:tcPr>
            <w:tcW w:w="1092" w:type="dxa"/>
            <w:tcBorders>
              <w:top w:val="nil"/>
              <w:left w:val="single" w:color="000000" w:sz="4" w:space="0"/>
              <w:bottom w:val="nil"/>
              <w:right w:val="single" w:color="000000" w:sz="4" w:space="0"/>
            </w:tcBorders>
          </w:tcPr>
          <w:p>
            <w:pPr>
              <w:pStyle w:val="10"/>
              <w:spacing w:line="249" w:lineRule="exact"/>
              <w:ind w:left="104" w:right="0"/>
              <w:jc w:val="left"/>
              <w:rPr>
                <w:rFonts w:ascii="仿宋" w:hAnsi="仿宋" w:eastAsia="仿宋" w:cs="仿宋"/>
                <w:sz w:val="21"/>
                <w:szCs w:val="21"/>
              </w:rPr>
            </w:pPr>
            <w:r>
              <w:rPr>
                <w:rFonts w:ascii="仿宋" w:hAnsi="仿宋" w:eastAsia="仿宋" w:cs="仿宋"/>
                <w:sz w:val="21"/>
                <w:szCs w:val="21"/>
              </w:rPr>
              <w:t>法 律</w:t>
            </w:r>
            <w:r>
              <w:rPr>
                <w:rFonts w:ascii="仿宋" w:hAnsi="仿宋" w:eastAsia="仿宋" w:cs="仿宋"/>
                <w:spacing w:val="32"/>
                <w:sz w:val="21"/>
                <w:szCs w:val="21"/>
              </w:rPr>
              <w:t xml:space="preserve"> </w:t>
            </w:r>
            <w:r>
              <w:rPr>
                <w:rFonts w:ascii="仿宋" w:hAnsi="仿宋" w:eastAsia="仿宋" w:cs="仿宋"/>
                <w:sz w:val="21"/>
                <w:szCs w:val="21"/>
              </w:rPr>
              <w:t>依</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1" w:lineRule="exact"/>
              <w:ind w:left="102" w:right="0"/>
              <w:jc w:val="left"/>
              <w:rPr>
                <w:rFonts w:ascii="仿宋" w:hAnsi="仿宋" w:eastAsia="仿宋" w:cs="仿宋"/>
                <w:sz w:val="21"/>
                <w:szCs w:val="21"/>
              </w:rPr>
            </w:pPr>
            <w:r>
              <w:rPr>
                <w:rFonts w:ascii="仿宋" w:hAnsi="仿宋" w:eastAsia="仿宋" w:cs="仿宋"/>
                <w:sz w:val="21"/>
                <w:szCs w:val="21"/>
              </w:rPr>
              <w:t>和人身、财产安全的国家</w:t>
            </w: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法生产、销售产品（包括已售出</w:t>
            </w:r>
          </w:p>
        </w:tc>
        <w:tc>
          <w:tcPr>
            <w:tcW w:w="2562" w:type="dxa"/>
            <w:tcBorders>
              <w:top w:val="nil"/>
              <w:left w:val="single" w:color="000000" w:sz="4" w:space="0"/>
              <w:bottom w:val="nil"/>
              <w:right w:val="single" w:color="000000" w:sz="4" w:space="0"/>
            </w:tcBorders>
          </w:tcPr>
          <w:p>
            <w:pPr>
              <w:pStyle w:val="10"/>
              <w:spacing w:line="251" w:lineRule="exact"/>
              <w:ind w:left="102" w:right="0"/>
              <w:jc w:val="left"/>
              <w:rPr>
                <w:rFonts w:ascii="仿宋" w:hAnsi="仿宋" w:eastAsia="仿宋" w:cs="仿宋"/>
                <w:sz w:val="21"/>
                <w:szCs w:val="21"/>
              </w:rPr>
            </w:pPr>
            <w:r>
              <w:rPr>
                <w:rFonts w:ascii="仿宋" w:hAnsi="仿宋" w:eastAsia="仿宋" w:cs="仿宋"/>
                <w:spacing w:val="3"/>
                <w:sz w:val="21"/>
                <w:szCs w:val="21"/>
              </w:rPr>
              <w:t>售的产品并如实说明其进</w:t>
            </w:r>
          </w:p>
        </w:tc>
        <w:tc>
          <w:tcPr>
            <w:tcW w:w="3566"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产品，有充分证据证明其不知道该产</w:t>
            </w: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据，都包</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51" w:lineRule="exact"/>
              <w:ind w:left="102" w:right="-1"/>
              <w:jc w:val="left"/>
              <w:rPr>
                <w:rFonts w:ascii="仿宋" w:hAnsi="仿宋" w:eastAsia="仿宋" w:cs="仿宋"/>
                <w:sz w:val="21"/>
                <w:szCs w:val="21"/>
              </w:rPr>
            </w:pPr>
            <w:r>
              <w:rPr>
                <w:rFonts w:ascii="仿宋" w:hAnsi="仿宋" w:eastAsia="仿宋" w:cs="仿宋"/>
                <w:spacing w:val="-8"/>
                <w:sz w:val="21"/>
                <w:szCs w:val="21"/>
              </w:rPr>
              <w:t>标准、行业标准的产品的。</w:t>
            </w: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和未售出的产品，下同）货值金</w:t>
            </w:r>
          </w:p>
        </w:tc>
        <w:tc>
          <w:tcPr>
            <w:tcW w:w="2562" w:type="dxa"/>
            <w:tcBorders>
              <w:top w:val="nil"/>
              <w:left w:val="single" w:color="000000" w:sz="4" w:space="0"/>
              <w:bottom w:val="nil"/>
              <w:right w:val="single" w:color="000000" w:sz="4" w:space="0"/>
            </w:tcBorders>
          </w:tcPr>
          <w:p>
            <w:pPr>
              <w:pStyle w:val="10"/>
              <w:spacing w:line="251" w:lineRule="exact"/>
              <w:ind w:left="102" w:right="0"/>
              <w:jc w:val="left"/>
              <w:rPr>
                <w:rFonts w:ascii="仿宋" w:hAnsi="仿宋" w:eastAsia="仿宋" w:cs="仿宋"/>
                <w:sz w:val="21"/>
                <w:szCs w:val="21"/>
              </w:rPr>
            </w:pPr>
            <w:r>
              <w:rPr>
                <w:rFonts w:ascii="仿宋" w:hAnsi="仿宋" w:eastAsia="仿宋" w:cs="仿宋"/>
                <w:sz w:val="21"/>
                <w:szCs w:val="21"/>
              </w:rPr>
              <w:t>货来源；</w:t>
            </w:r>
          </w:p>
        </w:tc>
        <w:tc>
          <w:tcPr>
            <w:tcW w:w="3566"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pacing w:val="13"/>
                <w:sz w:val="21"/>
                <w:szCs w:val="21"/>
              </w:rPr>
              <w:t>品为禁止销售的产品并如实说明其</w:t>
            </w: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括以下法</w:t>
            </w:r>
          </w:p>
        </w:tc>
      </w:tr>
      <w:tr>
        <w:tblPrEx>
          <w:tblLayout w:type="fixed"/>
          <w:tblCellMar>
            <w:top w:w="0" w:type="dxa"/>
            <w:left w:w="0" w:type="dxa"/>
            <w:bottom w:w="0" w:type="dxa"/>
            <w:right w:w="0" w:type="dxa"/>
          </w:tblCellMar>
        </w:tblPrEx>
        <w:trPr>
          <w:trHeight w:val="30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额等值以上三倍以下的罚款；有</w:t>
            </w:r>
          </w:p>
        </w:tc>
        <w:tc>
          <w:tcPr>
            <w:tcW w:w="2562" w:type="dxa"/>
            <w:tcBorders>
              <w:top w:val="nil"/>
              <w:left w:val="single" w:color="000000" w:sz="4" w:space="0"/>
              <w:bottom w:val="nil"/>
              <w:right w:val="single" w:color="000000" w:sz="4" w:space="0"/>
            </w:tcBorders>
          </w:tcPr>
          <w:p>
            <w:pPr>
              <w:pStyle w:val="10"/>
              <w:spacing w:line="280" w:lineRule="exact"/>
              <w:ind w:left="102" w:right="0"/>
              <w:jc w:val="left"/>
              <w:rPr>
                <w:rFonts w:ascii="仿宋" w:hAnsi="仿宋" w:eastAsia="仿宋" w:cs="仿宋"/>
                <w:sz w:val="21"/>
                <w:szCs w:val="21"/>
              </w:rPr>
            </w:pPr>
            <w:r>
              <w:rPr>
                <w:rFonts w:ascii="Calibri" w:hAnsi="Calibri" w:eastAsia="Calibri" w:cs="Calibri"/>
                <w:spacing w:val="7"/>
                <w:sz w:val="21"/>
                <w:szCs w:val="21"/>
              </w:rPr>
              <w:t>3.</w:t>
            </w:r>
            <w:r>
              <w:rPr>
                <w:rFonts w:ascii="仿宋" w:hAnsi="仿宋" w:eastAsia="仿宋" w:cs="仿宋"/>
                <w:spacing w:val="7"/>
                <w:sz w:val="21"/>
                <w:szCs w:val="21"/>
              </w:rPr>
              <w:t>积极配合行政机关调查</w:t>
            </w:r>
          </w:p>
        </w:tc>
        <w:tc>
          <w:tcPr>
            <w:tcW w:w="3566" w:type="dxa"/>
            <w:tcBorders>
              <w:top w:val="nil"/>
              <w:left w:val="single" w:color="000000" w:sz="4" w:space="0"/>
              <w:bottom w:val="nil"/>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pacing w:val="13"/>
                <w:sz w:val="21"/>
                <w:szCs w:val="21"/>
              </w:rPr>
              <w:t>进货来源的，可以从轻或者减轻处</w:t>
            </w: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律依据：</w:t>
            </w: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14"/>
                <w:sz w:val="21"/>
                <w:szCs w:val="21"/>
              </w:rPr>
              <w:t>违法所得的，并处没收违法所</w:t>
            </w:r>
          </w:p>
        </w:tc>
        <w:tc>
          <w:tcPr>
            <w:tcW w:w="2562"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处理的；</w:t>
            </w:r>
          </w:p>
        </w:tc>
        <w:tc>
          <w:tcPr>
            <w:tcW w:w="3566" w:type="dxa"/>
            <w:vMerge w:val="restart"/>
            <w:tcBorders>
              <w:top w:val="nil"/>
              <w:left w:val="single" w:color="000000" w:sz="4" w:space="0"/>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罚。</w:t>
            </w:r>
          </w:p>
        </w:tc>
        <w:tc>
          <w:tcPr>
            <w:tcW w:w="1092" w:type="dxa"/>
            <w:tcBorders>
              <w:top w:val="nil"/>
              <w:left w:val="single" w:color="000000" w:sz="4" w:space="0"/>
              <w:bottom w:val="nil"/>
              <w:right w:val="single" w:color="000000" w:sz="4" w:space="0"/>
            </w:tcBorders>
          </w:tcPr>
          <w:p>
            <w:pPr>
              <w:pStyle w:val="10"/>
              <w:spacing w:line="249" w:lineRule="exact"/>
              <w:ind w:left="104" w:right="0"/>
              <w:jc w:val="left"/>
              <w:rPr>
                <w:rFonts w:ascii="仿宋" w:hAnsi="仿宋" w:eastAsia="仿宋" w:cs="仿宋"/>
                <w:sz w:val="21"/>
                <w:szCs w:val="21"/>
              </w:rPr>
            </w:pPr>
            <w:r>
              <w:rPr>
                <w:rFonts w:ascii="仿宋" w:hAnsi="仿宋" w:eastAsia="仿宋" w:cs="仿宋"/>
                <w:spacing w:val="9"/>
                <w:sz w:val="21"/>
                <w:szCs w:val="21"/>
              </w:rPr>
              <w:t>《中华人</w:t>
            </w:r>
          </w:p>
        </w:tc>
      </w:tr>
      <w:tr>
        <w:tblPrEx>
          <w:tblLayout w:type="fixed"/>
          <w:tblCellMar>
            <w:top w:w="0" w:type="dxa"/>
            <w:left w:w="0" w:type="dxa"/>
            <w:bottom w:w="0" w:type="dxa"/>
            <w:right w:w="0" w:type="dxa"/>
          </w:tblCellMar>
        </w:tblPrEx>
        <w:trPr>
          <w:trHeight w:val="30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2"/>
              <w:jc w:val="left"/>
              <w:rPr>
                <w:rFonts w:ascii="仿宋" w:hAnsi="仿宋" w:eastAsia="仿宋" w:cs="仿宋"/>
                <w:sz w:val="21"/>
                <w:szCs w:val="21"/>
              </w:rPr>
            </w:pPr>
            <w:r>
              <w:rPr>
                <w:rFonts w:ascii="仿宋" w:hAnsi="仿宋" w:eastAsia="仿宋" w:cs="仿宋"/>
                <w:spacing w:val="-9"/>
                <w:sz w:val="21"/>
                <w:szCs w:val="21"/>
              </w:rPr>
              <w:t>得；情节严重的，吊销营业执照；</w:t>
            </w:r>
          </w:p>
        </w:tc>
        <w:tc>
          <w:tcPr>
            <w:tcW w:w="2562" w:type="dxa"/>
            <w:vMerge w:val="restart"/>
            <w:tcBorders>
              <w:top w:val="nil"/>
              <w:left w:val="single" w:color="000000" w:sz="4" w:space="0"/>
              <w:right w:val="single" w:color="000000" w:sz="4" w:space="0"/>
            </w:tcBorders>
          </w:tcPr>
          <w:p>
            <w:pPr>
              <w:pStyle w:val="10"/>
              <w:spacing w:line="280" w:lineRule="exact"/>
              <w:ind w:left="102" w:right="0"/>
              <w:jc w:val="left"/>
              <w:rPr>
                <w:rFonts w:ascii="仿宋" w:hAnsi="仿宋" w:eastAsia="仿宋" w:cs="仿宋"/>
                <w:sz w:val="21"/>
                <w:szCs w:val="21"/>
              </w:rPr>
            </w:pPr>
            <w:r>
              <w:rPr>
                <w:rFonts w:ascii="Calibri" w:hAnsi="Calibri" w:eastAsia="Calibri" w:cs="Calibri"/>
                <w:sz w:val="21"/>
                <w:szCs w:val="21"/>
              </w:rPr>
              <w:t>4.</w:t>
            </w:r>
            <w:r>
              <w:rPr>
                <w:rFonts w:ascii="仿宋" w:hAnsi="仿宋" w:eastAsia="仿宋" w:cs="仿宋"/>
                <w:sz w:val="21"/>
                <w:szCs w:val="21"/>
              </w:rPr>
              <w:t>未造成严重危害后果。</w:t>
            </w:r>
          </w:p>
        </w:tc>
        <w:tc>
          <w:tcPr>
            <w:tcW w:w="3566" w:type="dxa"/>
            <w:vMerge w:val="continue"/>
            <w:tcBorders>
              <w:left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民共和国</w:t>
            </w: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14"/>
                <w:sz w:val="21"/>
                <w:szCs w:val="21"/>
              </w:rPr>
              <w:t>构成犯罪的，依法追究刑事责</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49" w:lineRule="exact"/>
              <w:ind w:left="104" w:right="0"/>
              <w:jc w:val="left"/>
              <w:rPr>
                <w:rFonts w:ascii="仿宋" w:hAnsi="仿宋" w:eastAsia="仿宋" w:cs="仿宋"/>
                <w:sz w:val="21"/>
                <w:szCs w:val="21"/>
              </w:rPr>
            </w:pPr>
            <w:r>
              <w:rPr>
                <w:rFonts w:ascii="仿宋" w:hAnsi="仿宋" w:eastAsia="仿宋" w:cs="仿宋"/>
                <w:spacing w:val="9"/>
                <w:sz w:val="21"/>
                <w:szCs w:val="21"/>
              </w:rPr>
              <w:t>行政处罚</w:t>
            </w:r>
          </w:p>
        </w:tc>
      </w:tr>
      <w:tr>
        <w:tblPrEx>
          <w:tblLayout w:type="fixed"/>
          <w:tblCellMar>
            <w:top w:w="0" w:type="dxa"/>
            <w:left w:w="0" w:type="dxa"/>
            <w:bottom w:w="0" w:type="dxa"/>
            <w:right w:w="0" w:type="dxa"/>
          </w:tblCellMar>
        </w:tblPrEx>
        <w:trPr>
          <w:trHeight w:val="288"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1" w:lineRule="exact"/>
              <w:ind w:left="103" w:right="0"/>
              <w:jc w:val="left"/>
              <w:rPr>
                <w:rFonts w:ascii="仿宋" w:hAnsi="仿宋" w:eastAsia="仿宋" w:cs="仿宋"/>
                <w:sz w:val="21"/>
                <w:szCs w:val="21"/>
              </w:rPr>
            </w:pPr>
            <w:r>
              <w:rPr>
                <w:rFonts w:ascii="仿宋" w:hAnsi="仿宋" w:eastAsia="仿宋" w:cs="仿宋"/>
                <w:sz w:val="21"/>
                <w:szCs w:val="21"/>
              </w:rPr>
              <w:t>任。</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8" w:lineRule="exact"/>
              <w:ind w:left="104" w:right="0"/>
              <w:jc w:val="left"/>
              <w:rPr>
                <w:rFonts w:ascii="仿宋" w:hAnsi="仿宋" w:eastAsia="仿宋" w:cs="仿宋"/>
                <w:sz w:val="21"/>
                <w:szCs w:val="21"/>
              </w:rPr>
            </w:pPr>
            <w:r>
              <w:rPr>
                <w:rFonts w:ascii="仿宋" w:hAnsi="仿宋" w:eastAsia="仿宋" w:cs="仿宋"/>
                <w:spacing w:val="9"/>
                <w:sz w:val="21"/>
                <w:szCs w:val="21"/>
              </w:rPr>
              <w:t>法》第三</w:t>
            </w:r>
          </w:p>
        </w:tc>
      </w:tr>
      <w:tr>
        <w:tblPrEx>
          <w:tblLayout w:type="fixed"/>
          <w:tblCellMar>
            <w:top w:w="0" w:type="dxa"/>
            <w:left w:w="0" w:type="dxa"/>
            <w:bottom w:w="0" w:type="dxa"/>
            <w:right w:w="0" w:type="dxa"/>
          </w:tblCellMar>
        </w:tblPrEx>
        <w:trPr>
          <w:trHeight w:val="24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57" w:line="240" w:lineRule="auto"/>
              <w:ind w:right="0"/>
              <w:jc w:val="center"/>
              <w:rPr>
                <w:rFonts w:ascii="Calibri" w:hAnsi="Calibri" w:eastAsia="Calibri" w:cs="Calibri"/>
                <w:sz w:val="21"/>
                <w:szCs w:val="21"/>
              </w:rPr>
            </w:pPr>
            <w:r>
              <w:rPr>
                <w:rFonts w:ascii="Calibri"/>
                <w:w w:val="99"/>
                <w:sz w:val="21"/>
              </w:rPr>
              <w:t>2</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方正小标宋简体" w:hAnsi="方正小标宋简体" w:eastAsia="方正小标宋简体" w:cs="方正小标宋简体"/>
                <w:sz w:val="28"/>
                <w:szCs w:val="28"/>
              </w:rPr>
            </w:pPr>
          </w:p>
          <w:p>
            <w:pPr>
              <w:pStyle w:val="10"/>
              <w:spacing w:line="261" w:lineRule="auto"/>
              <w:ind w:left="102" w:right="103"/>
              <w:jc w:val="both"/>
              <w:rPr>
                <w:rFonts w:ascii="仿宋" w:hAnsi="仿宋" w:eastAsia="仿宋" w:cs="仿宋"/>
                <w:sz w:val="21"/>
                <w:szCs w:val="21"/>
              </w:rPr>
            </w:pPr>
            <w:r>
              <w:rPr>
                <w:rFonts w:ascii="仿宋" w:hAnsi="仿宋" w:eastAsia="仿宋" w:cs="仿宋"/>
                <w:sz w:val="21"/>
                <w:szCs w:val="21"/>
              </w:rPr>
              <w:t>销售者销售的产品存在：</w:t>
            </w:r>
            <w:r>
              <w:rPr>
                <w:rFonts w:ascii="仿宋" w:hAnsi="仿宋" w:eastAsia="仿宋" w:cs="仿宋"/>
                <w:w w:val="99"/>
                <w:sz w:val="21"/>
                <w:szCs w:val="21"/>
              </w:rPr>
              <w:t xml:space="preserve"> </w:t>
            </w:r>
            <w:r>
              <w:rPr>
                <w:rFonts w:ascii="仿宋" w:hAnsi="仿宋" w:eastAsia="仿宋" w:cs="仿宋"/>
                <w:sz w:val="21"/>
                <w:szCs w:val="21"/>
              </w:rPr>
              <w:t>在产品中掺杂、掺假，以</w:t>
            </w:r>
            <w:r>
              <w:rPr>
                <w:rFonts w:ascii="仿宋" w:hAnsi="仿宋" w:eastAsia="仿宋" w:cs="仿宋"/>
                <w:w w:val="99"/>
                <w:sz w:val="21"/>
                <w:szCs w:val="21"/>
              </w:rPr>
              <w:t xml:space="preserve"> </w:t>
            </w:r>
            <w:r>
              <w:rPr>
                <w:rFonts w:ascii="仿宋" w:hAnsi="仿宋" w:eastAsia="仿宋" w:cs="仿宋"/>
                <w:sz w:val="21"/>
                <w:szCs w:val="21"/>
              </w:rPr>
              <w:t>假充真，以次充好，或者</w:t>
            </w:r>
            <w:r>
              <w:rPr>
                <w:rFonts w:ascii="仿宋" w:hAnsi="仿宋" w:eastAsia="仿宋" w:cs="仿宋"/>
                <w:w w:val="99"/>
                <w:sz w:val="21"/>
                <w:szCs w:val="21"/>
              </w:rPr>
              <w:t xml:space="preserve"> </w:t>
            </w:r>
            <w:r>
              <w:rPr>
                <w:rFonts w:ascii="仿宋" w:hAnsi="仿宋" w:eastAsia="仿宋" w:cs="仿宋"/>
                <w:sz w:val="21"/>
                <w:szCs w:val="21"/>
              </w:rPr>
              <w:t>以不合格产品冒充合格产</w:t>
            </w:r>
            <w:r>
              <w:rPr>
                <w:rFonts w:ascii="仿宋" w:hAnsi="仿宋" w:eastAsia="仿宋" w:cs="仿宋"/>
                <w:w w:val="99"/>
                <w:sz w:val="21"/>
                <w:szCs w:val="21"/>
              </w:rPr>
              <w:t xml:space="preserve"> </w:t>
            </w:r>
            <w:r>
              <w:rPr>
                <w:rFonts w:ascii="仿宋" w:hAnsi="仿宋" w:eastAsia="仿宋" w:cs="仿宋"/>
                <w:sz w:val="21"/>
                <w:szCs w:val="21"/>
              </w:rPr>
              <w:t>品的。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80"/>
              <w:jc w:val="both"/>
              <w:rPr>
                <w:rFonts w:ascii="仿宋" w:hAnsi="仿宋" w:eastAsia="仿宋" w:cs="仿宋"/>
                <w:sz w:val="21"/>
                <w:szCs w:val="21"/>
              </w:rPr>
            </w:pPr>
            <w:r>
              <w:rPr>
                <w:rFonts w:ascii="仿宋" w:hAnsi="仿宋" w:eastAsia="仿宋" w:cs="仿宋"/>
                <w:sz w:val="21"/>
                <w:szCs w:val="21"/>
              </w:rPr>
              <w:t>《中华人民共和国产品质量法》</w:t>
            </w:r>
            <w:r>
              <w:rPr>
                <w:rFonts w:ascii="仿宋" w:hAnsi="仿宋" w:eastAsia="仿宋" w:cs="仿宋"/>
                <w:w w:val="99"/>
                <w:sz w:val="21"/>
                <w:szCs w:val="21"/>
              </w:rPr>
              <w:t xml:space="preserve"> </w:t>
            </w:r>
            <w:r>
              <w:rPr>
                <w:rFonts w:ascii="仿宋" w:hAnsi="仿宋" w:eastAsia="仿宋" w:cs="仿宋"/>
                <w:spacing w:val="12"/>
                <w:sz w:val="21"/>
                <w:szCs w:val="21"/>
              </w:rPr>
              <w:t>第五十条</w:t>
            </w:r>
            <w:r>
              <w:rPr>
                <w:rFonts w:ascii="仿宋" w:hAnsi="仿宋" w:eastAsia="仿宋" w:cs="仿宋"/>
                <w:spacing w:val="123"/>
                <w:sz w:val="21"/>
                <w:szCs w:val="21"/>
              </w:rPr>
              <w:t xml:space="preserve"> </w:t>
            </w:r>
            <w:r>
              <w:rPr>
                <w:rFonts w:ascii="仿宋" w:hAnsi="仿宋" w:eastAsia="仿宋" w:cs="仿宋"/>
                <w:spacing w:val="14"/>
                <w:sz w:val="21"/>
                <w:szCs w:val="21"/>
              </w:rPr>
              <w:t>在产品中掺杂、掺</w:t>
            </w:r>
            <w:r>
              <w:rPr>
                <w:rFonts w:ascii="仿宋" w:hAnsi="仿宋" w:eastAsia="仿宋" w:cs="仿宋"/>
                <w:w w:val="99"/>
                <w:sz w:val="21"/>
                <w:szCs w:val="21"/>
              </w:rPr>
              <w:t xml:space="preserve"> </w:t>
            </w:r>
            <w:r>
              <w:rPr>
                <w:rFonts w:ascii="仿宋" w:hAnsi="仿宋" w:eastAsia="仿宋" w:cs="仿宋"/>
                <w:w w:val="95"/>
                <w:sz w:val="21"/>
                <w:szCs w:val="21"/>
              </w:rPr>
              <w:t>假，以假充真，以次充好，或者</w:t>
            </w:r>
            <w:r>
              <w:rPr>
                <w:rFonts w:ascii="仿宋" w:hAnsi="仿宋" w:eastAsia="仿宋" w:cs="仿宋"/>
                <w:spacing w:val="17"/>
                <w:w w:val="95"/>
                <w:sz w:val="21"/>
                <w:szCs w:val="21"/>
              </w:rPr>
              <w:t xml:space="preserve"> </w:t>
            </w:r>
            <w:r>
              <w:rPr>
                <w:rFonts w:ascii="仿宋" w:hAnsi="仿宋" w:eastAsia="仿宋" w:cs="仿宋"/>
                <w:sz w:val="21"/>
                <w:szCs w:val="21"/>
              </w:rPr>
              <w:t>以不合格产品冒充合格产品的，</w:t>
            </w:r>
            <w:r>
              <w:rPr>
                <w:rFonts w:ascii="仿宋" w:hAnsi="仿宋" w:eastAsia="仿宋" w:cs="仿宋"/>
                <w:w w:val="99"/>
                <w:sz w:val="21"/>
                <w:szCs w:val="21"/>
              </w:rPr>
              <w:t xml:space="preserve"> </w:t>
            </w:r>
            <w:r>
              <w:rPr>
                <w:rFonts w:ascii="仿宋" w:hAnsi="仿宋" w:eastAsia="仿宋" w:cs="仿宋"/>
                <w:w w:val="95"/>
                <w:sz w:val="21"/>
                <w:szCs w:val="21"/>
              </w:rPr>
              <w:t>责令停止生产、销售，没收违法</w:t>
            </w:r>
            <w:r>
              <w:rPr>
                <w:rFonts w:ascii="仿宋" w:hAnsi="仿宋" w:eastAsia="仿宋" w:cs="仿宋"/>
                <w:spacing w:val="17"/>
                <w:w w:val="95"/>
                <w:sz w:val="21"/>
                <w:szCs w:val="21"/>
              </w:rPr>
              <w:t xml:space="preserve"> </w:t>
            </w:r>
            <w:r>
              <w:rPr>
                <w:rFonts w:ascii="仿宋" w:hAnsi="仿宋" w:eastAsia="仿宋" w:cs="仿宋"/>
                <w:w w:val="95"/>
                <w:sz w:val="21"/>
                <w:szCs w:val="21"/>
              </w:rPr>
              <w:t>生产、销售的产品，并处违法生</w:t>
            </w:r>
            <w:r>
              <w:rPr>
                <w:rFonts w:ascii="仿宋" w:hAnsi="仿宋" w:eastAsia="仿宋" w:cs="仿宋"/>
                <w:spacing w:val="17"/>
                <w:w w:val="95"/>
                <w:sz w:val="21"/>
                <w:szCs w:val="21"/>
              </w:rPr>
              <w:t xml:space="preserve"> </w:t>
            </w:r>
            <w:r>
              <w:rPr>
                <w:rFonts w:ascii="仿宋" w:hAnsi="仿宋" w:eastAsia="仿宋" w:cs="仿宋"/>
                <w:w w:val="95"/>
                <w:sz w:val="21"/>
                <w:szCs w:val="21"/>
              </w:rPr>
              <w:t>产、销售产品货值金额百分之五</w:t>
            </w:r>
            <w:r>
              <w:rPr>
                <w:rFonts w:ascii="仿宋" w:hAnsi="仿宋" w:eastAsia="仿宋" w:cs="仿宋"/>
                <w:spacing w:val="14"/>
                <w:w w:val="95"/>
                <w:sz w:val="21"/>
                <w:szCs w:val="21"/>
              </w:rPr>
              <w:t xml:space="preserve"> </w:t>
            </w:r>
            <w:r>
              <w:rPr>
                <w:rFonts w:ascii="仿宋" w:hAnsi="仿宋" w:eastAsia="仿宋" w:cs="仿宋"/>
                <w:w w:val="95"/>
                <w:sz w:val="21"/>
                <w:szCs w:val="21"/>
              </w:rPr>
              <w:t>十以上三倍以下的罚款；有违法</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52" w:lineRule="auto"/>
              <w:ind w:left="102" w:right="103"/>
              <w:jc w:val="left"/>
              <w:rPr>
                <w:rFonts w:ascii="仿宋" w:hAnsi="仿宋" w:eastAsia="仿宋" w:cs="仿宋"/>
                <w:sz w:val="21"/>
                <w:szCs w:val="21"/>
              </w:rPr>
            </w:pPr>
            <w:r>
              <w:rPr>
                <w:rFonts w:ascii="Calibri" w:hAnsi="Calibri" w:eastAsia="Calibri" w:cs="Calibri"/>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Calibri" w:hAnsi="Calibri" w:eastAsia="Calibri" w:cs="Calibri"/>
                <w:spacing w:val="7"/>
                <w:sz w:val="21"/>
                <w:szCs w:val="21"/>
              </w:rPr>
              <w:t>2.</w:t>
            </w:r>
            <w:r>
              <w:rPr>
                <w:rFonts w:ascii="仿宋" w:hAnsi="仿宋" w:eastAsia="仿宋" w:cs="仿宋"/>
                <w:spacing w:val="7"/>
                <w:sz w:val="21"/>
                <w:szCs w:val="21"/>
              </w:rPr>
              <w:t>销售者有充分证据证明</w:t>
            </w:r>
            <w:r>
              <w:rPr>
                <w:rFonts w:ascii="仿宋" w:hAnsi="仿宋" w:eastAsia="仿宋" w:cs="仿宋"/>
                <w:w w:val="99"/>
                <w:sz w:val="21"/>
                <w:szCs w:val="21"/>
              </w:rPr>
              <w:t xml:space="preserve"> </w:t>
            </w:r>
            <w:r>
              <w:rPr>
                <w:rFonts w:ascii="仿宋" w:hAnsi="仿宋" w:eastAsia="仿宋" w:cs="仿宋"/>
                <w:spacing w:val="3"/>
                <w:sz w:val="21"/>
                <w:szCs w:val="21"/>
              </w:rPr>
              <w:t>其不知道该产品为禁止销</w:t>
            </w:r>
            <w:r>
              <w:rPr>
                <w:rFonts w:ascii="仿宋" w:hAnsi="仿宋" w:eastAsia="仿宋" w:cs="仿宋"/>
                <w:w w:val="99"/>
                <w:sz w:val="21"/>
                <w:szCs w:val="21"/>
              </w:rPr>
              <w:t xml:space="preserve"> </w:t>
            </w:r>
            <w:r>
              <w:rPr>
                <w:rFonts w:ascii="仿宋" w:hAnsi="仿宋" w:eastAsia="仿宋" w:cs="仿宋"/>
                <w:spacing w:val="3"/>
                <w:sz w:val="21"/>
                <w:szCs w:val="21"/>
              </w:rPr>
              <w:t>售的产品并如实说明其进</w:t>
            </w:r>
            <w:r>
              <w:rPr>
                <w:rFonts w:ascii="仿宋" w:hAnsi="仿宋" w:eastAsia="仿宋" w:cs="仿宋"/>
                <w:w w:val="99"/>
                <w:sz w:val="21"/>
                <w:szCs w:val="21"/>
              </w:rPr>
              <w:t xml:space="preserve"> </w:t>
            </w:r>
            <w:r>
              <w:rPr>
                <w:rFonts w:ascii="仿宋" w:hAnsi="仿宋" w:eastAsia="仿宋" w:cs="仿宋"/>
                <w:sz w:val="21"/>
                <w:szCs w:val="21"/>
              </w:rPr>
              <w:t>货来源；</w:t>
            </w:r>
            <w:r>
              <w:rPr>
                <w:rFonts w:ascii="仿宋" w:hAnsi="仿宋" w:eastAsia="仿宋" w:cs="仿宋"/>
                <w:w w:val="99"/>
                <w:sz w:val="21"/>
                <w:szCs w:val="21"/>
              </w:rPr>
              <w:t xml:space="preserve"> </w:t>
            </w:r>
            <w:r>
              <w:rPr>
                <w:rFonts w:ascii="Calibri" w:hAnsi="Calibri" w:eastAsia="Calibri" w:cs="Calibri"/>
                <w:spacing w:val="7"/>
                <w:sz w:val="21"/>
                <w:szCs w:val="21"/>
              </w:rPr>
              <w:t>3.</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p>
        </w:tc>
        <w:tc>
          <w:tcPr>
            <w:tcW w:w="3566" w:type="dxa"/>
            <w:tcBorders>
              <w:top w:val="single" w:color="000000" w:sz="4" w:space="0"/>
              <w:left w:val="single" w:color="000000" w:sz="4" w:space="0"/>
              <w:bottom w:val="single" w:color="000000" w:sz="4" w:space="0"/>
              <w:right w:val="single" w:color="000000" w:sz="4" w:space="0"/>
            </w:tcBorders>
          </w:tcPr>
          <w:p>
            <w:pPr>
              <w:pStyle w:val="10"/>
              <w:tabs>
                <w:tab w:val="left" w:pos="1457"/>
              </w:tabs>
              <w:spacing w:before="144" w:line="261" w:lineRule="auto"/>
              <w:ind w:left="103" w:right="102"/>
              <w:jc w:val="left"/>
              <w:rPr>
                <w:rFonts w:ascii="仿宋" w:hAnsi="仿宋" w:eastAsia="仿宋" w:cs="仿宋"/>
                <w:sz w:val="21"/>
                <w:szCs w:val="21"/>
              </w:rPr>
            </w:pPr>
            <w:r>
              <w:rPr>
                <w:rFonts w:ascii="仿宋" w:hAnsi="仿宋" w:eastAsia="仿宋" w:cs="仿宋"/>
                <w:sz w:val="21"/>
                <w:szCs w:val="21"/>
              </w:rPr>
              <w:t>《中华人民共和国产品质量法》</w:t>
            </w:r>
            <w:r>
              <w:rPr>
                <w:rFonts w:ascii="仿宋" w:hAnsi="仿宋" w:eastAsia="仿宋" w:cs="仿宋"/>
                <w:w w:val="99"/>
                <w:sz w:val="21"/>
                <w:szCs w:val="21"/>
              </w:rPr>
              <w:t xml:space="preserve"> </w:t>
            </w:r>
            <w:r>
              <w:rPr>
                <w:rFonts w:ascii="仿宋" w:hAnsi="仿宋" w:eastAsia="仿宋" w:cs="仿宋"/>
                <w:spacing w:val="11"/>
                <w:w w:val="95"/>
                <w:sz w:val="21"/>
                <w:szCs w:val="21"/>
              </w:rPr>
              <w:t>第五十五条</w:t>
            </w:r>
            <w:r>
              <w:rPr>
                <w:rFonts w:ascii="仿宋" w:hAnsi="仿宋" w:eastAsia="仿宋" w:cs="仿宋"/>
                <w:spacing w:val="11"/>
                <w:w w:val="95"/>
                <w:sz w:val="21"/>
                <w:szCs w:val="21"/>
              </w:rPr>
              <w:tab/>
            </w:r>
            <w:r>
              <w:rPr>
                <w:rFonts w:ascii="仿宋" w:hAnsi="仿宋" w:eastAsia="仿宋" w:cs="仿宋"/>
                <w:spacing w:val="12"/>
                <w:sz w:val="21"/>
                <w:szCs w:val="21"/>
              </w:rPr>
              <w:t>销售者销售本法第四</w:t>
            </w:r>
            <w:r>
              <w:rPr>
                <w:rFonts w:ascii="仿宋" w:hAnsi="仿宋" w:eastAsia="仿宋" w:cs="仿宋"/>
                <w:w w:val="99"/>
                <w:sz w:val="21"/>
                <w:szCs w:val="21"/>
              </w:rPr>
              <w:t xml:space="preserve"> </w:t>
            </w:r>
            <w:r>
              <w:rPr>
                <w:rFonts w:ascii="仿宋" w:hAnsi="仿宋" w:eastAsia="仿宋" w:cs="仿宋"/>
                <w:spacing w:val="13"/>
                <w:sz w:val="21"/>
                <w:szCs w:val="21"/>
              </w:rPr>
              <w:t>十九条至第五十三条规定禁止销售</w:t>
            </w:r>
            <w:r>
              <w:rPr>
                <w:rFonts w:ascii="仿宋" w:hAnsi="仿宋" w:eastAsia="仿宋" w:cs="仿宋"/>
                <w:w w:val="99"/>
                <w:sz w:val="21"/>
                <w:szCs w:val="21"/>
              </w:rPr>
              <w:t xml:space="preserve"> </w:t>
            </w:r>
            <w:r>
              <w:rPr>
                <w:rFonts w:ascii="仿宋" w:hAnsi="仿宋" w:eastAsia="仿宋" w:cs="仿宋"/>
                <w:w w:val="95"/>
                <w:sz w:val="21"/>
                <w:szCs w:val="21"/>
              </w:rPr>
              <w:t>的产品，有充分证据证明其不知道该</w:t>
            </w:r>
            <w:r>
              <w:rPr>
                <w:rFonts w:ascii="仿宋" w:hAnsi="仿宋" w:eastAsia="仿宋" w:cs="仿宋"/>
                <w:spacing w:val="48"/>
                <w:w w:val="95"/>
                <w:sz w:val="21"/>
                <w:szCs w:val="21"/>
              </w:rPr>
              <w:t xml:space="preserve"> </w:t>
            </w:r>
            <w:r>
              <w:rPr>
                <w:rFonts w:ascii="仿宋" w:hAnsi="仿宋" w:eastAsia="仿宋" w:cs="仿宋"/>
                <w:spacing w:val="13"/>
                <w:sz w:val="21"/>
                <w:szCs w:val="21"/>
              </w:rPr>
              <w:t>产品为禁止销售的产品并如实说明</w:t>
            </w:r>
            <w:r>
              <w:rPr>
                <w:rFonts w:ascii="仿宋" w:hAnsi="仿宋" w:eastAsia="仿宋" w:cs="仿宋"/>
                <w:w w:val="99"/>
                <w:sz w:val="21"/>
                <w:szCs w:val="21"/>
              </w:rPr>
              <w:t xml:space="preserve"> </w:t>
            </w:r>
            <w:r>
              <w:rPr>
                <w:rFonts w:ascii="仿宋" w:hAnsi="仿宋" w:eastAsia="仿宋" w:cs="仿宋"/>
                <w:w w:val="95"/>
                <w:sz w:val="21"/>
                <w:szCs w:val="21"/>
              </w:rPr>
              <w:t>其进货来源的，可以从轻或者减轻处</w:t>
            </w:r>
            <w:r>
              <w:rPr>
                <w:rFonts w:ascii="仿宋" w:hAnsi="仿宋" w:eastAsia="仿宋" w:cs="仿宋"/>
                <w:spacing w:val="49"/>
                <w:w w:val="95"/>
                <w:sz w:val="21"/>
                <w:szCs w:val="21"/>
              </w:rPr>
              <w:t xml:space="preserve"> </w:t>
            </w:r>
            <w:r>
              <w:rPr>
                <w:rFonts w:ascii="仿宋" w:hAnsi="仿宋" w:eastAsia="仿宋" w:cs="仿宋"/>
                <w:sz w:val="21"/>
                <w:szCs w:val="21"/>
              </w:rPr>
              <w:t>罚。</w:t>
            </w:r>
          </w:p>
        </w:tc>
        <w:tc>
          <w:tcPr>
            <w:tcW w:w="1092" w:type="dxa"/>
            <w:tcBorders>
              <w:top w:val="nil"/>
              <w:left w:val="single" w:color="000000" w:sz="4" w:space="0"/>
              <w:bottom w:val="single" w:color="000000" w:sz="4" w:space="0"/>
              <w:right w:val="single" w:color="000000" w:sz="4" w:space="0"/>
            </w:tcBorders>
          </w:tcPr>
          <w:p>
            <w:pPr>
              <w:pStyle w:val="10"/>
              <w:spacing w:line="261" w:lineRule="auto"/>
              <w:ind w:left="104" w:right="102"/>
              <w:jc w:val="both"/>
              <w:rPr>
                <w:rFonts w:ascii="仿宋" w:hAnsi="仿宋" w:eastAsia="仿宋" w:cs="仿宋"/>
                <w:sz w:val="21"/>
                <w:szCs w:val="21"/>
              </w:rPr>
            </w:pPr>
            <w:r>
              <w:rPr>
                <w:rFonts w:ascii="仿宋" w:hAnsi="仿宋" w:eastAsia="仿宋" w:cs="仿宋"/>
                <w:sz w:val="21"/>
                <w:szCs w:val="21"/>
              </w:rPr>
              <w:t>十 二</w:t>
            </w:r>
            <w:r>
              <w:rPr>
                <w:rFonts w:ascii="仿宋" w:hAnsi="仿宋" w:eastAsia="仿宋" w:cs="仿宋"/>
                <w:spacing w:val="33"/>
                <w:sz w:val="21"/>
                <w:szCs w:val="21"/>
              </w:rPr>
              <w:t xml:space="preserve"> </w:t>
            </w:r>
            <w:r>
              <w:rPr>
                <w:rFonts w:ascii="仿宋" w:hAnsi="仿宋" w:eastAsia="仿宋" w:cs="仿宋"/>
                <w:sz w:val="21"/>
                <w:szCs w:val="21"/>
              </w:rPr>
              <w:t>条</w:t>
            </w:r>
            <w:r>
              <w:rPr>
                <w:rFonts w:ascii="仿宋" w:hAnsi="仿宋" w:eastAsia="仿宋" w:cs="仿宋"/>
                <w:w w:val="99"/>
                <w:sz w:val="21"/>
                <w:szCs w:val="21"/>
              </w:rPr>
              <w:t xml:space="preserve"> </w:t>
            </w:r>
            <w:r>
              <w:rPr>
                <w:rFonts w:ascii="仿宋" w:hAnsi="仿宋" w:eastAsia="仿宋" w:cs="仿宋"/>
                <w:spacing w:val="9"/>
                <w:sz w:val="21"/>
                <w:szCs w:val="21"/>
              </w:rPr>
              <w:t>当事人有</w:t>
            </w:r>
            <w:r>
              <w:rPr>
                <w:rFonts w:ascii="仿宋" w:hAnsi="仿宋" w:eastAsia="仿宋" w:cs="仿宋"/>
                <w:w w:val="99"/>
                <w:sz w:val="21"/>
                <w:szCs w:val="21"/>
              </w:rPr>
              <w:t xml:space="preserve"> </w:t>
            </w:r>
            <w:r>
              <w:rPr>
                <w:rFonts w:ascii="仿宋" w:hAnsi="仿宋" w:eastAsia="仿宋" w:cs="仿宋"/>
                <w:spacing w:val="9"/>
                <w:sz w:val="21"/>
                <w:szCs w:val="21"/>
              </w:rPr>
              <w:t>下列情形</w:t>
            </w:r>
            <w:r>
              <w:rPr>
                <w:rFonts w:ascii="仿宋" w:hAnsi="仿宋" w:eastAsia="仿宋" w:cs="仿宋"/>
                <w:w w:val="99"/>
                <w:sz w:val="21"/>
                <w:szCs w:val="21"/>
              </w:rPr>
              <w:t xml:space="preserve"> </w:t>
            </w:r>
            <w:r>
              <w:rPr>
                <w:rFonts w:ascii="仿宋" w:hAnsi="仿宋" w:eastAsia="仿宋" w:cs="仿宋"/>
                <w:spacing w:val="9"/>
                <w:sz w:val="21"/>
                <w:szCs w:val="21"/>
              </w:rPr>
              <w:t>之一，应</w:t>
            </w:r>
            <w:r>
              <w:rPr>
                <w:rFonts w:ascii="仿宋" w:hAnsi="仿宋" w:eastAsia="仿宋" w:cs="仿宋"/>
                <w:w w:val="99"/>
                <w:sz w:val="21"/>
                <w:szCs w:val="21"/>
              </w:rPr>
              <w:t xml:space="preserve"> </w:t>
            </w:r>
            <w:r>
              <w:rPr>
                <w:rFonts w:ascii="仿宋" w:hAnsi="仿宋" w:eastAsia="仿宋" w:cs="仿宋"/>
                <w:spacing w:val="9"/>
                <w:sz w:val="21"/>
                <w:szCs w:val="21"/>
              </w:rPr>
              <w:t>当从轻或</w:t>
            </w:r>
            <w:r>
              <w:rPr>
                <w:rFonts w:ascii="仿宋" w:hAnsi="仿宋" w:eastAsia="仿宋" w:cs="仿宋"/>
                <w:w w:val="99"/>
                <w:sz w:val="21"/>
                <w:szCs w:val="21"/>
              </w:rPr>
              <w:t xml:space="preserve"> </w:t>
            </w:r>
            <w:r>
              <w:rPr>
                <w:rFonts w:ascii="仿宋" w:hAnsi="仿宋" w:eastAsia="仿宋" w:cs="仿宋"/>
                <w:spacing w:val="9"/>
                <w:sz w:val="21"/>
                <w:szCs w:val="21"/>
              </w:rPr>
              <w:t>者减轻行</w:t>
            </w:r>
            <w:r>
              <w:rPr>
                <w:rFonts w:ascii="仿宋" w:hAnsi="仿宋" w:eastAsia="仿宋" w:cs="仿宋"/>
                <w:w w:val="99"/>
                <w:sz w:val="21"/>
                <w:szCs w:val="21"/>
              </w:rPr>
              <w:t xml:space="preserve"> </w:t>
            </w:r>
            <w:r>
              <w:rPr>
                <w:rFonts w:ascii="仿宋" w:hAnsi="仿宋" w:eastAsia="仿宋" w:cs="仿宋"/>
                <w:sz w:val="21"/>
                <w:szCs w:val="21"/>
              </w:rPr>
              <w:t>政处罚：</w:t>
            </w:r>
          </w:p>
          <w:p>
            <w:pPr>
              <w:pStyle w:val="10"/>
              <w:spacing w:before="6" w:line="240" w:lineRule="auto"/>
              <w:ind w:left="104" w:right="0"/>
              <w:jc w:val="both"/>
              <w:rPr>
                <w:rFonts w:ascii="仿宋" w:hAnsi="仿宋" w:eastAsia="仿宋" w:cs="仿宋"/>
                <w:sz w:val="21"/>
                <w:szCs w:val="21"/>
              </w:rPr>
            </w:pPr>
            <w:r>
              <w:rPr>
                <w:rFonts w:ascii="仿宋" w:hAnsi="仿宋" w:eastAsia="仿宋" w:cs="仿宋"/>
                <w:spacing w:val="9"/>
                <w:sz w:val="21"/>
                <w:szCs w:val="21"/>
              </w:rPr>
              <w:t>（一）主</w:t>
            </w:r>
          </w:p>
        </w:tc>
      </w:tr>
    </w:tbl>
    <w:p>
      <w:pPr>
        <w:spacing w:after="0" w:line="240" w:lineRule="auto"/>
        <w:jc w:val="both"/>
        <w:rPr>
          <w:rFonts w:ascii="仿宋" w:hAnsi="仿宋" w:eastAsia="仿宋" w:cs="仿宋"/>
          <w:sz w:val="21"/>
          <w:szCs w:val="21"/>
        </w:rPr>
        <w:sectPr>
          <w:type w:val="continuous"/>
          <w:pgSz w:w="16840" w:h="11910" w:orient="landscape"/>
          <w:pgMar w:top="1580" w:right="1160" w:bottom="280" w:left="1760" w:header="720" w:footer="720"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20"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所得的，并处没收违法所得；情</w:t>
            </w:r>
          </w:p>
        </w:tc>
        <w:tc>
          <w:tcPr>
            <w:tcW w:w="2562" w:type="dxa"/>
            <w:vMerge w:val="restart"/>
            <w:tcBorders>
              <w:top w:val="single" w:color="000000" w:sz="4" w:space="0"/>
              <w:left w:val="single" w:color="000000" w:sz="4" w:space="0"/>
              <w:right w:val="single" w:color="000000" w:sz="4" w:space="0"/>
            </w:tcBorders>
          </w:tcPr>
          <w:p>
            <w:pPr>
              <w:pStyle w:val="10"/>
              <w:spacing w:line="297" w:lineRule="exact"/>
              <w:ind w:left="102" w:right="0"/>
              <w:jc w:val="left"/>
              <w:rPr>
                <w:rFonts w:ascii="仿宋" w:hAnsi="仿宋" w:eastAsia="仿宋" w:cs="仿宋"/>
                <w:sz w:val="21"/>
                <w:szCs w:val="21"/>
              </w:rPr>
            </w:pPr>
            <w:r>
              <w:rPr>
                <w:rFonts w:ascii="Calibri" w:hAnsi="Calibri" w:eastAsia="Calibri" w:cs="Calibri"/>
                <w:sz w:val="21"/>
                <w:szCs w:val="21"/>
              </w:rPr>
              <w:t>4.</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tc>
        <w:tc>
          <w:tcPr>
            <w:tcW w:w="1092" w:type="dxa"/>
            <w:tcBorders>
              <w:top w:val="single" w:color="000000" w:sz="4" w:space="0"/>
              <w:left w:val="single" w:color="000000" w:sz="4" w:space="0"/>
              <w:bottom w:val="nil"/>
              <w:right w:val="single" w:color="000000" w:sz="4" w:space="0"/>
            </w:tcBorders>
          </w:tcPr>
          <w:p>
            <w:pPr>
              <w:pStyle w:val="10"/>
              <w:spacing w:line="270" w:lineRule="exact"/>
              <w:ind w:left="104" w:right="0"/>
              <w:jc w:val="left"/>
              <w:rPr>
                <w:rFonts w:ascii="仿宋" w:hAnsi="仿宋" w:eastAsia="仿宋" w:cs="仿宋"/>
                <w:sz w:val="21"/>
                <w:szCs w:val="21"/>
              </w:rPr>
            </w:pPr>
            <w:r>
              <w:rPr>
                <w:rFonts w:ascii="仿宋" w:hAnsi="仿宋" w:eastAsia="仿宋" w:cs="仿宋"/>
                <w:spacing w:val="9"/>
                <w:sz w:val="21"/>
                <w:szCs w:val="21"/>
              </w:rPr>
              <w:t>动消除或</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节严重的，吊销营业执照；构成</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5" w:lineRule="exact"/>
              <w:ind w:left="104" w:right="0"/>
              <w:jc w:val="left"/>
              <w:rPr>
                <w:rFonts w:ascii="仿宋" w:hAnsi="仿宋" w:eastAsia="仿宋" w:cs="仿宋"/>
                <w:sz w:val="21"/>
                <w:szCs w:val="21"/>
              </w:rPr>
            </w:pPr>
            <w:r>
              <w:rPr>
                <w:rFonts w:ascii="仿宋" w:hAnsi="仿宋" w:eastAsia="仿宋" w:cs="仿宋"/>
                <w:spacing w:val="9"/>
                <w:sz w:val="21"/>
                <w:szCs w:val="21"/>
              </w:rPr>
              <w:t>者减轻违</w:t>
            </w: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犯罪的，依法追究刑事责任。</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5" w:lineRule="exact"/>
              <w:ind w:left="104" w:right="0"/>
              <w:jc w:val="left"/>
              <w:rPr>
                <w:rFonts w:ascii="仿宋" w:hAnsi="仿宋" w:eastAsia="仿宋" w:cs="仿宋"/>
                <w:sz w:val="21"/>
                <w:szCs w:val="21"/>
              </w:rPr>
            </w:pPr>
            <w:r>
              <w:rPr>
                <w:rFonts w:ascii="仿宋" w:hAnsi="仿宋" w:eastAsia="仿宋" w:cs="仿宋"/>
                <w:spacing w:val="9"/>
                <w:sz w:val="21"/>
                <w:szCs w:val="21"/>
              </w:rPr>
              <w:t>法行为危</w:t>
            </w:r>
          </w:p>
        </w:tc>
      </w:tr>
      <w:tr>
        <w:tblPrEx>
          <w:tblLayout w:type="fixed"/>
          <w:tblCellMar>
            <w:top w:w="0" w:type="dxa"/>
            <w:left w:w="0" w:type="dxa"/>
            <w:bottom w:w="0" w:type="dxa"/>
            <w:right w:w="0" w:type="dxa"/>
          </w:tblCellMar>
        </w:tblPrEx>
        <w:trPr>
          <w:trHeight w:val="328"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w w:val="99"/>
                <w:sz w:val="21"/>
              </w:rPr>
              <w:t>3</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6" w:line="261" w:lineRule="auto"/>
              <w:ind w:left="102" w:right="103"/>
              <w:jc w:val="left"/>
              <w:rPr>
                <w:rFonts w:ascii="仿宋" w:hAnsi="仿宋" w:eastAsia="仿宋" w:cs="仿宋"/>
                <w:sz w:val="21"/>
                <w:szCs w:val="21"/>
              </w:rPr>
            </w:pPr>
            <w:r>
              <w:rPr>
                <w:rFonts w:ascii="仿宋" w:hAnsi="仿宋" w:eastAsia="仿宋" w:cs="仿宋"/>
                <w:sz w:val="21"/>
                <w:szCs w:val="21"/>
              </w:rPr>
              <w:t>销售国家明令淘汰并停止</w:t>
            </w:r>
            <w:r>
              <w:rPr>
                <w:rFonts w:ascii="仿宋" w:hAnsi="仿宋" w:eastAsia="仿宋" w:cs="仿宋"/>
                <w:w w:val="99"/>
                <w:sz w:val="21"/>
                <w:szCs w:val="21"/>
              </w:rPr>
              <w:t xml:space="preserve"> </w:t>
            </w:r>
            <w:r>
              <w:rPr>
                <w:rFonts w:ascii="仿宋" w:hAnsi="仿宋" w:eastAsia="仿宋" w:cs="仿宋"/>
                <w:sz w:val="21"/>
                <w:szCs w:val="21"/>
              </w:rPr>
              <w:t>销售的产品的。</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2562" w:type="dxa"/>
            <w:tcBorders>
              <w:top w:val="single" w:color="000000" w:sz="4" w:space="0"/>
              <w:left w:val="single" w:color="000000" w:sz="4" w:space="0"/>
              <w:bottom w:val="nil"/>
              <w:right w:val="single" w:color="000000" w:sz="4" w:space="0"/>
            </w:tcBorders>
          </w:tcPr>
          <w:p>
            <w:pPr>
              <w:pStyle w:val="10"/>
              <w:spacing w:line="299" w:lineRule="exact"/>
              <w:ind w:left="102" w:right="0"/>
              <w:jc w:val="left"/>
              <w:rPr>
                <w:rFonts w:ascii="仿宋" w:hAnsi="仿宋" w:eastAsia="仿宋" w:cs="仿宋"/>
                <w:sz w:val="21"/>
                <w:szCs w:val="21"/>
              </w:rPr>
            </w:pPr>
            <w:r>
              <w:rPr>
                <w:rFonts w:ascii="Calibri" w:hAnsi="Calibri" w:eastAsia="Calibri" w:cs="Calibri"/>
                <w:spacing w:val="7"/>
                <w:sz w:val="21"/>
                <w:szCs w:val="21"/>
              </w:rPr>
              <w:t>1.</w:t>
            </w:r>
            <w:r>
              <w:rPr>
                <w:rFonts w:ascii="仿宋" w:hAnsi="仿宋" w:eastAsia="仿宋" w:cs="仿宋"/>
                <w:spacing w:val="7"/>
                <w:sz w:val="21"/>
                <w:szCs w:val="21"/>
              </w:rPr>
              <w:t>主动减轻违法行为危害</w:t>
            </w:r>
          </w:p>
        </w:tc>
        <w:tc>
          <w:tcPr>
            <w:tcW w:w="3566"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5"/>
                <w:szCs w:val="25"/>
              </w:rPr>
            </w:pPr>
          </w:p>
          <w:p>
            <w:pPr>
              <w:pStyle w:val="10"/>
              <w:spacing w:line="240" w:lineRule="auto"/>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1092" w:type="dxa"/>
            <w:tcBorders>
              <w:top w:val="nil"/>
              <w:left w:val="single" w:color="000000" w:sz="4" w:space="0"/>
              <w:bottom w:val="nil"/>
              <w:right w:val="single" w:color="000000" w:sz="4" w:space="0"/>
            </w:tcBorders>
          </w:tcPr>
          <w:p>
            <w:pPr>
              <w:pStyle w:val="10"/>
              <w:spacing w:line="265" w:lineRule="exact"/>
              <w:ind w:left="104" w:right="0"/>
              <w:jc w:val="left"/>
              <w:rPr>
                <w:rFonts w:ascii="仿宋" w:hAnsi="仿宋" w:eastAsia="仿宋" w:cs="仿宋"/>
                <w:sz w:val="21"/>
                <w:szCs w:val="21"/>
              </w:rPr>
            </w:pPr>
            <w:r>
              <w:rPr>
                <w:rFonts w:ascii="仿宋" w:hAnsi="仿宋" w:eastAsia="仿宋" w:cs="仿宋"/>
                <w:sz w:val="21"/>
                <w:szCs w:val="21"/>
              </w:rPr>
              <w:t>害 后</w:t>
            </w:r>
            <w:r>
              <w:rPr>
                <w:rFonts w:ascii="仿宋" w:hAnsi="仿宋" w:eastAsia="仿宋" w:cs="仿宋"/>
                <w:spacing w:val="32"/>
                <w:sz w:val="21"/>
                <w:szCs w:val="21"/>
              </w:rPr>
              <w:t xml:space="preserve"> </w:t>
            </w:r>
            <w:r>
              <w:rPr>
                <w:rFonts w:ascii="仿宋" w:hAnsi="仿宋" w:eastAsia="仿宋" w:cs="仿宋"/>
                <w:sz w:val="21"/>
                <w:szCs w:val="21"/>
              </w:rPr>
              <w:t>果</w:t>
            </w: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tabs>
                <w:tab w:val="left" w:pos="1456"/>
              </w:tabs>
              <w:spacing w:line="247" w:lineRule="exact"/>
              <w:ind w:left="103" w:right="0"/>
              <w:jc w:val="left"/>
              <w:rPr>
                <w:rFonts w:ascii="仿宋" w:hAnsi="仿宋" w:eastAsia="仿宋" w:cs="仿宋"/>
                <w:sz w:val="21"/>
                <w:szCs w:val="21"/>
              </w:rPr>
            </w:pPr>
            <w:r>
              <w:rPr>
                <w:rFonts w:ascii="仿宋" w:hAnsi="仿宋" w:eastAsia="仿宋" w:cs="仿宋"/>
                <w:spacing w:val="12"/>
                <w:w w:val="95"/>
                <w:sz w:val="21"/>
                <w:szCs w:val="21"/>
              </w:rPr>
              <w:t>第五十一条</w:t>
            </w:r>
            <w:r>
              <w:rPr>
                <w:rFonts w:ascii="仿宋" w:hAnsi="仿宋" w:eastAsia="仿宋" w:cs="仿宋"/>
                <w:spacing w:val="12"/>
                <w:w w:val="95"/>
                <w:sz w:val="21"/>
                <w:szCs w:val="21"/>
              </w:rPr>
              <w:tab/>
            </w:r>
            <w:r>
              <w:rPr>
                <w:rFonts w:ascii="仿宋" w:hAnsi="仿宋" w:eastAsia="仿宋" w:cs="仿宋"/>
                <w:spacing w:val="13"/>
                <w:sz w:val="21"/>
                <w:szCs w:val="21"/>
              </w:rPr>
              <w:t>生产国家明令淘</w:t>
            </w:r>
          </w:p>
        </w:tc>
        <w:tc>
          <w:tcPr>
            <w:tcW w:w="2562" w:type="dxa"/>
            <w:tcBorders>
              <w:top w:val="nil"/>
              <w:left w:val="single" w:color="000000" w:sz="4" w:space="0"/>
              <w:bottom w:val="nil"/>
              <w:right w:val="single" w:color="000000" w:sz="4" w:space="0"/>
            </w:tcBorders>
          </w:tcPr>
          <w:p>
            <w:pPr>
              <w:pStyle w:val="10"/>
              <w:spacing w:line="247" w:lineRule="exact"/>
              <w:ind w:left="102" w:right="0"/>
              <w:jc w:val="left"/>
              <w:rPr>
                <w:rFonts w:ascii="仿宋" w:hAnsi="仿宋" w:eastAsia="仿宋" w:cs="仿宋"/>
                <w:sz w:val="21"/>
                <w:szCs w:val="21"/>
              </w:rPr>
            </w:pPr>
            <w:r>
              <w:rPr>
                <w:rFonts w:ascii="仿宋" w:hAnsi="仿宋" w:eastAsia="仿宋" w:cs="仿宋"/>
                <w:sz w:val="21"/>
                <w:szCs w:val="21"/>
              </w:rPr>
              <w:t>后果；</w:t>
            </w:r>
          </w:p>
        </w:tc>
        <w:tc>
          <w:tcPr>
            <w:tcW w:w="3566" w:type="dxa"/>
            <w:vMerge w:val="continue"/>
            <w:tcBorders>
              <w:left w:val="single" w:color="000000" w:sz="4" w:space="0"/>
              <w:bottom w:val="nil"/>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37" w:lineRule="exact"/>
              <w:ind w:left="104" w:right="-1"/>
              <w:jc w:val="left"/>
              <w:rPr>
                <w:rFonts w:ascii="仿宋" w:hAnsi="仿宋" w:eastAsia="仿宋" w:cs="仿宋"/>
                <w:sz w:val="21"/>
                <w:szCs w:val="21"/>
              </w:rPr>
            </w:pPr>
            <w:r>
              <w:rPr>
                <w:rFonts w:ascii="仿宋" w:hAnsi="仿宋" w:eastAsia="仿宋" w:cs="仿宋"/>
                <w:spacing w:val="-14"/>
                <w:sz w:val="21"/>
                <w:szCs w:val="21"/>
              </w:rPr>
              <w:t>的；（二）</w:t>
            </w: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9" w:lineRule="exact"/>
              <w:ind w:left="103" w:right="0"/>
              <w:jc w:val="left"/>
              <w:rPr>
                <w:rFonts w:ascii="仿宋" w:hAnsi="仿宋" w:eastAsia="仿宋" w:cs="仿宋"/>
                <w:sz w:val="21"/>
                <w:szCs w:val="21"/>
              </w:rPr>
            </w:pPr>
            <w:r>
              <w:rPr>
                <w:rFonts w:ascii="仿宋" w:hAnsi="仿宋" w:eastAsia="仿宋" w:cs="仿宋"/>
                <w:sz w:val="21"/>
                <w:szCs w:val="21"/>
              </w:rPr>
              <w:t>汰的产品的，销售国家明令淘汰</w:t>
            </w:r>
          </w:p>
        </w:tc>
        <w:tc>
          <w:tcPr>
            <w:tcW w:w="2562" w:type="dxa"/>
            <w:tcBorders>
              <w:top w:val="nil"/>
              <w:left w:val="single" w:color="000000" w:sz="4" w:space="0"/>
              <w:bottom w:val="nil"/>
              <w:right w:val="single" w:color="000000" w:sz="4" w:space="0"/>
            </w:tcBorders>
          </w:tcPr>
          <w:p>
            <w:pPr>
              <w:pStyle w:val="10"/>
              <w:spacing w:line="289" w:lineRule="exact"/>
              <w:ind w:left="102" w:right="0"/>
              <w:jc w:val="left"/>
              <w:rPr>
                <w:rFonts w:ascii="仿宋" w:hAnsi="仿宋" w:eastAsia="仿宋" w:cs="仿宋"/>
                <w:sz w:val="21"/>
                <w:szCs w:val="21"/>
              </w:rPr>
            </w:pPr>
            <w:r>
              <w:rPr>
                <w:rFonts w:ascii="Calibri" w:hAnsi="Calibri" w:eastAsia="Calibri" w:cs="Calibri"/>
                <w:spacing w:val="7"/>
                <w:sz w:val="21"/>
                <w:szCs w:val="21"/>
              </w:rPr>
              <w:t>2.</w:t>
            </w:r>
            <w:r>
              <w:rPr>
                <w:rFonts w:ascii="仿宋" w:hAnsi="仿宋" w:eastAsia="仿宋" w:cs="仿宋"/>
                <w:spacing w:val="7"/>
                <w:sz w:val="21"/>
                <w:szCs w:val="21"/>
              </w:rPr>
              <w:t>销售者有充分证据证明</w:t>
            </w:r>
          </w:p>
        </w:tc>
        <w:tc>
          <w:tcPr>
            <w:tcW w:w="3566" w:type="dxa"/>
            <w:tcBorders>
              <w:top w:val="nil"/>
              <w:left w:val="single" w:color="000000" w:sz="4" w:space="0"/>
              <w:bottom w:val="nil"/>
              <w:right w:val="single" w:color="000000" w:sz="4" w:space="0"/>
            </w:tcBorders>
          </w:tcPr>
          <w:p>
            <w:pPr>
              <w:pStyle w:val="10"/>
              <w:spacing w:line="259" w:lineRule="exact"/>
              <w:ind w:left="103" w:right="0"/>
              <w:jc w:val="left"/>
              <w:rPr>
                <w:rFonts w:ascii="仿宋" w:hAnsi="仿宋" w:eastAsia="仿宋" w:cs="仿宋"/>
                <w:sz w:val="21"/>
                <w:szCs w:val="21"/>
              </w:rPr>
            </w:pPr>
            <w:r>
              <w:rPr>
                <w:rFonts w:ascii="仿宋" w:hAnsi="仿宋" w:eastAsia="仿宋" w:cs="仿宋"/>
                <w:spacing w:val="13"/>
                <w:sz w:val="21"/>
                <w:szCs w:val="21"/>
              </w:rPr>
              <w:t>第五十五条销售者销售本法第四十</w:t>
            </w:r>
          </w:p>
        </w:tc>
        <w:tc>
          <w:tcPr>
            <w:tcW w:w="1092" w:type="dxa"/>
            <w:tcBorders>
              <w:top w:val="nil"/>
              <w:left w:val="single" w:color="000000" w:sz="4" w:space="0"/>
              <w:bottom w:val="nil"/>
              <w:right w:val="single" w:color="000000" w:sz="4" w:space="0"/>
            </w:tcBorders>
          </w:tcPr>
          <w:p>
            <w:pPr>
              <w:pStyle w:val="10"/>
              <w:spacing w:line="250" w:lineRule="exact"/>
              <w:ind w:left="104" w:right="0"/>
              <w:jc w:val="left"/>
              <w:rPr>
                <w:rFonts w:ascii="仿宋" w:hAnsi="仿宋" w:eastAsia="仿宋" w:cs="仿宋"/>
                <w:sz w:val="21"/>
                <w:szCs w:val="21"/>
              </w:rPr>
            </w:pPr>
            <w:r>
              <w:rPr>
                <w:rFonts w:ascii="仿宋" w:hAnsi="仿宋" w:eastAsia="仿宋" w:cs="仿宋"/>
                <w:spacing w:val="9"/>
                <w:sz w:val="21"/>
                <w:szCs w:val="21"/>
              </w:rPr>
              <w:t>受他人胁</w:t>
            </w:r>
          </w:p>
        </w:tc>
      </w:tr>
      <w:tr>
        <w:tblPrEx>
          <w:tblLayout w:type="fixed"/>
          <w:tblCellMar>
            <w:top w:w="0" w:type="dxa"/>
            <w:left w:w="0" w:type="dxa"/>
            <w:bottom w:w="0" w:type="dxa"/>
            <w:right w:w="0" w:type="dxa"/>
          </w:tblCellMar>
        </w:tblPrEx>
        <w:trPr>
          <w:trHeight w:val="8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7" w:lineRule="exact"/>
              <w:ind w:left="103" w:right="0"/>
              <w:jc w:val="left"/>
              <w:rPr>
                <w:rFonts w:ascii="仿宋" w:hAnsi="仿宋" w:eastAsia="仿宋" w:cs="仿宋"/>
                <w:sz w:val="21"/>
                <w:szCs w:val="21"/>
              </w:rPr>
            </w:pPr>
            <w:r>
              <w:rPr>
                <w:rFonts w:ascii="仿宋" w:hAnsi="仿宋" w:eastAsia="仿宋" w:cs="仿宋"/>
                <w:sz w:val="21"/>
                <w:szCs w:val="21"/>
              </w:rPr>
              <w:t>并停止销售的产品的，责令停止</w:t>
            </w:r>
          </w:p>
          <w:p>
            <w:pPr>
              <w:pStyle w:val="10"/>
              <w:spacing w:before="25" w:line="261" w:lineRule="auto"/>
              <w:ind w:left="103" w:right="101"/>
              <w:jc w:val="left"/>
              <w:rPr>
                <w:rFonts w:ascii="仿宋" w:hAnsi="仿宋" w:eastAsia="仿宋" w:cs="仿宋"/>
                <w:sz w:val="21"/>
                <w:szCs w:val="21"/>
              </w:rPr>
            </w:pPr>
            <w:r>
              <w:rPr>
                <w:rFonts w:ascii="仿宋" w:hAnsi="仿宋" w:eastAsia="仿宋" w:cs="仿宋"/>
                <w:spacing w:val="-2"/>
                <w:sz w:val="21"/>
                <w:szCs w:val="21"/>
              </w:rPr>
              <w:t>生产、销售，没收违法生产、销</w:t>
            </w:r>
            <w:r>
              <w:rPr>
                <w:rFonts w:ascii="仿宋" w:hAnsi="仿宋" w:eastAsia="仿宋" w:cs="仿宋"/>
                <w:w w:val="99"/>
                <w:sz w:val="21"/>
                <w:szCs w:val="21"/>
              </w:rPr>
              <w:t xml:space="preserve"> </w:t>
            </w:r>
            <w:r>
              <w:rPr>
                <w:rFonts w:ascii="仿宋" w:hAnsi="仿宋" w:eastAsia="仿宋" w:cs="仿宋"/>
                <w:spacing w:val="-2"/>
                <w:sz w:val="21"/>
                <w:szCs w:val="21"/>
              </w:rPr>
              <w:t>售的产品，并处违法生产、销售</w:t>
            </w:r>
          </w:p>
        </w:tc>
        <w:tc>
          <w:tcPr>
            <w:tcW w:w="2562" w:type="dxa"/>
            <w:tcBorders>
              <w:top w:val="nil"/>
              <w:left w:val="single" w:color="000000" w:sz="4" w:space="0"/>
              <w:bottom w:val="nil"/>
              <w:right w:val="single" w:color="000000" w:sz="4" w:space="0"/>
            </w:tcBorders>
          </w:tcPr>
          <w:p>
            <w:pPr>
              <w:pStyle w:val="10"/>
              <w:spacing w:line="247" w:lineRule="exact"/>
              <w:ind w:left="102" w:right="0"/>
              <w:jc w:val="left"/>
              <w:rPr>
                <w:rFonts w:ascii="仿宋" w:hAnsi="仿宋" w:eastAsia="仿宋" w:cs="仿宋"/>
                <w:sz w:val="21"/>
                <w:szCs w:val="21"/>
              </w:rPr>
            </w:pPr>
            <w:r>
              <w:rPr>
                <w:rFonts w:ascii="仿宋" w:hAnsi="仿宋" w:eastAsia="仿宋" w:cs="仿宋"/>
                <w:spacing w:val="3"/>
                <w:sz w:val="21"/>
                <w:szCs w:val="21"/>
              </w:rPr>
              <w:t>其不知道该产品为禁止销</w:t>
            </w:r>
          </w:p>
          <w:p>
            <w:pPr>
              <w:pStyle w:val="10"/>
              <w:spacing w:before="25" w:line="261" w:lineRule="auto"/>
              <w:ind w:left="102" w:right="103"/>
              <w:jc w:val="left"/>
              <w:rPr>
                <w:rFonts w:ascii="仿宋" w:hAnsi="仿宋" w:eastAsia="仿宋" w:cs="仿宋"/>
                <w:sz w:val="21"/>
                <w:szCs w:val="21"/>
              </w:rPr>
            </w:pPr>
            <w:r>
              <w:rPr>
                <w:rFonts w:ascii="仿宋" w:hAnsi="仿宋" w:eastAsia="仿宋" w:cs="仿宋"/>
                <w:spacing w:val="3"/>
                <w:sz w:val="21"/>
                <w:szCs w:val="21"/>
              </w:rPr>
              <w:t>售的产品并如实说明其进</w:t>
            </w:r>
            <w:r>
              <w:rPr>
                <w:rFonts w:ascii="仿宋" w:hAnsi="仿宋" w:eastAsia="仿宋" w:cs="仿宋"/>
                <w:w w:val="99"/>
                <w:sz w:val="21"/>
                <w:szCs w:val="21"/>
              </w:rPr>
              <w:t xml:space="preserve"> </w:t>
            </w:r>
            <w:r>
              <w:rPr>
                <w:rFonts w:ascii="仿宋" w:hAnsi="仿宋" w:eastAsia="仿宋" w:cs="仿宋"/>
                <w:sz w:val="21"/>
                <w:szCs w:val="21"/>
              </w:rPr>
              <w:t>货来源；</w:t>
            </w:r>
          </w:p>
        </w:tc>
        <w:tc>
          <w:tcPr>
            <w:tcW w:w="3566" w:type="dxa"/>
            <w:tcBorders>
              <w:top w:val="nil"/>
              <w:left w:val="single" w:color="000000" w:sz="4" w:space="0"/>
              <w:bottom w:val="nil"/>
              <w:right w:val="single" w:color="000000" w:sz="4" w:space="0"/>
            </w:tcBorders>
          </w:tcPr>
          <w:p>
            <w:pPr>
              <w:pStyle w:val="10"/>
              <w:spacing w:line="247" w:lineRule="exact"/>
              <w:ind w:left="103" w:right="0"/>
              <w:jc w:val="left"/>
              <w:rPr>
                <w:rFonts w:ascii="仿宋" w:hAnsi="仿宋" w:eastAsia="仿宋" w:cs="仿宋"/>
                <w:sz w:val="21"/>
                <w:szCs w:val="21"/>
              </w:rPr>
            </w:pPr>
            <w:r>
              <w:rPr>
                <w:rFonts w:ascii="仿宋" w:hAnsi="仿宋" w:eastAsia="仿宋" w:cs="仿宋"/>
                <w:spacing w:val="13"/>
                <w:sz w:val="21"/>
                <w:szCs w:val="21"/>
              </w:rPr>
              <w:t>九条至第五十三条规定禁止销售的</w:t>
            </w:r>
          </w:p>
          <w:p>
            <w:pPr>
              <w:pStyle w:val="10"/>
              <w:spacing w:before="25" w:line="261" w:lineRule="auto"/>
              <w:ind w:left="103" w:right="102"/>
              <w:jc w:val="left"/>
              <w:rPr>
                <w:rFonts w:ascii="仿宋" w:hAnsi="仿宋" w:eastAsia="仿宋" w:cs="仿宋"/>
                <w:sz w:val="21"/>
                <w:szCs w:val="21"/>
              </w:rPr>
            </w:pPr>
            <w:r>
              <w:rPr>
                <w:rFonts w:ascii="仿宋" w:hAnsi="仿宋" w:eastAsia="仿宋" w:cs="仿宋"/>
                <w:w w:val="95"/>
                <w:sz w:val="21"/>
                <w:szCs w:val="21"/>
              </w:rPr>
              <w:t>产品，有充分证据证明其不知道该产</w:t>
            </w:r>
            <w:r>
              <w:rPr>
                <w:rFonts w:ascii="仿宋" w:hAnsi="仿宋" w:eastAsia="仿宋" w:cs="仿宋"/>
                <w:spacing w:val="49"/>
                <w:w w:val="95"/>
                <w:sz w:val="21"/>
                <w:szCs w:val="21"/>
              </w:rPr>
              <w:t xml:space="preserve"> </w:t>
            </w:r>
            <w:r>
              <w:rPr>
                <w:rFonts w:ascii="仿宋" w:hAnsi="仿宋" w:eastAsia="仿宋" w:cs="仿宋"/>
                <w:spacing w:val="13"/>
                <w:sz w:val="21"/>
                <w:szCs w:val="21"/>
              </w:rPr>
              <w:t>品为禁止销售的产品并如实说明其</w:t>
            </w:r>
          </w:p>
        </w:tc>
        <w:tc>
          <w:tcPr>
            <w:tcW w:w="1092" w:type="dxa"/>
            <w:tcBorders>
              <w:top w:val="nil"/>
              <w:left w:val="single" w:color="000000" w:sz="4" w:space="0"/>
              <w:bottom w:val="nil"/>
              <w:right w:val="single" w:color="000000" w:sz="4" w:space="0"/>
            </w:tcBorders>
          </w:tcPr>
          <w:p>
            <w:pPr>
              <w:pStyle w:val="10"/>
              <w:spacing w:line="237" w:lineRule="exact"/>
              <w:ind w:left="104" w:right="0"/>
              <w:jc w:val="left"/>
              <w:rPr>
                <w:rFonts w:ascii="仿宋" w:hAnsi="仿宋" w:eastAsia="仿宋" w:cs="仿宋"/>
                <w:sz w:val="21"/>
                <w:szCs w:val="21"/>
              </w:rPr>
            </w:pPr>
            <w:r>
              <w:rPr>
                <w:rFonts w:ascii="仿宋" w:hAnsi="仿宋" w:eastAsia="仿宋" w:cs="仿宋"/>
                <w:spacing w:val="9"/>
                <w:sz w:val="21"/>
                <w:szCs w:val="21"/>
              </w:rPr>
              <w:t>迫或者诱</w:t>
            </w:r>
          </w:p>
          <w:p>
            <w:pPr>
              <w:pStyle w:val="10"/>
              <w:spacing w:before="25" w:line="261" w:lineRule="auto"/>
              <w:ind w:left="104" w:right="102"/>
              <w:jc w:val="left"/>
              <w:rPr>
                <w:rFonts w:ascii="仿宋" w:hAnsi="仿宋" w:eastAsia="仿宋" w:cs="仿宋"/>
                <w:sz w:val="21"/>
                <w:szCs w:val="21"/>
              </w:rPr>
            </w:pPr>
            <w:r>
              <w:rPr>
                <w:rFonts w:ascii="仿宋" w:hAnsi="仿宋" w:eastAsia="仿宋" w:cs="仿宋"/>
                <w:spacing w:val="9"/>
                <w:sz w:val="21"/>
                <w:szCs w:val="21"/>
              </w:rPr>
              <w:t>骗实施违</w:t>
            </w:r>
            <w:r>
              <w:rPr>
                <w:rFonts w:ascii="仿宋" w:hAnsi="仿宋" w:eastAsia="仿宋" w:cs="仿宋"/>
                <w:w w:val="99"/>
                <w:sz w:val="21"/>
                <w:szCs w:val="21"/>
              </w:rPr>
              <w:t xml:space="preserve"> </w:t>
            </w:r>
            <w:r>
              <w:rPr>
                <w:rFonts w:ascii="仿宋" w:hAnsi="仿宋" w:eastAsia="仿宋" w:cs="仿宋"/>
                <w:sz w:val="21"/>
                <w:szCs w:val="21"/>
              </w:rPr>
              <w:t>法 行</w:t>
            </w:r>
            <w:r>
              <w:rPr>
                <w:rFonts w:ascii="仿宋" w:hAnsi="仿宋" w:eastAsia="仿宋" w:cs="仿宋"/>
                <w:spacing w:val="32"/>
                <w:sz w:val="21"/>
                <w:szCs w:val="21"/>
              </w:rPr>
              <w:t xml:space="preserve"> </w:t>
            </w:r>
            <w:r>
              <w:rPr>
                <w:rFonts w:ascii="仿宋" w:hAnsi="仿宋" w:eastAsia="仿宋" w:cs="仿宋"/>
                <w:sz w:val="21"/>
                <w:szCs w:val="21"/>
              </w:rPr>
              <w:t>为</w:t>
            </w: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9" w:lineRule="exact"/>
              <w:ind w:left="103" w:right="0"/>
              <w:jc w:val="left"/>
              <w:rPr>
                <w:rFonts w:ascii="仿宋" w:hAnsi="仿宋" w:eastAsia="仿宋" w:cs="仿宋"/>
                <w:sz w:val="21"/>
                <w:szCs w:val="21"/>
              </w:rPr>
            </w:pPr>
            <w:r>
              <w:rPr>
                <w:rFonts w:ascii="仿宋" w:hAnsi="仿宋" w:eastAsia="仿宋" w:cs="仿宋"/>
                <w:sz w:val="21"/>
                <w:szCs w:val="21"/>
              </w:rPr>
              <w:t>产品货值金额等值以下的罚款；</w:t>
            </w:r>
          </w:p>
        </w:tc>
        <w:tc>
          <w:tcPr>
            <w:tcW w:w="2562" w:type="dxa"/>
            <w:tcBorders>
              <w:top w:val="nil"/>
              <w:left w:val="single" w:color="000000" w:sz="4" w:space="0"/>
              <w:bottom w:val="nil"/>
              <w:right w:val="single" w:color="000000" w:sz="4" w:space="0"/>
            </w:tcBorders>
          </w:tcPr>
          <w:p>
            <w:pPr>
              <w:pStyle w:val="10"/>
              <w:spacing w:line="289" w:lineRule="exact"/>
              <w:ind w:left="102" w:right="0"/>
              <w:jc w:val="left"/>
              <w:rPr>
                <w:rFonts w:ascii="仿宋" w:hAnsi="仿宋" w:eastAsia="仿宋" w:cs="仿宋"/>
                <w:sz w:val="21"/>
                <w:szCs w:val="21"/>
              </w:rPr>
            </w:pPr>
            <w:r>
              <w:rPr>
                <w:rFonts w:ascii="Calibri" w:hAnsi="Calibri" w:eastAsia="Calibri" w:cs="Calibri"/>
                <w:spacing w:val="7"/>
                <w:sz w:val="21"/>
                <w:szCs w:val="21"/>
              </w:rPr>
              <w:t>3.</w:t>
            </w:r>
            <w:r>
              <w:rPr>
                <w:rFonts w:ascii="仿宋" w:hAnsi="仿宋" w:eastAsia="仿宋" w:cs="仿宋"/>
                <w:spacing w:val="7"/>
                <w:sz w:val="21"/>
                <w:szCs w:val="21"/>
              </w:rPr>
              <w:t>积极配合行政机关调查</w:t>
            </w:r>
          </w:p>
        </w:tc>
        <w:tc>
          <w:tcPr>
            <w:tcW w:w="3566" w:type="dxa"/>
            <w:tcBorders>
              <w:top w:val="nil"/>
              <w:left w:val="single" w:color="000000" w:sz="4" w:space="0"/>
              <w:bottom w:val="nil"/>
              <w:right w:val="single" w:color="000000" w:sz="4" w:space="0"/>
            </w:tcBorders>
          </w:tcPr>
          <w:p>
            <w:pPr>
              <w:pStyle w:val="10"/>
              <w:spacing w:line="259" w:lineRule="exact"/>
              <w:ind w:left="103" w:right="0"/>
              <w:jc w:val="left"/>
              <w:rPr>
                <w:rFonts w:ascii="仿宋" w:hAnsi="仿宋" w:eastAsia="仿宋" w:cs="仿宋"/>
                <w:sz w:val="21"/>
                <w:szCs w:val="21"/>
              </w:rPr>
            </w:pPr>
            <w:r>
              <w:rPr>
                <w:rFonts w:ascii="仿宋" w:hAnsi="仿宋" w:eastAsia="仿宋" w:cs="仿宋"/>
                <w:spacing w:val="13"/>
                <w:sz w:val="21"/>
                <w:szCs w:val="21"/>
              </w:rPr>
              <w:t>进货来源的，可以从轻或者减轻处</w:t>
            </w:r>
          </w:p>
        </w:tc>
        <w:tc>
          <w:tcPr>
            <w:tcW w:w="1092" w:type="dxa"/>
            <w:tcBorders>
              <w:top w:val="nil"/>
              <w:left w:val="single" w:color="000000" w:sz="4" w:space="0"/>
              <w:bottom w:val="nil"/>
              <w:right w:val="single" w:color="000000" w:sz="4" w:space="0"/>
            </w:tcBorders>
          </w:tcPr>
          <w:p>
            <w:pPr>
              <w:pStyle w:val="10"/>
              <w:spacing w:line="250" w:lineRule="exact"/>
              <w:ind w:left="104" w:right="-1"/>
              <w:jc w:val="left"/>
              <w:rPr>
                <w:rFonts w:ascii="仿宋" w:hAnsi="仿宋" w:eastAsia="仿宋" w:cs="仿宋"/>
                <w:sz w:val="21"/>
                <w:szCs w:val="21"/>
              </w:rPr>
            </w:pPr>
            <w:r>
              <w:rPr>
                <w:rFonts w:ascii="仿宋" w:hAnsi="仿宋" w:eastAsia="仿宋" w:cs="仿宋"/>
                <w:spacing w:val="-14"/>
                <w:sz w:val="21"/>
                <w:szCs w:val="21"/>
              </w:rPr>
              <w:t>的；（三）</w:t>
            </w: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7" w:lineRule="exact"/>
              <w:ind w:left="103" w:right="0"/>
              <w:jc w:val="left"/>
              <w:rPr>
                <w:rFonts w:ascii="仿宋" w:hAnsi="仿宋" w:eastAsia="仿宋" w:cs="仿宋"/>
                <w:sz w:val="21"/>
                <w:szCs w:val="21"/>
              </w:rPr>
            </w:pPr>
            <w:r>
              <w:rPr>
                <w:rFonts w:ascii="仿宋" w:hAnsi="仿宋" w:eastAsia="仿宋" w:cs="仿宋"/>
                <w:sz w:val="21"/>
                <w:szCs w:val="21"/>
              </w:rPr>
              <w:t>有违法所得的，并处没收违法所</w:t>
            </w:r>
          </w:p>
        </w:tc>
        <w:tc>
          <w:tcPr>
            <w:tcW w:w="2562" w:type="dxa"/>
            <w:tcBorders>
              <w:top w:val="nil"/>
              <w:left w:val="single" w:color="000000" w:sz="4" w:space="0"/>
              <w:bottom w:val="nil"/>
              <w:right w:val="single" w:color="000000" w:sz="4" w:space="0"/>
            </w:tcBorders>
          </w:tcPr>
          <w:p>
            <w:pPr>
              <w:pStyle w:val="10"/>
              <w:spacing w:line="247" w:lineRule="exact"/>
              <w:ind w:left="102" w:right="0"/>
              <w:jc w:val="left"/>
              <w:rPr>
                <w:rFonts w:ascii="仿宋" w:hAnsi="仿宋" w:eastAsia="仿宋" w:cs="仿宋"/>
                <w:sz w:val="21"/>
                <w:szCs w:val="21"/>
              </w:rPr>
            </w:pPr>
            <w:r>
              <w:rPr>
                <w:rFonts w:ascii="仿宋" w:hAnsi="仿宋" w:eastAsia="仿宋" w:cs="仿宋"/>
                <w:sz w:val="21"/>
                <w:szCs w:val="21"/>
              </w:rPr>
              <w:t>处理的；</w:t>
            </w:r>
          </w:p>
        </w:tc>
        <w:tc>
          <w:tcPr>
            <w:tcW w:w="3566" w:type="dxa"/>
            <w:vMerge w:val="restart"/>
            <w:tcBorders>
              <w:top w:val="nil"/>
              <w:left w:val="single" w:color="000000" w:sz="4" w:space="0"/>
              <w:right w:val="single" w:color="000000" w:sz="4" w:space="0"/>
            </w:tcBorders>
          </w:tcPr>
          <w:p>
            <w:pPr>
              <w:pStyle w:val="10"/>
              <w:spacing w:line="247" w:lineRule="exact"/>
              <w:ind w:left="103" w:right="0"/>
              <w:jc w:val="left"/>
              <w:rPr>
                <w:rFonts w:ascii="仿宋" w:hAnsi="仿宋" w:eastAsia="仿宋" w:cs="仿宋"/>
                <w:sz w:val="21"/>
                <w:szCs w:val="21"/>
              </w:rPr>
            </w:pPr>
            <w:r>
              <w:rPr>
                <w:rFonts w:ascii="仿宋" w:hAnsi="仿宋" w:eastAsia="仿宋" w:cs="仿宋"/>
                <w:sz w:val="21"/>
                <w:szCs w:val="21"/>
              </w:rPr>
              <w:t>罚。</w:t>
            </w:r>
          </w:p>
        </w:tc>
        <w:tc>
          <w:tcPr>
            <w:tcW w:w="1092" w:type="dxa"/>
            <w:tcBorders>
              <w:top w:val="nil"/>
              <w:left w:val="single" w:color="000000" w:sz="4" w:space="0"/>
              <w:bottom w:val="nil"/>
              <w:right w:val="single" w:color="000000" w:sz="4" w:space="0"/>
            </w:tcBorders>
          </w:tcPr>
          <w:p>
            <w:pPr>
              <w:pStyle w:val="10"/>
              <w:spacing w:line="237" w:lineRule="exact"/>
              <w:ind w:left="104" w:right="0"/>
              <w:jc w:val="left"/>
              <w:rPr>
                <w:rFonts w:ascii="仿宋" w:hAnsi="仿宋" w:eastAsia="仿宋" w:cs="仿宋"/>
                <w:sz w:val="21"/>
                <w:szCs w:val="21"/>
              </w:rPr>
            </w:pPr>
            <w:r>
              <w:rPr>
                <w:rFonts w:ascii="仿宋" w:hAnsi="仿宋" w:eastAsia="仿宋" w:cs="仿宋"/>
                <w:spacing w:val="9"/>
                <w:sz w:val="21"/>
                <w:szCs w:val="21"/>
              </w:rPr>
              <w:t>主动供述</w:t>
            </w:r>
          </w:p>
        </w:tc>
      </w:tr>
      <w:tr>
        <w:tblPrEx>
          <w:tblLayout w:type="fixed"/>
          <w:tblCellMar>
            <w:top w:w="0" w:type="dxa"/>
            <w:left w:w="0" w:type="dxa"/>
            <w:bottom w:w="0" w:type="dxa"/>
            <w:right w:w="0" w:type="dxa"/>
          </w:tblCellMar>
        </w:tblPrEx>
        <w:trPr>
          <w:trHeight w:val="295"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9" w:lineRule="exact"/>
              <w:ind w:left="103" w:right="-2"/>
              <w:jc w:val="left"/>
              <w:rPr>
                <w:rFonts w:ascii="仿宋" w:hAnsi="仿宋" w:eastAsia="仿宋" w:cs="仿宋"/>
                <w:sz w:val="21"/>
                <w:szCs w:val="21"/>
              </w:rPr>
            </w:pPr>
            <w:r>
              <w:rPr>
                <w:rFonts w:ascii="仿宋" w:hAnsi="仿宋" w:eastAsia="仿宋" w:cs="仿宋"/>
                <w:spacing w:val="-9"/>
                <w:sz w:val="21"/>
                <w:szCs w:val="21"/>
              </w:rPr>
              <w:t>得；情节严重的，吊销营业执照。</w:t>
            </w:r>
          </w:p>
        </w:tc>
        <w:tc>
          <w:tcPr>
            <w:tcW w:w="2562" w:type="dxa"/>
            <w:tcBorders>
              <w:top w:val="nil"/>
              <w:left w:val="single" w:color="000000" w:sz="4" w:space="0"/>
              <w:bottom w:val="single" w:color="000000" w:sz="4" w:space="0"/>
              <w:right w:val="single" w:color="000000" w:sz="4" w:space="0"/>
            </w:tcBorders>
          </w:tcPr>
          <w:p>
            <w:pPr>
              <w:pStyle w:val="10"/>
              <w:spacing w:line="289" w:lineRule="exact"/>
              <w:ind w:left="102" w:right="0"/>
              <w:jc w:val="left"/>
              <w:rPr>
                <w:rFonts w:ascii="仿宋" w:hAnsi="仿宋" w:eastAsia="仿宋" w:cs="仿宋"/>
                <w:sz w:val="21"/>
                <w:szCs w:val="21"/>
              </w:rPr>
            </w:pPr>
            <w:r>
              <w:rPr>
                <w:rFonts w:ascii="Calibri" w:hAnsi="Calibri" w:eastAsia="Calibri" w:cs="Calibri"/>
                <w:sz w:val="21"/>
                <w:szCs w:val="21"/>
              </w:rPr>
              <w:t>4.</w:t>
            </w:r>
            <w:r>
              <w:rPr>
                <w:rFonts w:ascii="仿宋" w:hAnsi="仿宋" w:eastAsia="仿宋" w:cs="仿宋"/>
                <w:sz w:val="21"/>
                <w:szCs w:val="21"/>
              </w:rPr>
              <w:t>未造成严重危害后果。</w:t>
            </w:r>
          </w:p>
        </w:tc>
        <w:tc>
          <w:tcPr>
            <w:tcW w:w="3566" w:type="dxa"/>
            <w:vMerge w:val="continue"/>
            <w:tcBorders>
              <w:left w:val="single" w:color="000000" w:sz="4" w:space="0"/>
              <w:bottom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50" w:lineRule="exact"/>
              <w:ind w:left="104" w:right="0"/>
              <w:jc w:val="left"/>
              <w:rPr>
                <w:rFonts w:ascii="仿宋" w:hAnsi="仿宋" w:eastAsia="仿宋" w:cs="仿宋"/>
                <w:sz w:val="21"/>
                <w:szCs w:val="21"/>
              </w:rPr>
            </w:pPr>
            <w:r>
              <w:rPr>
                <w:rFonts w:ascii="仿宋" w:hAnsi="仿宋" w:eastAsia="仿宋" w:cs="仿宋"/>
                <w:spacing w:val="9"/>
                <w:sz w:val="21"/>
                <w:szCs w:val="21"/>
              </w:rPr>
              <w:t>行政机关</w:t>
            </w:r>
          </w:p>
        </w:tc>
      </w:tr>
      <w:tr>
        <w:tblPrEx>
          <w:tblLayout w:type="fixed"/>
          <w:tblCellMar>
            <w:top w:w="0" w:type="dxa"/>
            <w:left w:w="0" w:type="dxa"/>
            <w:bottom w:w="0" w:type="dxa"/>
            <w:right w:w="0" w:type="dxa"/>
          </w:tblCellMar>
        </w:tblPrEx>
        <w:trPr>
          <w:trHeight w:val="322"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w w:val="99"/>
                <w:sz w:val="21"/>
              </w:rPr>
              <w:t>4</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3"/>
                <w:szCs w:val="23"/>
              </w:rPr>
            </w:pPr>
          </w:p>
          <w:p>
            <w:pPr>
              <w:pStyle w:val="10"/>
              <w:spacing w:line="240" w:lineRule="auto"/>
              <w:ind w:left="102" w:right="-1"/>
              <w:jc w:val="left"/>
              <w:rPr>
                <w:rFonts w:ascii="仿宋" w:hAnsi="仿宋" w:eastAsia="仿宋" w:cs="仿宋"/>
                <w:sz w:val="21"/>
                <w:szCs w:val="21"/>
              </w:rPr>
            </w:pPr>
            <w:r>
              <w:rPr>
                <w:rFonts w:ascii="仿宋" w:hAnsi="仿宋" w:eastAsia="仿宋" w:cs="仿宋"/>
                <w:spacing w:val="-8"/>
                <w:sz w:val="21"/>
                <w:szCs w:val="21"/>
              </w:rPr>
              <w:t>销售失效、变质的产品的。</w:t>
            </w:r>
          </w:p>
        </w:tc>
        <w:tc>
          <w:tcPr>
            <w:tcW w:w="3133" w:type="dxa"/>
            <w:tcBorders>
              <w:top w:val="single" w:color="000000" w:sz="4" w:space="0"/>
              <w:left w:val="single" w:color="000000" w:sz="4" w:space="0"/>
              <w:bottom w:val="nil"/>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2562" w:type="dxa"/>
            <w:tcBorders>
              <w:top w:val="single" w:color="000000" w:sz="4" w:space="0"/>
              <w:left w:val="single" w:color="000000" w:sz="4" w:space="0"/>
              <w:bottom w:val="nil"/>
              <w:right w:val="single" w:color="000000" w:sz="4" w:space="0"/>
            </w:tcBorders>
          </w:tcPr>
          <w:p>
            <w:pPr>
              <w:pStyle w:val="10"/>
              <w:spacing w:line="298" w:lineRule="exact"/>
              <w:ind w:left="102" w:right="0"/>
              <w:jc w:val="left"/>
              <w:rPr>
                <w:rFonts w:ascii="仿宋" w:hAnsi="仿宋" w:eastAsia="仿宋" w:cs="仿宋"/>
                <w:sz w:val="21"/>
                <w:szCs w:val="21"/>
              </w:rPr>
            </w:pPr>
            <w:r>
              <w:rPr>
                <w:rFonts w:ascii="Calibri" w:hAnsi="Calibri" w:eastAsia="Calibri" w:cs="Calibri"/>
                <w:spacing w:val="7"/>
                <w:sz w:val="21"/>
                <w:szCs w:val="21"/>
              </w:rPr>
              <w:t>1.</w:t>
            </w:r>
            <w:r>
              <w:rPr>
                <w:rFonts w:ascii="仿宋" w:hAnsi="仿宋" w:eastAsia="仿宋" w:cs="仿宋"/>
                <w:spacing w:val="7"/>
                <w:sz w:val="21"/>
                <w:szCs w:val="21"/>
              </w:rPr>
              <w:t>主动减轻违法行为危害</w:t>
            </w:r>
          </w:p>
        </w:tc>
        <w:tc>
          <w:tcPr>
            <w:tcW w:w="3566"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5"/>
                <w:szCs w:val="25"/>
              </w:rPr>
            </w:pPr>
          </w:p>
          <w:p>
            <w:pPr>
              <w:pStyle w:val="10"/>
              <w:spacing w:line="240" w:lineRule="auto"/>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1092" w:type="dxa"/>
            <w:tcBorders>
              <w:top w:val="nil"/>
              <w:left w:val="single" w:color="000000" w:sz="4" w:space="0"/>
              <w:bottom w:val="nil"/>
              <w:right w:val="single" w:color="000000" w:sz="4" w:space="0"/>
            </w:tcBorders>
          </w:tcPr>
          <w:p>
            <w:pPr>
              <w:pStyle w:val="10"/>
              <w:spacing w:line="255" w:lineRule="exact"/>
              <w:ind w:left="104" w:right="0"/>
              <w:jc w:val="left"/>
              <w:rPr>
                <w:rFonts w:ascii="仿宋" w:hAnsi="仿宋" w:eastAsia="仿宋" w:cs="仿宋"/>
                <w:sz w:val="21"/>
                <w:szCs w:val="21"/>
              </w:rPr>
            </w:pPr>
            <w:r>
              <w:rPr>
                <w:rFonts w:ascii="仿宋" w:hAnsi="仿宋" w:eastAsia="仿宋" w:cs="仿宋"/>
                <w:spacing w:val="9"/>
                <w:sz w:val="21"/>
                <w:szCs w:val="21"/>
              </w:rPr>
              <w:t>尚未掌握</w:t>
            </w: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tabs>
                <w:tab w:val="left" w:pos="1363"/>
              </w:tabs>
              <w:spacing w:line="252" w:lineRule="exact"/>
              <w:ind w:left="103" w:right="0"/>
              <w:jc w:val="left"/>
              <w:rPr>
                <w:rFonts w:ascii="仿宋" w:hAnsi="仿宋" w:eastAsia="仿宋" w:cs="仿宋"/>
                <w:sz w:val="21"/>
                <w:szCs w:val="21"/>
              </w:rPr>
            </w:pPr>
            <w:r>
              <w:rPr>
                <w:rFonts w:ascii="仿宋" w:hAnsi="仿宋" w:eastAsia="仿宋" w:cs="仿宋"/>
                <w:w w:val="95"/>
                <w:sz w:val="21"/>
                <w:szCs w:val="21"/>
              </w:rPr>
              <w:t>第五十二条</w:t>
            </w:r>
            <w:r>
              <w:rPr>
                <w:rFonts w:ascii="仿宋" w:hAnsi="仿宋" w:eastAsia="仿宋" w:cs="仿宋"/>
                <w:w w:val="95"/>
                <w:sz w:val="21"/>
                <w:szCs w:val="21"/>
              </w:rPr>
              <w:tab/>
            </w:r>
            <w:r>
              <w:rPr>
                <w:rFonts w:ascii="仿宋" w:hAnsi="仿宋" w:eastAsia="仿宋" w:cs="仿宋"/>
                <w:spacing w:val="-3"/>
                <w:sz w:val="21"/>
                <w:szCs w:val="21"/>
              </w:rPr>
              <w:t>销售失效、变质的</w:t>
            </w:r>
          </w:p>
        </w:tc>
        <w:tc>
          <w:tcPr>
            <w:tcW w:w="2562" w:type="dxa"/>
            <w:tcBorders>
              <w:top w:val="nil"/>
              <w:left w:val="single" w:color="000000" w:sz="4" w:space="0"/>
              <w:bottom w:val="nil"/>
              <w:right w:val="single" w:color="000000" w:sz="4" w:space="0"/>
            </w:tcBorders>
          </w:tcPr>
          <w:p>
            <w:pPr>
              <w:pStyle w:val="10"/>
              <w:spacing w:line="252" w:lineRule="exact"/>
              <w:ind w:left="102" w:right="0"/>
              <w:jc w:val="left"/>
              <w:rPr>
                <w:rFonts w:ascii="仿宋" w:hAnsi="仿宋" w:eastAsia="仿宋" w:cs="仿宋"/>
                <w:sz w:val="21"/>
                <w:szCs w:val="21"/>
              </w:rPr>
            </w:pPr>
            <w:r>
              <w:rPr>
                <w:rFonts w:ascii="仿宋" w:hAnsi="仿宋" w:eastAsia="仿宋" w:cs="仿宋"/>
                <w:sz w:val="21"/>
                <w:szCs w:val="21"/>
              </w:rPr>
              <w:t>后果；</w:t>
            </w:r>
          </w:p>
        </w:tc>
        <w:tc>
          <w:tcPr>
            <w:tcW w:w="3566" w:type="dxa"/>
            <w:vMerge w:val="continue"/>
            <w:tcBorders>
              <w:left w:val="single" w:color="000000" w:sz="4" w:space="0"/>
              <w:bottom w:val="nil"/>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32" w:lineRule="exact"/>
              <w:ind w:left="104" w:right="0"/>
              <w:jc w:val="left"/>
              <w:rPr>
                <w:rFonts w:ascii="仿宋" w:hAnsi="仿宋" w:eastAsia="仿宋" w:cs="仿宋"/>
                <w:sz w:val="21"/>
                <w:szCs w:val="21"/>
              </w:rPr>
            </w:pPr>
            <w:r>
              <w:rPr>
                <w:rFonts w:ascii="仿宋" w:hAnsi="仿宋" w:eastAsia="仿宋" w:cs="仿宋"/>
                <w:spacing w:val="9"/>
                <w:sz w:val="21"/>
                <w:szCs w:val="21"/>
              </w:rPr>
              <w:t>的违法行</w:t>
            </w: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z w:val="21"/>
                <w:szCs w:val="21"/>
              </w:rPr>
              <w:t>产品的，责令停止销售，没收违</w:t>
            </w:r>
          </w:p>
        </w:tc>
        <w:tc>
          <w:tcPr>
            <w:tcW w:w="2562" w:type="dxa"/>
            <w:tcBorders>
              <w:top w:val="nil"/>
              <w:left w:val="single" w:color="000000" w:sz="4" w:space="0"/>
              <w:bottom w:val="nil"/>
              <w:right w:val="single" w:color="000000" w:sz="4" w:space="0"/>
            </w:tcBorders>
          </w:tcPr>
          <w:p>
            <w:pPr>
              <w:pStyle w:val="10"/>
              <w:spacing w:line="294" w:lineRule="exact"/>
              <w:ind w:left="102" w:right="0"/>
              <w:jc w:val="left"/>
              <w:rPr>
                <w:rFonts w:ascii="仿宋" w:hAnsi="仿宋" w:eastAsia="仿宋" w:cs="仿宋"/>
                <w:sz w:val="21"/>
                <w:szCs w:val="21"/>
              </w:rPr>
            </w:pPr>
            <w:r>
              <w:rPr>
                <w:rFonts w:ascii="Calibri" w:hAnsi="Calibri" w:eastAsia="Calibri" w:cs="Calibri"/>
                <w:spacing w:val="7"/>
                <w:sz w:val="21"/>
                <w:szCs w:val="21"/>
              </w:rPr>
              <w:t>2.</w:t>
            </w:r>
            <w:r>
              <w:rPr>
                <w:rFonts w:ascii="仿宋" w:hAnsi="仿宋" w:eastAsia="仿宋" w:cs="仿宋"/>
                <w:spacing w:val="7"/>
                <w:sz w:val="21"/>
                <w:szCs w:val="21"/>
              </w:rPr>
              <w:t>销售者有充分证据证明</w:t>
            </w:r>
          </w:p>
        </w:tc>
        <w:tc>
          <w:tcPr>
            <w:tcW w:w="3566" w:type="dxa"/>
            <w:tcBorders>
              <w:top w:val="nil"/>
              <w:left w:val="single" w:color="000000" w:sz="4" w:space="0"/>
              <w:bottom w:val="nil"/>
              <w:right w:val="single" w:color="000000" w:sz="4" w:space="0"/>
            </w:tcBorders>
          </w:tcPr>
          <w:p>
            <w:pPr>
              <w:pStyle w:val="10"/>
              <w:tabs>
                <w:tab w:val="left" w:pos="1457"/>
              </w:tabs>
              <w:spacing w:line="264" w:lineRule="exact"/>
              <w:ind w:left="103" w:right="0"/>
              <w:jc w:val="left"/>
              <w:rPr>
                <w:rFonts w:ascii="仿宋" w:hAnsi="仿宋" w:eastAsia="仿宋" w:cs="仿宋"/>
                <w:sz w:val="21"/>
                <w:szCs w:val="21"/>
              </w:rPr>
            </w:pPr>
            <w:r>
              <w:rPr>
                <w:rFonts w:ascii="仿宋" w:hAnsi="仿宋" w:eastAsia="仿宋" w:cs="仿宋"/>
                <w:spacing w:val="11"/>
                <w:w w:val="95"/>
                <w:sz w:val="21"/>
                <w:szCs w:val="21"/>
              </w:rPr>
              <w:t>第五十五条</w:t>
            </w:r>
            <w:r>
              <w:rPr>
                <w:rFonts w:ascii="仿宋" w:hAnsi="仿宋" w:eastAsia="仿宋" w:cs="仿宋"/>
                <w:spacing w:val="11"/>
                <w:w w:val="95"/>
                <w:sz w:val="21"/>
                <w:szCs w:val="21"/>
              </w:rPr>
              <w:tab/>
            </w:r>
            <w:r>
              <w:rPr>
                <w:rFonts w:ascii="仿宋" w:hAnsi="仿宋" w:eastAsia="仿宋" w:cs="仿宋"/>
                <w:spacing w:val="12"/>
                <w:sz w:val="21"/>
                <w:szCs w:val="21"/>
              </w:rPr>
              <w:t>销售者销售本法第四</w:t>
            </w:r>
          </w:p>
        </w:tc>
        <w:tc>
          <w:tcPr>
            <w:tcW w:w="1092" w:type="dxa"/>
            <w:tcBorders>
              <w:top w:val="nil"/>
              <w:left w:val="single" w:color="000000" w:sz="4" w:space="0"/>
              <w:bottom w:val="nil"/>
              <w:right w:val="single" w:color="000000" w:sz="4" w:space="0"/>
            </w:tcBorders>
          </w:tcPr>
          <w:p>
            <w:pPr>
              <w:pStyle w:val="10"/>
              <w:spacing w:line="245" w:lineRule="exact"/>
              <w:ind w:left="104" w:right="0"/>
              <w:jc w:val="left"/>
              <w:rPr>
                <w:rFonts w:ascii="仿宋" w:hAnsi="仿宋" w:eastAsia="仿宋" w:cs="仿宋"/>
                <w:sz w:val="21"/>
                <w:szCs w:val="21"/>
              </w:rPr>
            </w:pPr>
            <w:r>
              <w:rPr>
                <w:rFonts w:ascii="仿宋" w:hAnsi="仿宋" w:eastAsia="仿宋" w:cs="仿宋"/>
                <w:sz w:val="21"/>
                <w:szCs w:val="21"/>
              </w:rPr>
              <w:t>为 的</w:t>
            </w:r>
            <w:r>
              <w:rPr>
                <w:rFonts w:ascii="仿宋" w:hAnsi="仿宋" w:eastAsia="仿宋" w:cs="仿宋"/>
                <w:spacing w:val="32"/>
                <w:sz w:val="21"/>
                <w:szCs w:val="21"/>
              </w:rPr>
              <w:t xml:space="preserve"> </w:t>
            </w:r>
            <w:r>
              <w:rPr>
                <w:rFonts w:ascii="仿宋" w:hAnsi="仿宋" w:eastAsia="仿宋" w:cs="仿宋"/>
                <w:sz w:val="21"/>
                <w:szCs w:val="21"/>
              </w:rPr>
              <w:t>；</w:t>
            </w: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2" w:lineRule="exact"/>
              <w:ind w:left="103" w:right="0"/>
              <w:jc w:val="left"/>
              <w:rPr>
                <w:rFonts w:ascii="仿宋" w:hAnsi="仿宋" w:eastAsia="仿宋" w:cs="仿宋"/>
                <w:sz w:val="21"/>
                <w:szCs w:val="21"/>
              </w:rPr>
            </w:pPr>
            <w:r>
              <w:rPr>
                <w:rFonts w:ascii="仿宋" w:hAnsi="仿宋" w:eastAsia="仿宋" w:cs="仿宋"/>
                <w:sz w:val="21"/>
                <w:szCs w:val="21"/>
              </w:rPr>
              <w:t>法销售的产品，并处违法销售产</w:t>
            </w:r>
          </w:p>
        </w:tc>
        <w:tc>
          <w:tcPr>
            <w:tcW w:w="2562" w:type="dxa"/>
            <w:tcBorders>
              <w:top w:val="nil"/>
              <w:left w:val="single" w:color="000000" w:sz="4" w:space="0"/>
              <w:bottom w:val="nil"/>
              <w:right w:val="single" w:color="000000" w:sz="4" w:space="0"/>
            </w:tcBorders>
          </w:tcPr>
          <w:p>
            <w:pPr>
              <w:pStyle w:val="10"/>
              <w:spacing w:line="252" w:lineRule="exact"/>
              <w:ind w:left="102" w:right="0"/>
              <w:jc w:val="left"/>
              <w:rPr>
                <w:rFonts w:ascii="仿宋" w:hAnsi="仿宋" w:eastAsia="仿宋" w:cs="仿宋"/>
                <w:sz w:val="21"/>
                <w:szCs w:val="21"/>
              </w:rPr>
            </w:pPr>
            <w:r>
              <w:rPr>
                <w:rFonts w:ascii="仿宋" w:hAnsi="仿宋" w:eastAsia="仿宋" w:cs="仿宋"/>
                <w:spacing w:val="3"/>
                <w:sz w:val="21"/>
                <w:szCs w:val="21"/>
              </w:rPr>
              <w:t>其不知道该产品为禁止销</w:t>
            </w:r>
          </w:p>
        </w:tc>
        <w:tc>
          <w:tcPr>
            <w:tcW w:w="3566" w:type="dxa"/>
            <w:tcBorders>
              <w:top w:val="nil"/>
              <w:left w:val="single" w:color="000000" w:sz="4" w:space="0"/>
              <w:bottom w:val="nil"/>
              <w:right w:val="single" w:color="000000" w:sz="4" w:space="0"/>
            </w:tcBorders>
          </w:tcPr>
          <w:p>
            <w:pPr>
              <w:pStyle w:val="10"/>
              <w:spacing w:line="252" w:lineRule="exact"/>
              <w:ind w:left="103" w:right="0"/>
              <w:jc w:val="left"/>
              <w:rPr>
                <w:rFonts w:ascii="仿宋" w:hAnsi="仿宋" w:eastAsia="仿宋" w:cs="仿宋"/>
                <w:sz w:val="21"/>
                <w:szCs w:val="21"/>
              </w:rPr>
            </w:pPr>
            <w:r>
              <w:rPr>
                <w:rFonts w:ascii="仿宋" w:hAnsi="仿宋" w:eastAsia="仿宋" w:cs="仿宋"/>
                <w:spacing w:val="13"/>
                <w:sz w:val="21"/>
                <w:szCs w:val="21"/>
              </w:rPr>
              <w:t>十九条至第五十三条规定禁止销售</w:t>
            </w:r>
          </w:p>
        </w:tc>
        <w:tc>
          <w:tcPr>
            <w:tcW w:w="1092" w:type="dxa"/>
            <w:tcBorders>
              <w:top w:val="nil"/>
              <w:left w:val="single" w:color="000000" w:sz="4" w:space="0"/>
              <w:bottom w:val="nil"/>
              <w:right w:val="single" w:color="000000" w:sz="4" w:space="0"/>
            </w:tcBorders>
          </w:tcPr>
          <w:p>
            <w:pPr>
              <w:pStyle w:val="10"/>
              <w:spacing w:line="232" w:lineRule="exact"/>
              <w:ind w:left="104" w:right="0"/>
              <w:jc w:val="left"/>
              <w:rPr>
                <w:rFonts w:ascii="仿宋" w:hAnsi="仿宋" w:eastAsia="仿宋" w:cs="仿宋"/>
                <w:sz w:val="21"/>
                <w:szCs w:val="21"/>
              </w:rPr>
            </w:pPr>
            <w:r>
              <w:rPr>
                <w:rFonts w:ascii="仿宋" w:hAnsi="仿宋" w:eastAsia="仿宋" w:cs="仿宋"/>
                <w:spacing w:val="9"/>
                <w:sz w:val="21"/>
                <w:szCs w:val="21"/>
              </w:rPr>
              <w:t>（四）配</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z w:val="21"/>
                <w:szCs w:val="21"/>
              </w:rPr>
              <w:t>品货值金额二倍以下的罚款；有</w:t>
            </w:r>
          </w:p>
        </w:tc>
        <w:tc>
          <w:tcPr>
            <w:tcW w:w="2562" w:type="dxa"/>
            <w:tcBorders>
              <w:top w:val="nil"/>
              <w:left w:val="single" w:color="000000" w:sz="4" w:space="0"/>
              <w:bottom w:val="nil"/>
              <w:right w:val="single" w:color="000000" w:sz="4" w:space="0"/>
            </w:tcBorders>
          </w:tcPr>
          <w:p>
            <w:pPr>
              <w:pStyle w:val="10"/>
              <w:spacing w:line="264" w:lineRule="exact"/>
              <w:ind w:left="102" w:right="0"/>
              <w:jc w:val="left"/>
              <w:rPr>
                <w:rFonts w:ascii="仿宋" w:hAnsi="仿宋" w:eastAsia="仿宋" w:cs="仿宋"/>
                <w:sz w:val="21"/>
                <w:szCs w:val="21"/>
              </w:rPr>
            </w:pPr>
            <w:r>
              <w:rPr>
                <w:rFonts w:ascii="仿宋" w:hAnsi="仿宋" w:eastAsia="仿宋" w:cs="仿宋"/>
                <w:spacing w:val="3"/>
                <w:sz w:val="21"/>
                <w:szCs w:val="21"/>
              </w:rPr>
              <w:t>售的产品并如实说明其进</w:t>
            </w:r>
          </w:p>
        </w:tc>
        <w:tc>
          <w:tcPr>
            <w:tcW w:w="3566" w:type="dxa"/>
            <w:tcBorders>
              <w:top w:val="nil"/>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z w:val="21"/>
                <w:szCs w:val="21"/>
              </w:rPr>
              <w:t>的产品，有充分证据证明其不知道该</w:t>
            </w:r>
          </w:p>
        </w:tc>
        <w:tc>
          <w:tcPr>
            <w:tcW w:w="1092" w:type="dxa"/>
            <w:tcBorders>
              <w:top w:val="nil"/>
              <w:left w:val="single" w:color="000000" w:sz="4" w:space="0"/>
              <w:bottom w:val="nil"/>
              <w:right w:val="single" w:color="000000" w:sz="4" w:space="0"/>
            </w:tcBorders>
          </w:tcPr>
          <w:p>
            <w:pPr>
              <w:pStyle w:val="10"/>
              <w:spacing w:line="245" w:lineRule="exact"/>
              <w:ind w:left="104" w:right="0"/>
              <w:jc w:val="left"/>
              <w:rPr>
                <w:rFonts w:ascii="仿宋" w:hAnsi="仿宋" w:eastAsia="仿宋" w:cs="仿宋"/>
                <w:sz w:val="21"/>
                <w:szCs w:val="21"/>
              </w:rPr>
            </w:pPr>
            <w:r>
              <w:rPr>
                <w:rFonts w:ascii="仿宋" w:hAnsi="仿宋" w:eastAsia="仿宋" w:cs="仿宋"/>
                <w:spacing w:val="9"/>
                <w:sz w:val="21"/>
                <w:szCs w:val="21"/>
              </w:rPr>
              <w:t>合行政机</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pacing w:val="14"/>
                <w:sz w:val="21"/>
                <w:szCs w:val="21"/>
              </w:rPr>
              <w:t>违法所得的，并处没收违法所</w:t>
            </w:r>
          </w:p>
        </w:tc>
        <w:tc>
          <w:tcPr>
            <w:tcW w:w="2562" w:type="dxa"/>
            <w:tcBorders>
              <w:top w:val="nil"/>
              <w:left w:val="single" w:color="000000" w:sz="4" w:space="0"/>
              <w:bottom w:val="nil"/>
              <w:right w:val="single" w:color="000000" w:sz="4" w:space="0"/>
            </w:tcBorders>
          </w:tcPr>
          <w:p>
            <w:pPr>
              <w:pStyle w:val="10"/>
              <w:spacing w:line="264" w:lineRule="exact"/>
              <w:ind w:left="102" w:right="0"/>
              <w:jc w:val="left"/>
              <w:rPr>
                <w:rFonts w:ascii="仿宋" w:hAnsi="仿宋" w:eastAsia="仿宋" w:cs="仿宋"/>
                <w:sz w:val="21"/>
                <w:szCs w:val="21"/>
              </w:rPr>
            </w:pPr>
            <w:r>
              <w:rPr>
                <w:rFonts w:ascii="仿宋" w:hAnsi="仿宋" w:eastAsia="仿宋" w:cs="仿宋"/>
                <w:sz w:val="21"/>
                <w:szCs w:val="21"/>
              </w:rPr>
              <w:t>货来源；</w:t>
            </w:r>
          </w:p>
        </w:tc>
        <w:tc>
          <w:tcPr>
            <w:tcW w:w="3566" w:type="dxa"/>
            <w:tcBorders>
              <w:top w:val="nil"/>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pacing w:val="13"/>
                <w:sz w:val="21"/>
                <w:szCs w:val="21"/>
              </w:rPr>
              <w:t>产品为禁止销售的产品并如实说明</w:t>
            </w:r>
          </w:p>
        </w:tc>
        <w:tc>
          <w:tcPr>
            <w:tcW w:w="1092" w:type="dxa"/>
            <w:tcBorders>
              <w:top w:val="nil"/>
              <w:left w:val="single" w:color="000000" w:sz="4" w:space="0"/>
              <w:bottom w:val="nil"/>
              <w:right w:val="single" w:color="000000" w:sz="4" w:space="0"/>
            </w:tcBorders>
          </w:tcPr>
          <w:p>
            <w:pPr>
              <w:pStyle w:val="10"/>
              <w:spacing w:line="245" w:lineRule="exact"/>
              <w:ind w:left="104" w:right="0"/>
              <w:jc w:val="left"/>
              <w:rPr>
                <w:rFonts w:ascii="仿宋" w:hAnsi="仿宋" w:eastAsia="仿宋" w:cs="仿宋"/>
                <w:sz w:val="21"/>
                <w:szCs w:val="21"/>
              </w:rPr>
            </w:pPr>
            <w:r>
              <w:rPr>
                <w:rFonts w:ascii="仿宋" w:hAnsi="仿宋" w:eastAsia="仿宋" w:cs="仿宋"/>
                <w:spacing w:val="9"/>
                <w:sz w:val="21"/>
                <w:szCs w:val="21"/>
              </w:rPr>
              <w:t>关查处违</w:t>
            </w: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4" w:lineRule="exact"/>
              <w:ind w:left="103" w:right="-2"/>
              <w:jc w:val="left"/>
              <w:rPr>
                <w:rFonts w:ascii="仿宋" w:hAnsi="仿宋" w:eastAsia="仿宋" w:cs="仿宋"/>
                <w:sz w:val="21"/>
                <w:szCs w:val="21"/>
              </w:rPr>
            </w:pPr>
            <w:r>
              <w:rPr>
                <w:rFonts w:ascii="仿宋" w:hAnsi="仿宋" w:eastAsia="仿宋" w:cs="仿宋"/>
                <w:spacing w:val="-9"/>
                <w:sz w:val="21"/>
                <w:szCs w:val="21"/>
              </w:rPr>
              <w:t>得；情节严重的，吊销营业执照；</w:t>
            </w:r>
          </w:p>
        </w:tc>
        <w:tc>
          <w:tcPr>
            <w:tcW w:w="2562" w:type="dxa"/>
            <w:tcBorders>
              <w:top w:val="nil"/>
              <w:left w:val="single" w:color="000000" w:sz="4" w:space="0"/>
              <w:bottom w:val="nil"/>
              <w:right w:val="single" w:color="000000" w:sz="4" w:space="0"/>
            </w:tcBorders>
          </w:tcPr>
          <w:p>
            <w:pPr>
              <w:pStyle w:val="10"/>
              <w:spacing w:line="294" w:lineRule="exact"/>
              <w:ind w:left="102" w:right="0"/>
              <w:jc w:val="left"/>
              <w:rPr>
                <w:rFonts w:ascii="仿宋" w:hAnsi="仿宋" w:eastAsia="仿宋" w:cs="仿宋"/>
                <w:sz w:val="21"/>
                <w:szCs w:val="21"/>
              </w:rPr>
            </w:pPr>
            <w:r>
              <w:rPr>
                <w:rFonts w:ascii="Calibri" w:hAnsi="Calibri" w:eastAsia="Calibri" w:cs="Calibri"/>
                <w:spacing w:val="7"/>
                <w:sz w:val="21"/>
                <w:szCs w:val="21"/>
              </w:rPr>
              <w:t>3.</w:t>
            </w:r>
            <w:r>
              <w:rPr>
                <w:rFonts w:ascii="仿宋" w:hAnsi="仿宋" w:eastAsia="仿宋" w:cs="仿宋"/>
                <w:spacing w:val="7"/>
                <w:sz w:val="21"/>
                <w:szCs w:val="21"/>
              </w:rPr>
              <w:t>积极配合行政机关调查</w:t>
            </w:r>
          </w:p>
        </w:tc>
        <w:tc>
          <w:tcPr>
            <w:tcW w:w="3566" w:type="dxa"/>
            <w:tcBorders>
              <w:top w:val="nil"/>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z w:val="21"/>
                <w:szCs w:val="21"/>
              </w:rPr>
              <w:t>其进货来源的，可以从轻或者减轻处</w:t>
            </w:r>
          </w:p>
        </w:tc>
        <w:tc>
          <w:tcPr>
            <w:tcW w:w="1092" w:type="dxa"/>
            <w:tcBorders>
              <w:top w:val="nil"/>
              <w:left w:val="single" w:color="000000" w:sz="4" w:space="0"/>
              <w:bottom w:val="nil"/>
              <w:right w:val="single" w:color="000000" w:sz="4" w:space="0"/>
            </w:tcBorders>
          </w:tcPr>
          <w:p>
            <w:pPr>
              <w:pStyle w:val="10"/>
              <w:spacing w:line="245" w:lineRule="exact"/>
              <w:ind w:left="104" w:right="0"/>
              <w:jc w:val="left"/>
              <w:rPr>
                <w:rFonts w:ascii="仿宋" w:hAnsi="仿宋" w:eastAsia="仿宋" w:cs="仿宋"/>
                <w:sz w:val="21"/>
                <w:szCs w:val="21"/>
              </w:rPr>
            </w:pPr>
            <w:r>
              <w:rPr>
                <w:rFonts w:ascii="仿宋" w:hAnsi="仿宋" w:eastAsia="仿宋" w:cs="仿宋"/>
                <w:spacing w:val="9"/>
                <w:sz w:val="21"/>
                <w:szCs w:val="21"/>
              </w:rPr>
              <w:t>法行为有</w:t>
            </w: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2" w:lineRule="exact"/>
              <w:ind w:left="103" w:right="0"/>
              <w:jc w:val="left"/>
              <w:rPr>
                <w:rFonts w:ascii="仿宋" w:hAnsi="仿宋" w:eastAsia="仿宋" w:cs="仿宋"/>
                <w:sz w:val="21"/>
                <w:szCs w:val="21"/>
              </w:rPr>
            </w:pPr>
            <w:r>
              <w:rPr>
                <w:rFonts w:ascii="仿宋" w:hAnsi="仿宋" w:eastAsia="仿宋" w:cs="仿宋"/>
                <w:spacing w:val="14"/>
                <w:sz w:val="21"/>
                <w:szCs w:val="21"/>
              </w:rPr>
              <w:t>构成犯罪的，依法追究刑事责</w:t>
            </w:r>
          </w:p>
        </w:tc>
        <w:tc>
          <w:tcPr>
            <w:tcW w:w="2562" w:type="dxa"/>
            <w:tcBorders>
              <w:top w:val="nil"/>
              <w:left w:val="single" w:color="000000" w:sz="4" w:space="0"/>
              <w:bottom w:val="nil"/>
              <w:right w:val="single" w:color="000000" w:sz="4" w:space="0"/>
            </w:tcBorders>
          </w:tcPr>
          <w:p>
            <w:pPr>
              <w:pStyle w:val="10"/>
              <w:spacing w:line="252" w:lineRule="exact"/>
              <w:ind w:left="102" w:right="0"/>
              <w:jc w:val="left"/>
              <w:rPr>
                <w:rFonts w:ascii="仿宋" w:hAnsi="仿宋" w:eastAsia="仿宋" w:cs="仿宋"/>
                <w:sz w:val="21"/>
                <w:szCs w:val="21"/>
              </w:rPr>
            </w:pPr>
            <w:r>
              <w:rPr>
                <w:rFonts w:ascii="仿宋" w:hAnsi="仿宋" w:eastAsia="仿宋" w:cs="仿宋"/>
                <w:sz w:val="21"/>
                <w:szCs w:val="21"/>
              </w:rPr>
              <w:t>处理的；</w:t>
            </w:r>
          </w:p>
        </w:tc>
        <w:tc>
          <w:tcPr>
            <w:tcW w:w="3566" w:type="dxa"/>
            <w:vMerge w:val="restart"/>
            <w:tcBorders>
              <w:top w:val="nil"/>
              <w:left w:val="single" w:color="000000" w:sz="4" w:space="0"/>
              <w:right w:val="single" w:color="000000" w:sz="4" w:space="0"/>
            </w:tcBorders>
          </w:tcPr>
          <w:p>
            <w:pPr>
              <w:pStyle w:val="10"/>
              <w:spacing w:line="252" w:lineRule="exact"/>
              <w:ind w:left="103" w:right="0"/>
              <w:jc w:val="left"/>
              <w:rPr>
                <w:rFonts w:ascii="仿宋" w:hAnsi="仿宋" w:eastAsia="仿宋" w:cs="仿宋"/>
                <w:sz w:val="21"/>
                <w:szCs w:val="21"/>
              </w:rPr>
            </w:pPr>
            <w:r>
              <w:rPr>
                <w:rFonts w:ascii="仿宋" w:hAnsi="仿宋" w:eastAsia="仿宋" w:cs="仿宋"/>
                <w:sz w:val="21"/>
                <w:szCs w:val="21"/>
              </w:rPr>
              <w:t>罚。</w:t>
            </w:r>
          </w:p>
        </w:tc>
        <w:tc>
          <w:tcPr>
            <w:tcW w:w="1092" w:type="dxa"/>
            <w:tcBorders>
              <w:top w:val="nil"/>
              <w:left w:val="single" w:color="000000" w:sz="4" w:space="0"/>
              <w:bottom w:val="nil"/>
              <w:right w:val="single" w:color="000000" w:sz="4" w:space="0"/>
            </w:tcBorders>
          </w:tcPr>
          <w:p>
            <w:pPr>
              <w:pStyle w:val="10"/>
              <w:spacing w:line="232" w:lineRule="exact"/>
              <w:ind w:left="104" w:right="0"/>
              <w:jc w:val="left"/>
              <w:rPr>
                <w:rFonts w:ascii="仿宋" w:hAnsi="仿宋" w:eastAsia="仿宋" w:cs="仿宋"/>
                <w:sz w:val="21"/>
                <w:szCs w:val="21"/>
              </w:rPr>
            </w:pPr>
            <w:r>
              <w:rPr>
                <w:rFonts w:ascii="仿宋" w:hAnsi="仿宋" w:eastAsia="仿宋" w:cs="仿宋"/>
                <w:spacing w:val="9"/>
                <w:sz w:val="21"/>
                <w:szCs w:val="21"/>
              </w:rPr>
              <w:t>立功表现</w:t>
            </w: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z w:val="21"/>
                <w:szCs w:val="21"/>
              </w:rPr>
              <w:t>任。</w:t>
            </w:r>
          </w:p>
        </w:tc>
        <w:tc>
          <w:tcPr>
            <w:tcW w:w="2562" w:type="dxa"/>
            <w:tcBorders>
              <w:top w:val="nil"/>
              <w:left w:val="single" w:color="000000" w:sz="4" w:space="0"/>
              <w:bottom w:val="single" w:color="000000" w:sz="4" w:space="0"/>
              <w:right w:val="single" w:color="000000" w:sz="4" w:space="0"/>
            </w:tcBorders>
          </w:tcPr>
          <w:p>
            <w:pPr>
              <w:pStyle w:val="10"/>
              <w:spacing w:line="294" w:lineRule="exact"/>
              <w:ind w:left="102" w:right="0"/>
              <w:jc w:val="left"/>
              <w:rPr>
                <w:rFonts w:ascii="仿宋" w:hAnsi="仿宋" w:eastAsia="仿宋" w:cs="仿宋"/>
                <w:sz w:val="21"/>
                <w:szCs w:val="21"/>
              </w:rPr>
            </w:pPr>
            <w:r>
              <w:rPr>
                <w:rFonts w:ascii="Calibri" w:hAnsi="Calibri" w:eastAsia="Calibri" w:cs="Calibri"/>
                <w:sz w:val="21"/>
                <w:szCs w:val="21"/>
              </w:rPr>
              <w:t>4.</w:t>
            </w:r>
            <w:r>
              <w:rPr>
                <w:rFonts w:ascii="仿宋" w:hAnsi="仿宋" w:eastAsia="仿宋" w:cs="仿宋"/>
                <w:sz w:val="21"/>
                <w:szCs w:val="21"/>
              </w:rPr>
              <w:t>未造成严重危害后果。</w:t>
            </w:r>
          </w:p>
        </w:tc>
        <w:tc>
          <w:tcPr>
            <w:tcW w:w="3566" w:type="dxa"/>
            <w:vMerge w:val="continue"/>
            <w:tcBorders>
              <w:left w:val="single" w:color="000000" w:sz="4" w:space="0"/>
              <w:bottom w:val="single" w:color="000000" w:sz="4" w:space="0"/>
              <w:right w:val="single" w:color="000000" w:sz="4" w:space="0"/>
            </w:tcBorders>
          </w:tcPr>
          <w:p/>
        </w:tc>
        <w:tc>
          <w:tcPr>
            <w:tcW w:w="1092" w:type="dxa"/>
            <w:tcBorders>
              <w:top w:val="nil"/>
              <w:left w:val="single" w:color="000000" w:sz="4" w:space="0"/>
              <w:bottom w:val="nil"/>
              <w:right w:val="single" w:color="000000" w:sz="4" w:space="0"/>
            </w:tcBorders>
          </w:tcPr>
          <w:p>
            <w:pPr>
              <w:pStyle w:val="10"/>
              <w:spacing w:line="245" w:lineRule="exact"/>
              <w:ind w:left="104" w:right="-1"/>
              <w:jc w:val="left"/>
              <w:rPr>
                <w:rFonts w:ascii="仿宋" w:hAnsi="仿宋" w:eastAsia="仿宋" w:cs="仿宋"/>
                <w:sz w:val="21"/>
                <w:szCs w:val="21"/>
              </w:rPr>
            </w:pPr>
            <w:r>
              <w:rPr>
                <w:rFonts w:ascii="仿宋" w:hAnsi="仿宋" w:eastAsia="仿宋" w:cs="仿宋"/>
                <w:spacing w:val="-14"/>
                <w:sz w:val="21"/>
                <w:szCs w:val="21"/>
              </w:rPr>
              <w:t>的；（五）</w:t>
            </w:r>
          </w:p>
        </w:tc>
      </w:tr>
      <w:tr>
        <w:tblPrEx>
          <w:tblLayout w:type="fixed"/>
          <w:tblCellMar>
            <w:top w:w="0" w:type="dxa"/>
            <w:left w:w="0" w:type="dxa"/>
            <w:bottom w:w="0" w:type="dxa"/>
            <w:right w:w="0" w:type="dxa"/>
          </w:tblCellMar>
        </w:tblPrEx>
        <w:trPr>
          <w:trHeight w:val="24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0" w:line="240" w:lineRule="auto"/>
              <w:ind w:right="0"/>
              <w:jc w:val="center"/>
              <w:rPr>
                <w:rFonts w:ascii="Calibri" w:hAnsi="Calibri" w:eastAsia="Calibri" w:cs="Calibri"/>
                <w:sz w:val="21"/>
                <w:szCs w:val="21"/>
              </w:rPr>
            </w:pPr>
            <w:r>
              <w:rPr>
                <w:rFonts w:ascii="Calibri"/>
                <w:w w:val="99"/>
                <w:sz w:val="21"/>
              </w:rPr>
              <w:t>5</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18"/>
                <w:szCs w:val="18"/>
              </w:rPr>
            </w:pPr>
          </w:p>
          <w:p>
            <w:pPr>
              <w:pStyle w:val="10"/>
              <w:spacing w:line="261" w:lineRule="auto"/>
              <w:ind w:left="102" w:right="-1"/>
              <w:jc w:val="left"/>
              <w:rPr>
                <w:rFonts w:ascii="仿宋" w:hAnsi="仿宋" w:eastAsia="仿宋" w:cs="仿宋"/>
                <w:sz w:val="21"/>
                <w:szCs w:val="21"/>
              </w:rPr>
            </w:pPr>
            <w:r>
              <w:rPr>
                <w:rFonts w:ascii="仿宋" w:hAnsi="仿宋" w:eastAsia="仿宋" w:cs="仿宋"/>
                <w:sz w:val="21"/>
                <w:szCs w:val="21"/>
              </w:rPr>
              <w:t>销售者销售的产品存在：</w:t>
            </w:r>
            <w:r>
              <w:rPr>
                <w:rFonts w:ascii="仿宋" w:hAnsi="仿宋" w:eastAsia="仿宋" w:cs="仿宋"/>
                <w:w w:val="99"/>
                <w:sz w:val="21"/>
                <w:szCs w:val="21"/>
              </w:rPr>
              <w:t xml:space="preserve"> </w:t>
            </w:r>
            <w:r>
              <w:rPr>
                <w:rFonts w:ascii="仿宋" w:hAnsi="仿宋" w:eastAsia="仿宋" w:cs="仿宋"/>
                <w:sz w:val="21"/>
                <w:szCs w:val="21"/>
              </w:rPr>
              <w:t>伪造产品产地的，伪造或</w:t>
            </w:r>
            <w:r>
              <w:rPr>
                <w:rFonts w:ascii="仿宋" w:hAnsi="仿宋" w:eastAsia="仿宋" w:cs="仿宋"/>
                <w:w w:val="99"/>
                <w:sz w:val="21"/>
                <w:szCs w:val="21"/>
              </w:rPr>
              <w:t xml:space="preserve"> </w:t>
            </w:r>
            <w:r>
              <w:rPr>
                <w:rFonts w:ascii="仿宋" w:hAnsi="仿宋" w:eastAsia="仿宋" w:cs="仿宋"/>
                <w:spacing w:val="-8"/>
                <w:sz w:val="21"/>
                <w:szCs w:val="21"/>
              </w:rPr>
              <w:t>者冒用他人厂名、厂址的，</w:t>
            </w:r>
            <w:r>
              <w:rPr>
                <w:rFonts w:ascii="仿宋" w:hAnsi="仿宋" w:eastAsia="仿宋" w:cs="仿宋"/>
                <w:w w:val="99"/>
                <w:sz w:val="21"/>
                <w:szCs w:val="21"/>
              </w:rPr>
              <w:t xml:space="preserve"> </w:t>
            </w:r>
            <w:r>
              <w:rPr>
                <w:rFonts w:ascii="仿宋" w:hAnsi="仿宋" w:eastAsia="仿宋" w:cs="仿宋"/>
                <w:sz w:val="21"/>
                <w:szCs w:val="21"/>
              </w:rPr>
              <w:t>伪造或者冒用认证标志等</w:t>
            </w:r>
            <w:r>
              <w:rPr>
                <w:rFonts w:ascii="仿宋" w:hAnsi="仿宋" w:eastAsia="仿宋" w:cs="仿宋"/>
                <w:w w:val="99"/>
                <w:sz w:val="21"/>
                <w:szCs w:val="21"/>
              </w:rPr>
              <w:t xml:space="preserve"> </w:t>
            </w:r>
            <w:r>
              <w:rPr>
                <w:rFonts w:ascii="仿宋" w:hAnsi="仿宋" w:eastAsia="仿宋" w:cs="仿宋"/>
                <w:sz w:val="21"/>
                <w:szCs w:val="21"/>
              </w:rPr>
              <w:t>质量标志的。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80"/>
              <w:jc w:val="both"/>
              <w:rPr>
                <w:rFonts w:ascii="仿宋" w:hAnsi="仿宋" w:eastAsia="仿宋" w:cs="仿宋"/>
                <w:sz w:val="21"/>
                <w:szCs w:val="21"/>
              </w:rPr>
            </w:pPr>
            <w:r>
              <w:rPr>
                <w:rFonts w:ascii="仿宋" w:hAnsi="仿宋" w:eastAsia="仿宋" w:cs="仿宋"/>
                <w:sz w:val="21"/>
                <w:szCs w:val="21"/>
              </w:rPr>
              <w:t>《中华人民共和国产品质量法》</w:t>
            </w:r>
            <w:r>
              <w:rPr>
                <w:rFonts w:ascii="仿宋" w:hAnsi="仿宋" w:eastAsia="仿宋" w:cs="仿宋"/>
                <w:w w:val="99"/>
                <w:sz w:val="21"/>
                <w:szCs w:val="21"/>
              </w:rPr>
              <w:t xml:space="preserve"> </w:t>
            </w:r>
            <w:r>
              <w:rPr>
                <w:rFonts w:ascii="仿宋" w:hAnsi="仿宋" w:eastAsia="仿宋" w:cs="仿宋"/>
                <w:sz w:val="21"/>
                <w:szCs w:val="21"/>
              </w:rPr>
              <w:t>第五十三条</w:t>
            </w:r>
            <w:r>
              <w:rPr>
                <w:rFonts w:ascii="仿宋" w:hAnsi="仿宋" w:eastAsia="仿宋" w:cs="仿宋"/>
                <w:spacing w:val="97"/>
                <w:sz w:val="21"/>
                <w:szCs w:val="21"/>
              </w:rPr>
              <w:t xml:space="preserve"> </w:t>
            </w:r>
            <w:r>
              <w:rPr>
                <w:rFonts w:ascii="仿宋" w:hAnsi="仿宋" w:eastAsia="仿宋" w:cs="仿宋"/>
                <w:sz w:val="21"/>
                <w:szCs w:val="21"/>
              </w:rPr>
              <w:t>伪造产品产地的，</w:t>
            </w:r>
            <w:r>
              <w:rPr>
                <w:rFonts w:ascii="仿宋" w:hAnsi="仿宋" w:eastAsia="仿宋" w:cs="仿宋"/>
                <w:w w:val="99"/>
                <w:sz w:val="21"/>
                <w:szCs w:val="21"/>
              </w:rPr>
              <w:t xml:space="preserve"> </w:t>
            </w:r>
            <w:r>
              <w:rPr>
                <w:rFonts w:ascii="仿宋" w:hAnsi="仿宋" w:eastAsia="仿宋" w:cs="仿宋"/>
                <w:spacing w:val="14"/>
                <w:sz w:val="21"/>
                <w:szCs w:val="21"/>
              </w:rPr>
              <w:t>伪造或者冒用他人厂名、厂址</w:t>
            </w:r>
            <w:r>
              <w:rPr>
                <w:rFonts w:ascii="仿宋" w:hAnsi="仿宋" w:eastAsia="仿宋" w:cs="仿宋"/>
                <w:w w:val="99"/>
                <w:sz w:val="21"/>
                <w:szCs w:val="21"/>
              </w:rPr>
              <w:t xml:space="preserve"> </w:t>
            </w:r>
            <w:r>
              <w:rPr>
                <w:rFonts w:ascii="仿宋" w:hAnsi="仿宋" w:eastAsia="仿宋" w:cs="仿宋"/>
                <w:w w:val="95"/>
                <w:sz w:val="21"/>
                <w:szCs w:val="21"/>
              </w:rPr>
              <w:t>的，伪造或者冒用认证标志等质</w:t>
            </w:r>
            <w:r>
              <w:rPr>
                <w:rFonts w:ascii="仿宋" w:hAnsi="仿宋" w:eastAsia="仿宋" w:cs="仿宋"/>
                <w:spacing w:val="14"/>
                <w:w w:val="95"/>
                <w:sz w:val="21"/>
                <w:szCs w:val="21"/>
              </w:rPr>
              <w:t xml:space="preserve"> </w:t>
            </w:r>
            <w:r>
              <w:rPr>
                <w:rFonts w:ascii="仿宋" w:hAnsi="仿宋" w:eastAsia="仿宋" w:cs="仿宋"/>
                <w:w w:val="95"/>
                <w:sz w:val="21"/>
                <w:szCs w:val="21"/>
              </w:rPr>
              <w:t>量标志的，责令改正，没收违法</w:t>
            </w:r>
            <w:r>
              <w:rPr>
                <w:rFonts w:ascii="仿宋" w:hAnsi="仿宋" w:eastAsia="仿宋" w:cs="仿宋"/>
                <w:spacing w:val="17"/>
                <w:w w:val="95"/>
                <w:sz w:val="21"/>
                <w:szCs w:val="21"/>
              </w:rPr>
              <w:t xml:space="preserve"> </w:t>
            </w:r>
            <w:r>
              <w:rPr>
                <w:rFonts w:ascii="仿宋" w:hAnsi="仿宋" w:eastAsia="仿宋" w:cs="仿宋"/>
                <w:w w:val="95"/>
                <w:sz w:val="21"/>
                <w:szCs w:val="21"/>
              </w:rPr>
              <w:t>生产、销售的产品，并处违法生</w:t>
            </w:r>
            <w:r>
              <w:rPr>
                <w:rFonts w:ascii="仿宋" w:hAnsi="仿宋" w:eastAsia="仿宋" w:cs="仿宋"/>
                <w:spacing w:val="17"/>
                <w:w w:val="95"/>
                <w:sz w:val="21"/>
                <w:szCs w:val="21"/>
              </w:rPr>
              <w:t xml:space="preserve"> </w:t>
            </w:r>
            <w:r>
              <w:rPr>
                <w:rFonts w:ascii="仿宋" w:hAnsi="仿宋" w:eastAsia="仿宋" w:cs="仿宋"/>
                <w:w w:val="95"/>
                <w:sz w:val="21"/>
                <w:szCs w:val="21"/>
              </w:rPr>
              <w:t>产、销售产品货值金额等值以下</w:t>
            </w:r>
            <w:r>
              <w:rPr>
                <w:rFonts w:ascii="仿宋" w:hAnsi="仿宋" w:eastAsia="仿宋" w:cs="仿宋"/>
                <w:spacing w:val="14"/>
                <w:w w:val="95"/>
                <w:sz w:val="21"/>
                <w:szCs w:val="21"/>
              </w:rPr>
              <w:t xml:space="preserve"> </w:t>
            </w:r>
            <w:r>
              <w:rPr>
                <w:rFonts w:ascii="仿宋" w:hAnsi="仿宋" w:eastAsia="仿宋" w:cs="仿宋"/>
                <w:w w:val="95"/>
                <w:sz w:val="21"/>
                <w:szCs w:val="21"/>
              </w:rPr>
              <w:t>的罚款；有违法所得的，并处没</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52" w:lineRule="auto"/>
              <w:ind w:left="102" w:right="103"/>
              <w:jc w:val="left"/>
              <w:rPr>
                <w:rFonts w:ascii="仿宋" w:hAnsi="仿宋" w:eastAsia="仿宋" w:cs="仿宋"/>
                <w:sz w:val="21"/>
                <w:szCs w:val="21"/>
              </w:rPr>
            </w:pPr>
            <w:r>
              <w:rPr>
                <w:rFonts w:ascii="Calibri" w:hAnsi="Calibri" w:eastAsia="Calibri" w:cs="Calibri"/>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Calibri" w:hAnsi="Calibri" w:eastAsia="Calibri" w:cs="Calibri"/>
                <w:spacing w:val="7"/>
                <w:sz w:val="21"/>
                <w:szCs w:val="21"/>
              </w:rPr>
              <w:t>2.</w:t>
            </w:r>
            <w:r>
              <w:rPr>
                <w:rFonts w:ascii="仿宋" w:hAnsi="仿宋" w:eastAsia="仿宋" w:cs="仿宋"/>
                <w:spacing w:val="7"/>
                <w:sz w:val="21"/>
                <w:szCs w:val="21"/>
              </w:rPr>
              <w:t>销售者有充分证据证明</w:t>
            </w:r>
            <w:r>
              <w:rPr>
                <w:rFonts w:ascii="仿宋" w:hAnsi="仿宋" w:eastAsia="仿宋" w:cs="仿宋"/>
                <w:w w:val="99"/>
                <w:sz w:val="21"/>
                <w:szCs w:val="21"/>
              </w:rPr>
              <w:t xml:space="preserve"> </w:t>
            </w:r>
            <w:r>
              <w:rPr>
                <w:rFonts w:ascii="仿宋" w:hAnsi="仿宋" w:eastAsia="仿宋" w:cs="仿宋"/>
                <w:spacing w:val="3"/>
                <w:sz w:val="21"/>
                <w:szCs w:val="21"/>
              </w:rPr>
              <w:t>其不知道该产品为禁止销</w:t>
            </w:r>
            <w:r>
              <w:rPr>
                <w:rFonts w:ascii="仿宋" w:hAnsi="仿宋" w:eastAsia="仿宋" w:cs="仿宋"/>
                <w:w w:val="99"/>
                <w:sz w:val="21"/>
                <w:szCs w:val="21"/>
              </w:rPr>
              <w:t xml:space="preserve"> </w:t>
            </w:r>
            <w:r>
              <w:rPr>
                <w:rFonts w:ascii="仿宋" w:hAnsi="仿宋" w:eastAsia="仿宋" w:cs="仿宋"/>
                <w:spacing w:val="3"/>
                <w:sz w:val="21"/>
                <w:szCs w:val="21"/>
              </w:rPr>
              <w:t>售的产品并如实说明其进</w:t>
            </w:r>
            <w:r>
              <w:rPr>
                <w:rFonts w:ascii="仿宋" w:hAnsi="仿宋" w:eastAsia="仿宋" w:cs="仿宋"/>
                <w:w w:val="99"/>
                <w:sz w:val="21"/>
                <w:szCs w:val="21"/>
              </w:rPr>
              <w:t xml:space="preserve"> </w:t>
            </w:r>
            <w:r>
              <w:rPr>
                <w:rFonts w:ascii="仿宋" w:hAnsi="仿宋" w:eastAsia="仿宋" w:cs="仿宋"/>
                <w:sz w:val="21"/>
                <w:szCs w:val="21"/>
              </w:rPr>
              <w:t>货来源；</w:t>
            </w:r>
            <w:r>
              <w:rPr>
                <w:rFonts w:ascii="仿宋" w:hAnsi="仿宋" w:eastAsia="仿宋" w:cs="仿宋"/>
                <w:w w:val="99"/>
                <w:sz w:val="21"/>
                <w:szCs w:val="21"/>
              </w:rPr>
              <w:t xml:space="preserve"> </w:t>
            </w:r>
            <w:r>
              <w:rPr>
                <w:rFonts w:ascii="Calibri" w:hAnsi="Calibri" w:eastAsia="Calibri" w:cs="Calibri"/>
                <w:spacing w:val="7"/>
                <w:sz w:val="21"/>
                <w:szCs w:val="21"/>
              </w:rPr>
              <w:t>3.</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p>
        </w:tc>
        <w:tc>
          <w:tcPr>
            <w:tcW w:w="3566" w:type="dxa"/>
            <w:tcBorders>
              <w:top w:val="single" w:color="000000" w:sz="4" w:space="0"/>
              <w:left w:val="single" w:color="000000" w:sz="4" w:space="0"/>
              <w:bottom w:val="single" w:color="000000" w:sz="4" w:space="0"/>
              <w:right w:val="single" w:color="000000" w:sz="4" w:space="0"/>
            </w:tcBorders>
          </w:tcPr>
          <w:p>
            <w:pPr>
              <w:pStyle w:val="10"/>
              <w:tabs>
                <w:tab w:val="left" w:pos="1457"/>
              </w:tabs>
              <w:spacing w:before="145" w:line="261" w:lineRule="auto"/>
              <w:ind w:left="103" w:right="102"/>
              <w:jc w:val="left"/>
              <w:rPr>
                <w:rFonts w:ascii="仿宋" w:hAnsi="仿宋" w:eastAsia="仿宋" w:cs="仿宋"/>
                <w:sz w:val="21"/>
                <w:szCs w:val="21"/>
              </w:rPr>
            </w:pPr>
            <w:r>
              <w:rPr>
                <w:rFonts w:ascii="仿宋" w:hAnsi="仿宋" w:eastAsia="仿宋" w:cs="仿宋"/>
                <w:sz w:val="21"/>
                <w:szCs w:val="21"/>
              </w:rPr>
              <w:t>《中华人民共和国产品质量法》</w:t>
            </w:r>
            <w:r>
              <w:rPr>
                <w:rFonts w:ascii="仿宋" w:hAnsi="仿宋" w:eastAsia="仿宋" w:cs="仿宋"/>
                <w:w w:val="99"/>
                <w:sz w:val="21"/>
                <w:szCs w:val="21"/>
              </w:rPr>
              <w:t xml:space="preserve"> </w:t>
            </w:r>
            <w:r>
              <w:rPr>
                <w:rFonts w:ascii="仿宋" w:hAnsi="仿宋" w:eastAsia="仿宋" w:cs="仿宋"/>
                <w:spacing w:val="11"/>
                <w:w w:val="95"/>
                <w:sz w:val="21"/>
                <w:szCs w:val="21"/>
              </w:rPr>
              <w:t>第五十五条</w:t>
            </w:r>
            <w:r>
              <w:rPr>
                <w:rFonts w:ascii="仿宋" w:hAnsi="仿宋" w:eastAsia="仿宋" w:cs="仿宋"/>
                <w:spacing w:val="11"/>
                <w:w w:val="95"/>
                <w:sz w:val="21"/>
                <w:szCs w:val="21"/>
              </w:rPr>
              <w:tab/>
            </w:r>
            <w:r>
              <w:rPr>
                <w:rFonts w:ascii="仿宋" w:hAnsi="仿宋" w:eastAsia="仿宋" w:cs="仿宋"/>
                <w:spacing w:val="12"/>
                <w:sz w:val="21"/>
                <w:szCs w:val="21"/>
              </w:rPr>
              <w:t>销售者销售本法第四</w:t>
            </w:r>
            <w:r>
              <w:rPr>
                <w:rFonts w:ascii="仿宋" w:hAnsi="仿宋" w:eastAsia="仿宋" w:cs="仿宋"/>
                <w:w w:val="99"/>
                <w:sz w:val="21"/>
                <w:szCs w:val="21"/>
              </w:rPr>
              <w:t xml:space="preserve"> </w:t>
            </w:r>
            <w:r>
              <w:rPr>
                <w:rFonts w:ascii="仿宋" w:hAnsi="仿宋" w:eastAsia="仿宋" w:cs="仿宋"/>
                <w:spacing w:val="13"/>
                <w:sz w:val="21"/>
                <w:szCs w:val="21"/>
              </w:rPr>
              <w:t>十九条至第五十三条规定禁止销售</w:t>
            </w:r>
            <w:r>
              <w:rPr>
                <w:rFonts w:ascii="仿宋" w:hAnsi="仿宋" w:eastAsia="仿宋" w:cs="仿宋"/>
                <w:w w:val="99"/>
                <w:sz w:val="21"/>
                <w:szCs w:val="21"/>
              </w:rPr>
              <w:t xml:space="preserve"> </w:t>
            </w:r>
            <w:r>
              <w:rPr>
                <w:rFonts w:ascii="仿宋" w:hAnsi="仿宋" w:eastAsia="仿宋" w:cs="仿宋"/>
                <w:w w:val="95"/>
                <w:sz w:val="21"/>
                <w:szCs w:val="21"/>
              </w:rPr>
              <w:t>的产品，有充分证据证明其不知道该</w:t>
            </w:r>
            <w:r>
              <w:rPr>
                <w:rFonts w:ascii="仿宋" w:hAnsi="仿宋" w:eastAsia="仿宋" w:cs="仿宋"/>
                <w:spacing w:val="48"/>
                <w:w w:val="95"/>
                <w:sz w:val="21"/>
                <w:szCs w:val="21"/>
              </w:rPr>
              <w:t xml:space="preserve"> </w:t>
            </w:r>
            <w:r>
              <w:rPr>
                <w:rFonts w:ascii="仿宋" w:hAnsi="仿宋" w:eastAsia="仿宋" w:cs="仿宋"/>
                <w:spacing w:val="13"/>
                <w:sz w:val="21"/>
                <w:szCs w:val="21"/>
              </w:rPr>
              <w:t>产品为禁止销售的产品并如实说明</w:t>
            </w:r>
            <w:r>
              <w:rPr>
                <w:rFonts w:ascii="仿宋" w:hAnsi="仿宋" w:eastAsia="仿宋" w:cs="仿宋"/>
                <w:w w:val="99"/>
                <w:sz w:val="21"/>
                <w:szCs w:val="21"/>
              </w:rPr>
              <w:t xml:space="preserve"> </w:t>
            </w:r>
            <w:r>
              <w:rPr>
                <w:rFonts w:ascii="仿宋" w:hAnsi="仿宋" w:eastAsia="仿宋" w:cs="仿宋"/>
                <w:w w:val="95"/>
                <w:sz w:val="21"/>
                <w:szCs w:val="21"/>
              </w:rPr>
              <w:t>其进货来源的，可以从轻或者减轻处</w:t>
            </w:r>
            <w:r>
              <w:rPr>
                <w:rFonts w:ascii="仿宋" w:hAnsi="仿宋" w:eastAsia="仿宋" w:cs="仿宋"/>
                <w:spacing w:val="49"/>
                <w:w w:val="95"/>
                <w:sz w:val="21"/>
                <w:szCs w:val="21"/>
              </w:rPr>
              <w:t xml:space="preserve"> </w:t>
            </w:r>
            <w:r>
              <w:rPr>
                <w:rFonts w:ascii="仿宋" w:hAnsi="仿宋" w:eastAsia="仿宋" w:cs="仿宋"/>
                <w:sz w:val="21"/>
                <w:szCs w:val="21"/>
              </w:rPr>
              <w:t>罚。</w:t>
            </w:r>
          </w:p>
        </w:tc>
        <w:tc>
          <w:tcPr>
            <w:tcW w:w="1092" w:type="dxa"/>
            <w:tcBorders>
              <w:top w:val="nil"/>
              <w:left w:val="single" w:color="000000" w:sz="4" w:space="0"/>
              <w:bottom w:val="single" w:color="000000" w:sz="4" w:space="0"/>
              <w:right w:val="single" w:color="000000" w:sz="4" w:space="0"/>
            </w:tcBorders>
          </w:tcPr>
          <w:p>
            <w:pPr>
              <w:pStyle w:val="10"/>
              <w:spacing w:line="245" w:lineRule="exact"/>
              <w:ind w:left="104" w:right="0"/>
              <w:jc w:val="both"/>
              <w:rPr>
                <w:rFonts w:ascii="仿宋" w:hAnsi="仿宋" w:eastAsia="仿宋" w:cs="仿宋"/>
                <w:sz w:val="21"/>
                <w:szCs w:val="21"/>
              </w:rPr>
            </w:pPr>
            <w:r>
              <w:rPr>
                <w:rFonts w:ascii="仿宋" w:hAnsi="仿宋" w:eastAsia="仿宋" w:cs="仿宋"/>
                <w:spacing w:val="9"/>
                <w:sz w:val="21"/>
                <w:szCs w:val="21"/>
              </w:rPr>
              <w:t>法律、法</w:t>
            </w:r>
          </w:p>
          <w:p>
            <w:pPr>
              <w:pStyle w:val="10"/>
              <w:spacing w:before="25" w:line="261" w:lineRule="auto"/>
              <w:ind w:left="104" w:right="102"/>
              <w:jc w:val="both"/>
              <w:rPr>
                <w:rFonts w:ascii="仿宋" w:hAnsi="仿宋" w:eastAsia="仿宋" w:cs="仿宋"/>
                <w:sz w:val="21"/>
                <w:szCs w:val="21"/>
              </w:rPr>
            </w:pPr>
            <w:r>
              <w:rPr>
                <w:rFonts w:ascii="仿宋" w:hAnsi="仿宋" w:eastAsia="仿宋" w:cs="仿宋"/>
                <w:spacing w:val="9"/>
                <w:sz w:val="21"/>
                <w:szCs w:val="21"/>
              </w:rPr>
              <w:t>规、规章</w:t>
            </w:r>
            <w:r>
              <w:rPr>
                <w:rFonts w:ascii="仿宋" w:hAnsi="仿宋" w:eastAsia="仿宋" w:cs="仿宋"/>
                <w:w w:val="99"/>
                <w:sz w:val="21"/>
                <w:szCs w:val="21"/>
              </w:rPr>
              <w:t xml:space="preserve"> </w:t>
            </w:r>
            <w:r>
              <w:rPr>
                <w:rFonts w:ascii="仿宋" w:hAnsi="仿宋" w:eastAsia="仿宋" w:cs="仿宋"/>
                <w:spacing w:val="9"/>
                <w:sz w:val="21"/>
                <w:szCs w:val="21"/>
              </w:rPr>
              <w:t>规定其他</w:t>
            </w:r>
            <w:r>
              <w:rPr>
                <w:rFonts w:ascii="仿宋" w:hAnsi="仿宋" w:eastAsia="仿宋" w:cs="仿宋"/>
                <w:w w:val="99"/>
                <w:sz w:val="21"/>
                <w:szCs w:val="21"/>
              </w:rPr>
              <w:t xml:space="preserve"> </w:t>
            </w:r>
            <w:r>
              <w:rPr>
                <w:rFonts w:ascii="仿宋" w:hAnsi="仿宋" w:eastAsia="仿宋" w:cs="仿宋"/>
                <w:spacing w:val="9"/>
                <w:sz w:val="21"/>
                <w:szCs w:val="21"/>
              </w:rPr>
              <w:t>应当从轻</w:t>
            </w:r>
            <w:r>
              <w:rPr>
                <w:rFonts w:ascii="仿宋" w:hAnsi="仿宋" w:eastAsia="仿宋" w:cs="仿宋"/>
                <w:w w:val="99"/>
                <w:sz w:val="21"/>
                <w:szCs w:val="21"/>
              </w:rPr>
              <w:t xml:space="preserve"> </w:t>
            </w:r>
            <w:r>
              <w:rPr>
                <w:rFonts w:ascii="仿宋" w:hAnsi="仿宋" w:eastAsia="仿宋" w:cs="仿宋"/>
                <w:spacing w:val="9"/>
                <w:sz w:val="21"/>
                <w:szCs w:val="21"/>
              </w:rPr>
              <w:t>或者减轻</w:t>
            </w:r>
            <w:r>
              <w:rPr>
                <w:rFonts w:ascii="仿宋" w:hAnsi="仿宋" w:eastAsia="仿宋" w:cs="仿宋"/>
                <w:w w:val="99"/>
                <w:sz w:val="21"/>
                <w:szCs w:val="21"/>
              </w:rPr>
              <w:t xml:space="preserve"> </w:t>
            </w:r>
            <w:r>
              <w:rPr>
                <w:rFonts w:ascii="仿宋" w:hAnsi="仿宋" w:eastAsia="仿宋" w:cs="仿宋"/>
                <w:spacing w:val="9"/>
                <w:sz w:val="21"/>
                <w:szCs w:val="21"/>
              </w:rPr>
              <w:t>行政处罚</w:t>
            </w:r>
            <w:r>
              <w:rPr>
                <w:rFonts w:ascii="仿宋" w:hAnsi="仿宋" w:eastAsia="仿宋" w:cs="仿宋"/>
                <w:w w:val="99"/>
                <w:sz w:val="21"/>
                <w:szCs w:val="21"/>
              </w:rPr>
              <w:t xml:space="preserve"> </w:t>
            </w:r>
            <w:r>
              <w:rPr>
                <w:rFonts w:ascii="仿宋" w:hAnsi="仿宋" w:eastAsia="仿宋" w:cs="仿宋"/>
                <w:sz w:val="21"/>
                <w:szCs w:val="21"/>
              </w:rPr>
              <w:t>的。</w:t>
            </w:r>
          </w:p>
        </w:tc>
      </w:tr>
    </w:tbl>
    <w:p>
      <w:pPr>
        <w:spacing w:after="0" w:line="261" w:lineRule="auto"/>
        <w:jc w:val="both"/>
        <w:rPr>
          <w:rFonts w:ascii="仿宋" w:hAnsi="仿宋" w:eastAsia="仿宋" w:cs="仿宋"/>
          <w:sz w:val="21"/>
          <w:szCs w:val="21"/>
        </w:rPr>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61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101"/>
              <w:jc w:val="left"/>
              <w:rPr>
                <w:rFonts w:ascii="仿宋" w:hAnsi="仿宋" w:eastAsia="仿宋" w:cs="仿宋"/>
                <w:sz w:val="21"/>
                <w:szCs w:val="21"/>
              </w:rPr>
            </w:pPr>
            <w:r>
              <w:rPr>
                <w:rFonts w:ascii="仿宋" w:hAnsi="仿宋" w:eastAsia="仿宋" w:cs="仿宋"/>
                <w:spacing w:val="-2"/>
                <w:sz w:val="21"/>
                <w:szCs w:val="21"/>
              </w:rPr>
              <w:t>收违法所得；情节严重的，吊销</w:t>
            </w:r>
            <w:r>
              <w:rPr>
                <w:rFonts w:ascii="仿宋" w:hAnsi="仿宋" w:eastAsia="仿宋" w:cs="仿宋"/>
                <w:w w:val="99"/>
                <w:sz w:val="21"/>
                <w:szCs w:val="21"/>
              </w:rPr>
              <w:t xml:space="preserve"> </w:t>
            </w:r>
            <w:r>
              <w:rPr>
                <w:rFonts w:ascii="仿宋" w:hAnsi="仿宋" w:eastAsia="仿宋" w:cs="仿宋"/>
                <w:sz w:val="21"/>
                <w:szCs w:val="21"/>
              </w:rPr>
              <w:t>营业执照。</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97" w:lineRule="exact"/>
              <w:ind w:left="102" w:right="0"/>
              <w:jc w:val="left"/>
              <w:rPr>
                <w:rFonts w:ascii="仿宋" w:hAnsi="仿宋" w:eastAsia="仿宋" w:cs="仿宋"/>
                <w:sz w:val="21"/>
                <w:szCs w:val="21"/>
              </w:rPr>
            </w:pPr>
            <w:r>
              <w:rPr>
                <w:rFonts w:ascii="Calibri" w:hAnsi="Calibri" w:eastAsia="Calibri" w:cs="Calibri"/>
                <w:sz w:val="21"/>
                <w:szCs w:val="21"/>
              </w:rPr>
              <w:t>4.</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77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17"/>
                <w:szCs w:val="17"/>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6</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5" w:line="261" w:lineRule="auto"/>
              <w:ind w:left="102" w:right="100"/>
              <w:jc w:val="both"/>
              <w:rPr>
                <w:rFonts w:ascii="仿宋" w:hAnsi="仿宋" w:eastAsia="仿宋" w:cs="仿宋"/>
                <w:sz w:val="21"/>
                <w:szCs w:val="21"/>
              </w:rPr>
            </w:pPr>
            <w:r>
              <w:rPr>
                <w:rFonts w:ascii="仿宋" w:hAnsi="仿宋" w:eastAsia="仿宋" w:cs="仿宋"/>
                <w:sz w:val="21"/>
                <w:szCs w:val="21"/>
              </w:rPr>
              <w:t>销售者销售的</w:t>
            </w:r>
            <w:r>
              <w:rPr>
                <w:rFonts w:ascii="仿宋" w:hAnsi="仿宋" w:eastAsia="仿宋" w:cs="仿宋"/>
                <w:color w:val="333333"/>
                <w:sz w:val="21"/>
                <w:szCs w:val="21"/>
              </w:rPr>
              <w:t>絮用纤维制</w:t>
            </w:r>
            <w:r>
              <w:rPr>
                <w:rFonts w:ascii="仿宋" w:hAnsi="仿宋" w:eastAsia="仿宋" w:cs="仿宋"/>
                <w:color w:val="333333"/>
                <w:spacing w:val="-103"/>
                <w:sz w:val="21"/>
                <w:szCs w:val="21"/>
              </w:rPr>
              <w:t xml:space="preserve"> </w:t>
            </w:r>
            <w:r>
              <w:rPr>
                <w:rFonts w:ascii="仿宋" w:hAnsi="仿宋" w:eastAsia="仿宋" w:cs="仿宋"/>
                <w:color w:val="333333"/>
                <w:sz w:val="21"/>
                <w:szCs w:val="21"/>
              </w:rPr>
              <w:t>品</w:t>
            </w:r>
            <w:r>
              <w:rPr>
                <w:rFonts w:ascii="仿宋" w:hAnsi="仿宋" w:eastAsia="仿宋" w:cs="仿宋"/>
                <w:sz w:val="21"/>
                <w:szCs w:val="21"/>
              </w:rPr>
              <w:t>存在：</w:t>
            </w:r>
            <w:r>
              <w:rPr>
                <w:rFonts w:ascii="仿宋" w:hAnsi="仿宋" w:eastAsia="仿宋" w:cs="仿宋"/>
                <w:color w:val="333333"/>
                <w:sz w:val="21"/>
                <w:szCs w:val="21"/>
              </w:rPr>
              <w:t>将禁用物质用于</w:t>
            </w:r>
            <w:r>
              <w:rPr>
                <w:rFonts w:ascii="仿宋" w:hAnsi="仿宋" w:eastAsia="仿宋" w:cs="仿宋"/>
                <w:color w:val="333333"/>
                <w:w w:val="99"/>
                <w:sz w:val="21"/>
                <w:szCs w:val="21"/>
              </w:rPr>
              <w:t xml:space="preserve"> </w:t>
            </w:r>
            <w:r>
              <w:rPr>
                <w:rFonts w:ascii="仿宋" w:hAnsi="仿宋" w:eastAsia="仿宋" w:cs="仿宋"/>
                <w:color w:val="333333"/>
                <w:spacing w:val="11"/>
                <w:sz w:val="21"/>
                <w:szCs w:val="21"/>
              </w:rPr>
              <w:t>加工</w:t>
            </w:r>
            <w:r>
              <w:rPr>
                <w:rFonts w:ascii="仿宋" w:hAnsi="仿宋" w:eastAsia="仿宋" w:cs="仿宋"/>
                <w:color w:val="333333"/>
                <w:spacing w:val="-81"/>
                <w:sz w:val="21"/>
                <w:szCs w:val="21"/>
              </w:rPr>
              <w:t xml:space="preserve"> </w:t>
            </w:r>
            <w:r>
              <w:rPr>
                <w:rFonts w:ascii="仿宋" w:hAnsi="仿宋" w:eastAsia="仿宋" w:cs="仿宋"/>
                <w:color w:val="333333"/>
                <w:spacing w:val="11"/>
                <w:sz w:val="21"/>
                <w:szCs w:val="21"/>
              </w:rPr>
              <w:t>制作</w:t>
            </w:r>
            <w:r>
              <w:rPr>
                <w:rFonts w:ascii="仿宋" w:hAnsi="仿宋" w:eastAsia="仿宋" w:cs="仿宋"/>
                <w:color w:val="333333"/>
                <w:spacing w:val="-81"/>
                <w:sz w:val="21"/>
                <w:szCs w:val="21"/>
              </w:rPr>
              <w:t xml:space="preserve"> </w:t>
            </w:r>
            <w:r>
              <w:rPr>
                <w:rFonts w:ascii="仿宋" w:hAnsi="仿宋" w:eastAsia="仿宋" w:cs="仿宋"/>
                <w:color w:val="333333"/>
                <w:spacing w:val="11"/>
                <w:sz w:val="21"/>
                <w:szCs w:val="21"/>
              </w:rPr>
              <w:t>絮用</w:t>
            </w:r>
            <w:r>
              <w:rPr>
                <w:rFonts w:ascii="仿宋" w:hAnsi="仿宋" w:eastAsia="仿宋" w:cs="仿宋"/>
                <w:color w:val="333333"/>
                <w:spacing w:val="-81"/>
                <w:sz w:val="21"/>
                <w:szCs w:val="21"/>
              </w:rPr>
              <w:t xml:space="preserve"> </w:t>
            </w:r>
            <w:r>
              <w:rPr>
                <w:rFonts w:ascii="仿宋" w:hAnsi="仿宋" w:eastAsia="仿宋" w:cs="仿宋"/>
                <w:color w:val="333333"/>
                <w:spacing w:val="11"/>
                <w:sz w:val="21"/>
                <w:szCs w:val="21"/>
              </w:rPr>
              <w:t>纤维</w:t>
            </w:r>
            <w:r>
              <w:rPr>
                <w:rFonts w:ascii="仿宋" w:hAnsi="仿宋" w:eastAsia="仿宋" w:cs="仿宋"/>
                <w:color w:val="333333"/>
                <w:spacing w:val="-81"/>
                <w:sz w:val="21"/>
                <w:szCs w:val="21"/>
              </w:rPr>
              <w:t xml:space="preserve"> </w:t>
            </w:r>
            <w:r>
              <w:rPr>
                <w:rFonts w:ascii="仿宋" w:hAnsi="仿宋" w:eastAsia="仿宋" w:cs="仿宋"/>
                <w:color w:val="333333"/>
                <w:spacing w:val="11"/>
                <w:sz w:val="21"/>
                <w:szCs w:val="21"/>
              </w:rPr>
              <w:t>制品</w:t>
            </w:r>
            <w:r>
              <w:rPr>
                <w:rFonts w:ascii="仿宋" w:hAnsi="仿宋" w:eastAsia="仿宋" w:cs="仿宋"/>
                <w:color w:val="333333"/>
                <w:w w:val="99"/>
                <w:sz w:val="21"/>
                <w:szCs w:val="21"/>
              </w:rPr>
              <w:t xml:space="preserve"> </w:t>
            </w:r>
            <w:r>
              <w:rPr>
                <w:rFonts w:ascii="仿宋" w:hAnsi="仿宋" w:eastAsia="仿宋" w:cs="仿宋"/>
                <w:color w:val="333333"/>
                <w:sz w:val="21"/>
                <w:szCs w:val="21"/>
              </w:rPr>
              <w:t>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16" w:lineRule="auto"/>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《纤维制品质量监督管理办法》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sz w:val="21"/>
                <w:szCs w:val="21"/>
              </w:rPr>
              <w:t>第八条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4"/>
                <w:sz w:val="21"/>
                <w:szCs w:val="21"/>
              </w:rPr>
              <w:t>禁止将下列物质用于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加</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工</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制</w:t>
            </w:r>
            <w:r>
              <w:rPr>
                <w:rFonts w:ascii="方正仿宋_GBK" w:hAnsi="方正仿宋_GBK" w:eastAsia="方正仿宋_GBK" w:cs="方正仿宋_GBK"/>
                <w:spacing w:val="-36"/>
                <w:sz w:val="21"/>
                <w:szCs w:val="21"/>
              </w:rPr>
              <w:t xml:space="preserve"> </w:t>
            </w:r>
            <w:r>
              <w:rPr>
                <w:rFonts w:ascii="方正仿宋_GBK" w:hAnsi="方正仿宋_GBK" w:eastAsia="方正仿宋_GBK" w:cs="方正仿宋_GBK"/>
                <w:sz w:val="21"/>
                <w:szCs w:val="21"/>
              </w:rPr>
              <w:t>作</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絮</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用</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纤</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维</w:t>
            </w:r>
            <w:r>
              <w:rPr>
                <w:rFonts w:ascii="方正仿宋_GBK" w:hAnsi="方正仿宋_GBK" w:eastAsia="方正仿宋_GBK" w:cs="方正仿宋_GBK"/>
                <w:spacing w:val="-36"/>
                <w:sz w:val="21"/>
                <w:szCs w:val="21"/>
              </w:rPr>
              <w:t xml:space="preserve"> </w:t>
            </w:r>
            <w:r>
              <w:rPr>
                <w:rFonts w:ascii="方正仿宋_GBK" w:hAnsi="方正仿宋_GBK" w:eastAsia="方正仿宋_GBK" w:cs="方正仿宋_GBK"/>
                <w:sz w:val="21"/>
                <w:szCs w:val="21"/>
              </w:rPr>
              <w:t>制</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品</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z w:val="21"/>
                <w:szCs w:val="21"/>
              </w:rPr>
              <w:t>：</w:t>
            </w:r>
          </w:p>
          <w:p>
            <w:pPr>
              <w:pStyle w:val="10"/>
              <w:spacing w:line="272"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w:t>
            </w:r>
            <w:r>
              <w:rPr>
                <w:rFonts w:ascii="方正仿宋_GBK" w:hAnsi="方正仿宋_GBK" w:eastAsia="方正仿宋_GBK" w:cs="方正仿宋_GBK"/>
                <w:spacing w:val="-58"/>
                <w:sz w:val="21"/>
                <w:szCs w:val="21"/>
              </w:rPr>
              <w:t xml:space="preserve"> </w:t>
            </w:r>
            <w:r>
              <w:rPr>
                <w:rFonts w:ascii="方正仿宋_GBK" w:hAnsi="方正仿宋_GBK" w:eastAsia="方正仿宋_GBK" w:cs="方正仿宋_GBK"/>
                <w:sz w:val="21"/>
                <w:szCs w:val="21"/>
              </w:rPr>
              <w:t>一</w:t>
            </w:r>
            <w:r>
              <w:rPr>
                <w:rFonts w:ascii="方正仿宋_GBK" w:hAnsi="方正仿宋_GBK" w:eastAsia="方正仿宋_GBK" w:cs="方正仿宋_GBK"/>
                <w:spacing w:val="-60"/>
                <w:sz w:val="21"/>
                <w:szCs w:val="21"/>
              </w:rPr>
              <w:t xml:space="preserve"> </w:t>
            </w:r>
            <w:r>
              <w:rPr>
                <w:rFonts w:ascii="方正仿宋_GBK" w:hAnsi="方正仿宋_GBK" w:eastAsia="方正仿宋_GBK" w:cs="方正仿宋_GBK"/>
                <w:sz w:val="21"/>
                <w:szCs w:val="21"/>
              </w:rPr>
              <w:t>）</w:t>
            </w:r>
            <w:r>
              <w:rPr>
                <w:rFonts w:ascii="方正仿宋_GBK" w:hAnsi="方正仿宋_GBK" w:eastAsia="方正仿宋_GBK" w:cs="方正仿宋_GBK"/>
                <w:spacing w:val="-58"/>
                <w:sz w:val="21"/>
                <w:szCs w:val="21"/>
              </w:rPr>
              <w:t xml:space="preserve"> </w:t>
            </w:r>
            <w:r>
              <w:rPr>
                <w:rFonts w:ascii="方正仿宋_GBK" w:hAnsi="方正仿宋_GBK" w:eastAsia="方正仿宋_GBK" w:cs="方正仿宋_GBK"/>
                <w:sz w:val="21"/>
                <w:szCs w:val="21"/>
              </w:rPr>
              <w:t>医</w:t>
            </w:r>
            <w:r>
              <w:rPr>
                <w:rFonts w:ascii="方正仿宋_GBK" w:hAnsi="方正仿宋_GBK" w:eastAsia="方正仿宋_GBK" w:cs="方正仿宋_GBK"/>
                <w:spacing w:val="-60"/>
                <w:sz w:val="21"/>
                <w:szCs w:val="21"/>
              </w:rPr>
              <w:t xml:space="preserve"> </w:t>
            </w:r>
            <w:r>
              <w:rPr>
                <w:rFonts w:ascii="方正仿宋_GBK" w:hAnsi="方正仿宋_GBK" w:eastAsia="方正仿宋_GBK" w:cs="方正仿宋_GBK"/>
                <w:sz w:val="21"/>
                <w:szCs w:val="21"/>
              </w:rPr>
              <w:t>用</w:t>
            </w:r>
            <w:r>
              <w:rPr>
                <w:rFonts w:ascii="方正仿宋_GBK" w:hAnsi="方正仿宋_GBK" w:eastAsia="方正仿宋_GBK" w:cs="方正仿宋_GBK"/>
                <w:spacing w:val="-58"/>
                <w:sz w:val="21"/>
                <w:szCs w:val="21"/>
              </w:rPr>
              <w:t xml:space="preserve"> </w:t>
            </w:r>
            <w:r>
              <w:rPr>
                <w:rFonts w:ascii="方正仿宋_GBK" w:hAnsi="方正仿宋_GBK" w:eastAsia="方正仿宋_GBK" w:cs="方正仿宋_GBK"/>
                <w:sz w:val="21"/>
                <w:szCs w:val="21"/>
              </w:rPr>
              <w:t>纤</w:t>
            </w:r>
            <w:r>
              <w:rPr>
                <w:rFonts w:ascii="方正仿宋_GBK" w:hAnsi="方正仿宋_GBK" w:eastAsia="方正仿宋_GBK" w:cs="方正仿宋_GBK"/>
                <w:spacing w:val="-60"/>
                <w:sz w:val="21"/>
                <w:szCs w:val="21"/>
              </w:rPr>
              <w:t xml:space="preserve"> </w:t>
            </w:r>
            <w:r>
              <w:rPr>
                <w:rFonts w:ascii="方正仿宋_GBK" w:hAnsi="方正仿宋_GBK" w:eastAsia="方正仿宋_GBK" w:cs="方正仿宋_GBK"/>
                <w:sz w:val="21"/>
                <w:szCs w:val="21"/>
              </w:rPr>
              <w:t>维</w:t>
            </w:r>
            <w:r>
              <w:rPr>
                <w:rFonts w:ascii="方正仿宋_GBK" w:hAnsi="方正仿宋_GBK" w:eastAsia="方正仿宋_GBK" w:cs="方正仿宋_GBK"/>
                <w:spacing w:val="-58"/>
                <w:sz w:val="21"/>
                <w:szCs w:val="21"/>
              </w:rPr>
              <w:t xml:space="preserve"> </w:t>
            </w:r>
            <w:r>
              <w:rPr>
                <w:rFonts w:ascii="方正仿宋_GBK" w:hAnsi="方正仿宋_GBK" w:eastAsia="方正仿宋_GBK" w:cs="方正仿宋_GBK"/>
                <w:sz w:val="21"/>
                <w:szCs w:val="21"/>
              </w:rPr>
              <w:t>性</w:t>
            </w:r>
            <w:r>
              <w:rPr>
                <w:rFonts w:ascii="方正仿宋_GBK" w:hAnsi="方正仿宋_GBK" w:eastAsia="方正仿宋_GBK" w:cs="方正仿宋_GBK"/>
                <w:spacing w:val="-60"/>
                <w:sz w:val="21"/>
                <w:szCs w:val="21"/>
              </w:rPr>
              <w:t xml:space="preserve"> </w:t>
            </w:r>
            <w:r>
              <w:rPr>
                <w:rFonts w:ascii="方正仿宋_GBK" w:hAnsi="方正仿宋_GBK" w:eastAsia="方正仿宋_GBK" w:cs="方正仿宋_GBK"/>
                <w:sz w:val="21"/>
                <w:szCs w:val="21"/>
              </w:rPr>
              <w:t>废</w:t>
            </w:r>
            <w:r>
              <w:rPr>
                <w:rFonts w:ascii="方正仿宋_GBK" w:hAnsi="方正仿宋_GBK" w:eastAsia="方正仿宋_GBK" w:cs="方正仿宋_GBK"/>
                <w:spacing w:val="-58"/>
                <w:sz w:val="21"/>
                <w:szCs w:val="21"/>
              </w:rPr>
              <w:t xml:space="preserve"> </w:t>
            </w:r>
            <w:r>
              <w:rPr>
                <w:rFonts w:ascii="方正仿宋_GBK" w:hAnsi="方正仿宋_GBK" w:eastAsia="方正仿宋_GBK" w:cs="方正仿宋_GBK"/>
                <w:sz w:val="21"/>
                <w:szCs w:val="21"/>
              </w:rPr>
              <w:t>弃</w:t>
            </w:r>
            <w:r>
              <w:rPr>
                <w:rFonts w:ascii="方正仿宋_GBK" w:hAnsi="方正仿宋_GBK" w:eastAsia="方正仿宋_GBK" w:cs="方正仿宋_GBK"/>
                <w:spacing w:val="-60"/>
                <w:sz w:val="21"/>
                <w:szCs w:val="21"/>
              </w:rPr>
              <w:t xml:space="preserve"> </w:t>
            </w:r>
            <w:r>
              <w:rPr>
                <w:rFonts w:ascii="方正仿宋_GBK" w:hAnsi="方正仿宋_GBK" w:eastAsia="方正仿宋_GBK" w:cs="方正仿宋_GBK"/>
                <w:sz w:val="21"/>
                <w:szCs w:val="21"/>
              </w:rPr>
              <w:t>物</w:t>
            </w:r>
            <w:r>
              <w:rPr>
                <w:rFonts w:ascii="方正仿宋_GBK" w:hAnsi="方正仿宋_GBK" w:eastAsia="方正仿宋_GBK" w:cs="方正仿宋_GBK"/>
                <w:spacing w:val="-58"/>
                <w:sz w:val="21"/>
                <w:szCs w:val="21"/>
              </w:rPr>
              <w:t xml:space="preserve"> </w:t>
            </w:r>
            <w:r>
              <w:rPr>
                <w:rFonts w:ascii="方正仿宋_GBK" w:hAnsi="方正仿宋_GBK" w:eastAsia="方正仿宋_GBK" w:cs="方正仿宋_GBK"/>
                <w:sz w:val="21"/>
                <w:szCs w:val="21"/>
              </w:rPr>
              <w:t>；</w:t>
            </w:r>
          </w:p>
          <w:p>
            <w:pPr>
              <w:pStyle w:val="10"/>
              <w:spacing w:before="11" w:line="216" w:lineRule="auto"/>
              <w:ind w:left="103" w:right="101"/>
              <w:jc w:val="both"/>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（二）使用过的殡葬用纤维制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品；（三）来自传染病疫区无法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4"/>
                <w:sz w:val="21"/>
                <w:szCs w:val="21"/>
              </w:rPr>
              <w:t>证实其未被污染的纤维制品；</w:t>
            </w:r>
          </w:p>
          <w:p>
            <w:pPr>
              <w:pStyle w:val="10"/>
              <w:spacing w:before="2" w:line="216" w:lineRule="auto"/>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（四）国家禁止进口的废旧纤维</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spacing w:val="14"/>
                <w:sz w:val="21"/>
                <w:szCs w:val="21"/>
              </w:rPr>
              <w:t>制品以及其他被有毒有害物质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污染的纤维和纤维制品等物质；</w:t>
            </w:r>
          </w:p>
          <w:p>
            <w:pPr>
              <w:pStyle w:val="10"/>
              <w:tabs>
                <w:tab w:val="left" w:pos="1456"/>
              </w:tabs>
              <w:spacing w:line="218" w:lineRule="auto"/>
              <w:ind w:left="103" w:right="10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（五）国家规定的其他物质。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2"/>
                <w:w w:val="95"/>
                <w:sz w:val="21"/>
                <w:szCs w:val="21"/>
              </w:rPr>
              <w:t>第三十一条</w:t>
            </w:r>
            <w:r>
              <w:rPr>
                <w:rFonts w:ascii="方正仿宋_GBK" w:hAnsi="方正仿宋_GBK" w:eastAsia="方正仿宋_GBK" w:cs="方正仿宋_GBK"/>
                <w:spacing w:val="12"/>
                <w:w w:val="95"/>
                <w:sz w:val="21"/>
                <w:szCs w:val="21"/>
              </w:rPr>
              <w:tab/>
            </w:r>
            <w:r>
              <w:rPr>
                <w:rFonts w:ascii="方正仿宋_GBK" w:hAnsi="方正仿宋_GBK" w:eastAsia="方正仿宋_GBK" w:cs="方正仿宋_GBK"/>
                <w:spacing w:val="13"/>
                <w:sz w:val="21"/>
                <w:szCs w:val="21"/>
              </w:rPr>
              <w:t>违反本办法第八</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条、第九条、第十条，使用国家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4"/>
                <w:sz w:val="21"/>
                <w:szCs w:val="21"/>
              </w:rPr>
              <w:t>禁止使用的原辅材料生产纤维</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制品的，依据《中华人民共和国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产品质量法》第四十九条规定进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行处罚。</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 w:line="240" w:lineRule="auto"/>
              <w:ind w:right="0"/>
              <w:jc w:val="left"/>
              <w:rPr>
                <w:rFonts w:ascii="Times New Roman" w:hAnsi="Times New Roman" w:eastAsia="Times New Roman" w:cs="Times New Roman"/>
                <w:sz w:val="23"/>
                <w:szCs w:val="23"/>
              </w:rPr>
            </w:pPr>
          </w:p>
          <w:p>
            <w:pPr>
              <w:pStyle w:val="10"/>
              <w:spacing w:line="256"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销售者有充分证据证明</w:t>
            </w:r>
            <w:r>
              <w:rPr>
                <w:rFonts w:ascii="仿宋" w:hAnsi="仿宋" w:eastAsia="仿宋" w:cs="仿宋"/>
                <w:w w:val="99"/>
                <w:sz w:val="21"/>
                <w:szCs w:val="21"/>
              </w:rPr>
              <w:t xml:space="preserve"> </w:t>
            </w:r>
            <w:r>
              <w:rPr>
                <w:rFonts w:ascii="仿宋" w:hAnsi="仿宋" w:eastAsia="仿宋" w:cs="仿宋"/>
                <w:spacing w:val="3"/>
                <w:sz w:val="21"/>
                <w:szCs w:val="21"/>
              </w:rPr>
              <w:t>其不知道该产品为禁止销</w:t>
            </w:r>
            <w:r>
              <w:rPr>
                <w:rFonts w:ascii="仿宋" w:hAnsi="仿宋" w:eastAsia="仿宋" w:cs="仿宋"/>
                <w:w w:val="99"/>
                <w:sz w:val="21"/>
                <w:szCs w:val="21"/>
              </w:rPr>
              <w:t xml:space="preserve"> </w:t>
            </w:r>
            <w:r>
              <w:rPr>
                <w:rFonts w:ascii="仿宋" w:hAnsi="仿宋" w:eastAsia="仿宋" w:cs="仿宋"/>
                <w:spacing w:val="3"/>
                <w:sz w:val="21"/>
                <w:szCs w:val="21"/>
              </w:rPr>
              <w:t>售的产品并如实说明其进</w:t>
            </w:r>
            <w:r>
              <w:rPr>
                <w:rFonts w:ascii="仿宋" w:hAnsi="仿宋" w:eastAsia="仿宋" w:cs="仿宋"/>
                <w:w w:val="99"/>
                <w:sz w:val="21"/>
                <w:szCs w:val="21"/>
              </w:rPr>
              <w:t xml:space="preserve"> </w:t>
            </w:r>
            <w:r>
              <w:rPr>
                <w:rFonts w:ascii="仿宋" w:hAnsi="仿宋" w:eastAsia="仿宋" w:cs="仿宋"/>
                <w:sz w:val="21"/>
                <w:szCs w:val="21"/>
              </w:rPr>
              <w:t>货来源；</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3.</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4.</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tabs>
                <w:tab w:val="left" w:pos="1231"/>
              </w:tabs>
              <w:spacing w:before="174" w:line="261" w:lineRule="auto"/>
              <w:ind w:left="103" w:right="102"/>
              <w:jc w:val="left"/>
              <w:rPr>
                <w:rFonts w:ascii="仿宋" w:hAnsi="仿宋" w:eastAsia="仿宋" w:cs="仿宋"/>
                <w:sz w:val="21"/>
                <w:szCs w:val="21"/>
              </w:rPr>
            </w:pPr>
            <w:r>
              <w:rPr>
                <w:rFonts w:ascii="仿宋" w:hAnsi="仿宋" w:eastAsia="仿宋" w:cs="仿宋"/>
                <w:sz w:val="21"/>
                <w:szCs w:val="21"/>
              </w:rPr>
              <w:t>《中华人民共和国产品质量法》</w:t>
            </w:r>
            <w:r>
              <w:rPr>
                <w:rFonts w:ascii="仿宋" w:hAnsi="仿宋" w:eastAsia="仿宋" w:cs="仿宋"/>
                <w:w w:val="99"/>
                <w:sz w:val="21"/>
                <w:szCs w:val="21"/>
              </w:rPr>
              <w:t xml:space="preserve"> </w:t>
            </w:r>
            <w:r>
              <w:rPr>
                <w:rFonts w:ascii="仿宋" w:hAnsi="仿宋" w:eastAsia="仿宋" w:cs="仿宋"/>
                <w:spacing w:val="10"/>
                <w:w w:val="95"/>
                <w:sz w:val="21"/>
                <w:szCs w:val="21"/>
              </w:rPr>
              <w:t>第五十五</w:t>
            </w:r>
            <w:r>
              <w:rPr>
                <w:rFonts w:ascii="仿宋" w:hAnsi="仿宋" w:eastAsia="仿宋" w:cs="仿宋"/>
                <w:spacing w:val="10"/>
                <w:w w:val="95"/>
                <w:sz w:val="21"/>
                <w:szCs w:val="21"/>
              </w:rPr>
              <w:tab/>
            </w:r>
            <w:r>
              <w:rPr>
                <w:rFonts w:ascii="仿宋" w:hAnsi="仿宋" w:eastAsia="仿宋" w:cs="仿宋"/>
                <w:spacing w:val="12"/>
                <w:sz w:val="21"/>
                <w:szCs w:val="21"/>
              </w:rPr>
              <w:t>条销售者销售本法第四</w:t>
            </w:r>
            <w:r>
              <w:rPr>
                <w:rFonts w:ascii="仿宋" w:hAnsi="仿宋" w:eastAsia="仿宋" w:cs="仿宋"/>
                <w:w w:val="99"/>
                <w:sz w:val="21"/>
                <w:szCs w:val="21"/>
              </w:rPr>
              <w:t xml:space="preserve"> </w:t>
            </w:r>
            <w:r>
              <w:rPr>
                <w:rFonts w:ascii="仿宋" w:hAnsi="仿宋" w:eastAsia="仿宋" w:cs="仿宋"/>
                <w:spacing w:val="13"/>
                <w:sz w:val="21"/>
                <w:szCs w:val="21"/>
              </w:rPr>
              <w:t>十九条至第五十三条规定禁止销售</w:t>
            </w:r>
            <w:r>
              <w:rPr>
                <w:rFonts w:ascii="仿宋" w:hAnsi="仿宋" w:eastAsia="仿宋" w:cs="仿宋"/>
                <w:w w:val="99"/>
                <w:sz w:val="21"/>
                <w:szCs w:val="21"/>
              </w:rPr>
              <w:t xml:space="preserve"> </w:t>
            </w:r>
            <w:r>
              <w:rPr>
                <w:rFonts w:ascii="仿宋" w:hAnsi="仿宋" w:eastAsia="仿宋" w:cs="仿宋"/>
                <w:w w:val="95"/>
                <w:sz w:val="21"/>
                <w:szCs w:val="21"/>
              </w:rPr>
              <w:t>的产品，有充分证据证明其不知道该</w:t>
            </w:r>
            <w:r>
              <w:rPr>
                <w:rFonts w:ascii="仿宋" w:hAnsi="仿宋" w:eastAsia="仿宋" w:cs="仿宋"/>
                <w:spacing w:val="48"/>
                <w:w w:val="95"/>
                <w:sz w:val="21"/>
                <w:szCs w:val="21"/>
              </w:rPr>
              <w:t xml:space="preserve"> </w:t>
            </w:r>
            <w:r>
              <w:rPr>
                <w:rFonts w:ascii="仿宋" w:hAnsi="仿宋" w:eastAsia="仿宋" w:cs="仿宋"/>
                <w:spacing w:val="13"/>
                <w:sz w:val="21"/>
                <w:szCs w:val="21"/>
              </w:rPr>
              <w:t>产品为禁止销售的产品并如实说明</w:t>
            </w:r>
            <w:r>
              <w:rPr>
                <w:rFonts w:ascii="仿宋" w:hAnsi="仿宋" w:eastAsia="仿宋" w:cs="仿宋"/>
                <w:w w:val="99"/>
                <w:sz w:val="21"/>
                <w:szCs w:val="21"/>
              </w:rPr>
              <w:t xml:space="preserve"> </w:t>
            </w:r>
            <w:r>
              <w:rPr>
                <w:rFonts w:ascii="仿宋" w:hAnsi="仿宋" w:eastAsia="仿宋" w:cs="仿宋"/>
                <w:w w:val="95"/>
                <w:sz w:val="21"/>
                <w:szCs w:val="21"/>
              </w:rPr>
              <w:t>其进货来源的，可以从轻或者减轻处</w:t>
            </w:r>
            <w:r>
              <w:rPr>
                <w:rFonts w:ascii="仿宋" w:hAnsi="仿宋" w:eastAsia="仿宋" w:cs="仿宋"/>
                <w:spacing w:val="49"/>
                <w:w w:val="95"/>
                <w:sz w:val="21"/>
                <w:szCs w:val="21"/>
              </w:rPr>
              <w:t xml:space="preserve"> </w:t>
            </w:r>
            <w:r>
              <w:rPr>
                <w:rFonts w:ascii="仿宋" w:hAnsi="仿宋" w:eastAsia="仿宋" w:cs="仿宋"/>
                <w:sz w:val="21"/>
                <w:szCs w:val="21"/>
              </w:rPr>
              <w:t>罚。</w:t>
            </w: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0"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16"/>
                <w:szCs w:val="16"/>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7</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56" w:line="261" w:lineRule="auto"/>
              <w:ind w:left="102" w:right="100"/>
              <w:jc w:val="both"/>
              <w:rPr>
                <w:rFonts w:ascii="仿宋" w:hAnsi="仿宋" w:eastAsia="仿宋" w:cs="仿宋"/>
                <w:sz w:val="21"/>
                <w:szCs w:val="21"/>
              </w:rPr>
            </w:pPr>
            <w:r>
              <w:rPr>
                <w:rFonts w:ascii="仿宋" w:hAnsi="仿宋" w:eastAsia="仿宋" w:cs="仿宋"/>
                <w:sz w:val="21"/>
                <w:szCs w:val="21"/>
              </w:rPr>
              <w:t>销售者销售的</w:t>
            </w:r>
            <w:r>
              <w:rPr>
                <w:rFonts w:ascii="仿宋" w:hAnsi="仿宋" w:eastAsia="仿宋" w:cs="仿宋"/>
                <w:color w:val="333333"/>
                <w:sz w:val="21"/>
                <w:szCs w:val="21"/>
              </w:rPr>
              <w:t>生活用絮用</w:t>
            </w:r>
            <w:r>
              <w:rPr>
                <w:rFonts w:ascii="仿宋" w:hAnsi="仿宋" w:eastAsia="仿宋" w:cs="仿宋"/>
                <w:color w:val="333333"/>
                <w:spacing w:val="-103"/>
                <w:sz w:val="21"/>
                <w:szCs w:val="21"/>
              </w:rPr>
              <w:t xml:space="preserve"> </w:t>
            </w:r>
            <w:r>
              <w:rPr>
                <w:rFonts w:ascii="仿宋" w:hAnsi="仿宋" w:eastAsia="仿宋" w:cs="仿宋"/>
                <w:color w:val="333333"/>
                <w:sz w:val="21"/>
                <w:szCs w:val="21"/>
              </w:rPr>
              <w:t>纤维制品</w:t>
            </w:r>
            <w:r>
              <w:rPr>
                <w:rFonts w:ascii="仿宋" w:hAnsi="仿宋" w:eastAsia="仿宋" w:cs="仿宋"/>
                <w:sz w:val="21"/>
                <w:szCs w:val="21"/>
              </w:rPr>
              <w:t>存在：</w:t>
            </w:r>
            <w:r>
              <w:rPr>
                <w:rFonts w:ascii="仿宋" w:hAnsi="仿宋" w:eastAsia="仿宋" w:cs="仿宋"/>
                <w:color w:val="333333"/>
                <w:sz w:val="21"/>
                <w:szCs w:val="21"/>
              </w:rPr>
              <w:t>将禁用物</w:t>
            </w:r>
            <w:r>
              <w:rPr>
                <w:rFonts w:ascii="仿宋" w:hAnsi="仿宋" w:eastAsia="仿宋" w:cs="仿宋"/>
                <w:color w:val="333333"/>
                <w:w w:val="99"/>
                <w:sz w:val="21"/>
                <w:szCs w:val="21"/>
              </w:rPr>
              <w:t xml:space="preserve"> </w:t>
            </w:r>
            <w:r>
              <w:rPr>
                <w:rFonts w:ascii="仿宋" w:hAnsi="仿宋" w:eastAsia="仿宋" w:cs="仿宋"/>
                <w:color w:val="333333"/>
                <w:sz w:val="21"/>
                <w:szCs w:val="21"/>
              </w:rPr>
              <w:t>质作为生活用絮用纤维制</w:t>
            </w:r>
            <w:r>
              <w:rPr>
                <w:rFonts w:ascii="仿宋" w:hAnsi="仿宋" w:eastAsia="仿宋" w:cs="仿宋"/>
                <w:color w:val="333333"/>
                <w:w w:val="99"/>
                <w:sz w:val="21"/>
                <w:szCs w:val="21"/>
              </w:rPr>
              <w:t xml:space="preserve"> </w:t>
            </w:r>
            <w:r>
              <w:rPr>
                <w:rFonts w:ascii="仿宋" w:hAnsi="仿宋" w:eastAsia="仿宋" w:cs="仿宋"/>
                <w:color w:val="333333"/>
                <w:sz w:val="21"/>
                <w:szCs w:val="21"/>
              </w:rPr>
              <w:t>品的填充物的。</w:t>
            </w:r>
          </w:p>
        </w:tc>
        <w:tc>
          <w:tcPr>
            <w:tcW w:w="3133" w:type="dxa"/>
            <w:tcBorders>
              <w:top w:val="single" w:color="000000" w:sz="4" w:space="0"/>
              <w:left w:val="single" w:color="000000" w:sz="4" w:space="0"/>
              <w:bottom w:val="nil"/>
              <w:right w:val="single" w:color="000000" w:sz="4" w:space="0"/>
            </w:tcBorders>
          </w:tcPr>
          <w:p>
            <w:pPr>
              <w:pStyle w:val="10"/>
              <w:spacing w:line="275"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w:t>
            </w:r>
            <w:r>
              <w:rPr>
                <w:rFonts w:ascii="方正仿宋_GBK" w:hAnsi="方正仿宋_GBK" w:eastAsia="方正仿宋_GBK" w:cs="方正仿宋_GBK"/>
                <w:color w:val="333333"/>
                <w:sz w:val="21"/>
                <w:szCs w:val="21"/>
              </w:rPr>
              <w:t>纤维制品质量监督管理办法</w:t>
            </w:r>
            <w:r>
              <w:rPr>
                <w:rFonts w:ascii="方正仿宋_GBK" w:hAnsi="方正仿宋_GBK" w:eastAsia="方正仿宋_GBK" w:cs="方正仿宋_GBK"/>
                <w:sz w:val="21"/>
                <w:szCs w:val="21"/>
              </w:rPr>
              <w:t>》</w:t>
            </w:r>
          </w:p>
        </w:tc>
        <w:tc>
          <w:tcPr>
            <w:tcW w:w="2562" w:type="dxa"/>
            <w:vMerge w:val="restart"/>
            <w:tcBorders>
              <w:top w:val="single" w:color="000000" w:sz="4" w:space="0"/>
              <w:left w:val="single" w:color="000000" w:sz="4" w:space="0"/>
              <w:right w:val="single" w:color="000000" w:sz="4" w:space="0"/>
            </w:tcBorders>
          </w:tcPr>
          <w:p>
            <w:pPr>
              <w:pStyle w:val="10"/>
              <w:spacing w:before="3" w:line="240" w:lineRule="auto"/>
              <w:ind w:right="0"/>
              <w:jc w:val="left"/>
              <w:rPr>
                <w:rFonts w:ascii="Times New Roman" w:hAnsi="Times New Roman" w:eastAsia="Times New Roman" w:cs="Times New Roman"/>
                <w:sz w:val="28"/>
                <w:szCs w:val="28"/>
              </w:rPr>
            </w:pPr>
          </w:p>
          <w:p>
            <w:pPr>
              <w:pStyle w:val="10"/>
              <w:spacing w:line="240" w:lineRule="auto"/>
              <w:ind w:left="102" w:right="0"/>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4" w:line="240" w:lineRule="auto"/>
              <w:ind w:left="103" w:right="0"/>
              <w:jc w:val="left"/>
              <w:rPr>
                <w:rFonts w:ascii="仿宋" w:hAnsi="仿宋" w:eastAsia="仿宋" w:cs="仿宋"/>
                <w:sz w:val="21"/>
                <w:szCs w:val="21"/>
              </w:rPr>
            </w:pPr>
            <w:r>
              <w:rPr>
                <w:rFonts w:ascii="仿宋" w:hAnsi="仿宋" w:eastAsia="仿宋" w:cs="仿宋"/>
                <w:sz w:val="21"/>
                <w:szCs w:val="21"/>
              </w:rPr>
              <w:t>《中华人民共和国产品质量法》</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tabs>
                <w:tab w:val="left" w:pos="1005"/>
              </w:tabs>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0"/>
                <w:w w:val="95"/>
                <w:sz w:val="21"/>
                <w:szCs w:val="21"/>
              </w:rPr>
              <w:t>第九条</w:t>
            </w:r>
            <w:r>
              <w:rPr>
                <w:rFonts w:ascii="方正仿宋_GBK" w:hAnsi="方正仿宋_GBK" w:eastAsia="方正仿宋_GBK" w:cs="方正仿宋_GBK"/>
                <w:color w:val="333333"/>
                <w:spacing w:val="10"/>
                <w:w w:val="95"/>
                <w:sz w:val="21"/>
                <w:szCs w:val="21"/>
              </w:rPr>
              <w:tab/>
            </w:r>
            <w:r>
              <w:rPr>
                <w:rFonts w:ascii="方正仿宋_GBK" w:hAnsi="方正仿宋_GBK" w:eastAsia="方正仿宋_GBK" w:cs="方正仿宋_GBK"/>
                <w:color w:val="333333"/>
                <w:spacing w:val="14"/>
                <w:sz w:val="21"/>
                <w:szCs w:val="21"/>
              </w:rPr>
              <w:t>不得将下列物质作为</w:t>
            </w:r>
          </w:p>
        </w:tc>
        <w:tc>
          <w:tcPr>
            <w:tcW w:w="2562" w:type="dxa"/>
            <w:vMerge w:val="continue"/>
            <w:tcBorders>
              <w:left w:val="single" w:color="000000" w:sz="4" w:space="0"/>
              <w:bottom w:val="nil"/>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2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生活用絮用纤维制品的填充物：</w:t>
            </w:r>
          </w:p>
        </w:tc>
        <w:tc>
          <w:tcPr>
            <w:tcW w:w="2562" w:type="dxa"/>
            <w:tcBorders>
              <w:top w:val="nil"/>
              <w:left w:val="single" w:color="000000" w:sz="4" w:space="0"/>
              <w:bottom w:val="nil"/>
              <w:right w:val="single" w:color="000000" w:sz="4" w:space="0"/>
            </w:tcBorders>
          </w:tcPr>
          <w:p>
            <w:pPr>
              <w:pStyle w:val="10"/>
              <w:spacing w:before="8" w:line="240" w:lineRule="auto"/>
              <w:ind w:left="102" w:right="0"/>
              <w:jc w:val="left"/>
              <w:rPr>
                <w:rFonts w:ascii="仿宋" w:hAnsi="仿宋" w:eastAsia="仿宋" w:cs="仿宋"/>
                <w:sz w:val="21"/>
                <w:szCs w:val="21"/>
              </w:rPr>
            </w:pPr>
            <w:r>
              <w:rPr>
                <w:rFonts w:ascii="仿宋" w:hAnsi="仿宋" w:eastAsia="仿宋" w:cs="仿宋"/>
                <w:sz w:val="21"/>
                <w:szCs w:val="21"/>
              </w:rPr>
              <w:t>后果；</w:t>
            </w: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89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01"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4"/>
                <w:sz w:val="21"/>
                <w:szCs w:val="21"/>
              </w:rPr>
              <w:t>（一）被污染的纤维及纤维下</w:t>
            </w:r>
          </w:p>
          <w:p>
            <w:pPr>
              <w:pStyle w:val="10"/>
              <w:spacing w:before="9" w:line="218" w:lineRule="auto"/>
              <w:ind w:left="103" w:right="-2"/>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脚；（二）废旧纤维制品或其再</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加工纤维；（三）二、三类棉短</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绒；（四）经脱色漂白处理的纤</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维下脚、纤维制品下脚、再加工</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9"/>
                <w:sz w:val="21"/>
                <w:szCs w:val="21"/>
              </w:rPr>
              <w:t>纤维；（五）未洗净的动物纤维；</w:t>
            </w:r>
          </w:p>
          <w:p>
            <w:pPr>
              <w:pStyle w:val="10"/>
              <w:spacing w:line="278"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4"/>
                <w:sz w:val="21"/>
                <w:szCs w:val="21"/>
              </w:rPr>
              <w:t>（六）发霉变质的絮用纤维；</w:t>
            </w:r>
          </w:p>
        </w:tc>
        <w:tc>
          <w:tcPr>
            <w:tcW w:w="2562" w:type="dxa"/>
            <w:tcBorders>
              <w:top w:val="nil"/>
              <w:left w:val="single" w:color="000000" w:sz="4" w:space="0"/>
              <w:bottom w:val="nil"/>
              <w:right w:val="single" w:color="000000" w:sz="4" w:space="0"/>
            </w:tcBorders>
          </w:tcPr>
          <w:p>
            <w:pPr>
              <w:pStyle w:val="10"/>
              <w:spacing w:before="25" w:line="256"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2.</w:t>
            </w:r>
            <w:r>
              <w:rPr>
                <w:rFonts w:ascii="仿宋" w:hAnsi="仿宋" w:eastAsia="仿宋" w:cs="仿宋"/>
                <w:spacing w:val="7"/>
                <w:sz w:val="21"/>
                <w:szCs w:val="21"/>
              </w:rPr>
              <w:t>销售者有充分证据证明</w:t>
            </w:r>
            <w:r>
              <w:rPr>
                <w:rFonts w:ascii="仿宋" w:hAnsi="仿宋" w:eastAsia="仿宋" w:cs="仿宋"/>
                <w:w w:val="99"/>
                <w:sz w:val="21"/>
                <w:szCs w:val="21"/>
              </w:rPr>
              <w:t xml:space="preserve"> </w:t>
            </w:r>
            <w:r>
              <w:rPr>
                <w:rFonts w:ascii="仿宋" w:hAnsi="仿宋" w:eastAsia="仿宋" w:cs="仿宋"/>
                <w:spacing w:val="3"/>
                <w:sz w:val="21"/>
                <w:szCs w:val="21"/>
              </w:rPr>
              <w:t>其不知道该产品为禁止销</w:t>
            </w:r>
            <w:r>
              <w:rPr>
                <w:rFonts w:ascii="仿宋" w:hAnsi="仿宋" w:eastAsia="仿宋" w:cs="仿宋"/>
                <w:w w:val="99"/>
                <w:sz w:val="21"/>
                <w:szCs w:val="21"/>
              </w:rPr>
              <w:t xml:space="preserve"> </w:t>
            </w:r>
            <w:r>
              <w:rPr>
                <w:rFonts w:ascii="仿宋" w:hAnsi="仿宋" w:eastAsia="仿宋" w:cs="仿宋"/>
                <w:spacing w:val="3"/>
                <w:sz w:val="21"/>
                <w:szCs w:val="21"/>
              </w:rPr>
              <w:t>售的产品并如实说明其进</w:t>
            </w:r>
            <w:r>
              <w:rPr>
                <w:rFonts w:ascii="仿宋" w:hAnsi="仿宋" w:eastAsia="仿宋" w:cs="仿宋"/>
                <w:w w:val="99"/>
                <w:sz w:val="21"/>
                <w:szCs w:val="21"/>
              </w:rPr>
              <w:t xml:space="preserve"> </w:t>
            </w:r>
            <w:r>
              <w:rPr>
                <w:rFonts w:ascii="仿宋" w:hAnsi="仿宋" w:eastAsia="仿宋" w:cs="仿宋"/>
                <w:sz w:val="21"/>
                <w:szCs w:val="21"/>
              </w:rPr>
              <w:t>货来源；</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3.</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p>
        </w:tc>
        <w:tc>
          <w:tcPr>
            <w:tcW w:w="3566" w:type="dxa"/>
            <w:vMerge w:val="restart"/>
            <w:tcBorders>
              <w:top w:val="nil"/>
              <w:left w:val="single" w:color="000000" w:sz="4" w:space="0"/>
              <w:right w:val="single" w:color="000000" w:sz="4" w:space="0"/>
            </w:tcBorders>
          </w:tcPr>
          <w:p>
            <w:pPr>
              <w:pStyle w:val="10"/>
              <w:spacing w:before="25" w:line="261" w:lineRule="auto"/>
              <w:ind w:left="103" w:right="102"/>
              <w:jc w:val="both"/>
              <w:rPr>
                <w:rFonts w:ascii="仿宋" w:hAnsi="仿宋" w:eastAsia="仿宋" w:cs="仿宋"/>
                <w:sz w:val="21"/>
                <w:szCs w:val="21"/>
              </w:rPr>
            </w:pPr>
            <w:r>
              <w:rPr>
                <w:rFonts w:ascii="仿宋" w:hAnsi="仿宋" w:eastAsia="仿宋" w:cs="仿宋"/>
                <w:spacing w:val="11"/>
                <w:sz w:val="21"/>
                <w:szCs w:val="21"/>
              </w:rPr>
              <w:t>第五十五条</w:t>
            </w:r>
            <w:r>
              <w:rPr>
                <w:rFonts w:ascii="仿宋" w:hAnsi="仿宋" w:eastAsia="仿宋" w:cs="仿宋"/>
                <w:spacing w:val="21"/>
                <w:sz w:val="21"/>
                <w:szCs w:val="21"/>
              </w:rPr>
              <w:t xml:space="preserve"> </w:t>
            </w:r>
            <w:r>
              <w:rPr>
                <w:rFonts w:ascii="仿宋" w:hAnsi="仿宋" w:eastAsia="仿宋" w:cs="仿宋"/>
                <w:spacing w:val="12"/>
                <w:sz w:val="21"/>
                <w:szCs w:val="21"/>
              </w:rPr>
              <w:t>销售者销售本法第四</w:t>
            </w:r>
            <w:r>
              <w:rPr>
                <w:rFonts w:ascii="仿宋" w:hAnsi="仿宋" w:eastAsia="仿宋" w:cs="仿宋"/>
                <w:w w:val="99"/>
                <w:sz w:val="21"/>
                <w:szCs w:val="21"/>
              </w:rPr>
              <w:t xml:space="preserve"> </w:t>
            </w:r>
            <w:r>
              <w:rPr>
                <w:rFonts w:ascii="仿宋" w:hAnsi="仿宋" w:eastAsia="仿宋" w:cs="仿宋"/>
                <w:spacing w:val="13"/>
                <w:sz w:val="21"/>
                <w:szCs w:val="21"/>
              </w:rPr>
              <w:t>十九条至第五十三条规定禁止销售</w:t>
            </w:r>
            <w:r>
              <w:rPr>
                <w:rFonts w:ascii="仿宋" w:hAnsi="仿宋" w:eastAsia="仿宋" w:cs="仿宋"/>
                <w:w w:val="99"/>
                <w:sz w:val="21"/>
                <w:szCs w:val="21"/>
              </w:rPr>
              <w:t xml:space="preserve"> </w:t>
            </w:r>
            <w:r>
              <w:rPr>
                <w:rFonts w:ascii="仿宋" w:hAnsi="仿宋" w:eastAsia="仿宋" w:cs="仿宋"/>
                <w:w w:val="95"/>
                <w:sz w:val="21"/>
                <w:szCs w:val="21"/>
              </w:rPr>
              <w:t>的产品，有充分证据证明其不知道该</w:t>
            </w:r>
            <w:r>
              <w:rPr>
                <w:rFonts w:ascii="仿宋" w:hAnsi="仿宋" w:eastAsia="仿宋" w:cs="仿宋"/>
                <w:spacing w:val="48"/>
                <w:w w:val="95"/>
                <w:sz w:val="21"/>
                <w:szCs w:val="21"/>
              </w:rPr>
              <w:t xml:space="preserve"> </w:t>
            </w:r>
            <w:r>
              <w:rPr>
                <w:rFonts w:ascii="仿宋" w:hAnsi="仿宋" w:eastAsia="仿宋" w:cs="仿宋"/>
                <w:spacing w:val="13"/>
                <w:sz w:val="21"/>
                <w:szCs w:val="21"/>
              </w:rPr>
              <w:t>产品为禁止销售的产品并如实说明</w:t>
            </w:r>
            <w:r>
              <w:rPr>
                <w:rFonts w:ascii="仿宋" w:hAnsi="仿宋" w:eastAsia="仿宋" w:cs="仿宋"/>
                <w:w w:val="99"/>
                <w:sz w:val="21"/>
                <w:szCs w:val="21"/>
              </w:rPr>
              <w:t xml:space="preserve"> </w:t>
            </w:r>
            <w:r>
              <w:rPr>
                <w:rFonts w:ascii="仿宋" w:hAnsi="仿宋" w:eastAsia="仿宋" w:cs="仿宋"/>
                <w:w w:val="95"/>
                <w:sz w:val="21"/>
                <w:szCs w:val="21"/>
              </w:rPr>
              <w:t>其进货来源的，可以从轻或者减轻处</w:t>
            </w:r>
            <w:r>
              <w:rPr>
                <w:rFonts w:ascii="仿宋" w:hAnsi="仿宋" w:eastAsia="仿宋" w:cs="仿宋"/>
                <w:spacing w:val="49"/>
                <w:w w:val="95"/>
                <w:sz w:val="21"/>
                <w:szCs w:val="21"/>
              </w:rPr>
              <w:t xml:space="preserve"> </w:t>
            </w:r>
            <w:r>
              <w:rPr>
                <w:rFonts w:ascii="仿宋" w:hAnsi="仿宋" w:eastAsia="仿宋" w:cs="仿宋"/>
                <w:sz w:val="21"/>
                <w:szCs w:val="21"/>
              </w:rPr>
              <w:t>罚。</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6"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8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（七）国家规定的其他物质。</w:t>
            </w:r>
          </w:p>
        </w:tc>
        <w:tc>
          <w:tcPr>
            <w:tcW w:w="2562" w:type="dxa"/>
            <w:vMerge w:val="restart"/>
            <w:tcBorders>
              <w:top w:val="nil"/>
              <w:left w:val="single" w:color="000000" w:sz="4" w:space="0"/>
              <w:right w:val="single" w:color="000000" w:sz="4" w:space="0"/>
            </w:tcBorders>
          </w:tcPr>
          <w:p>
            <w:pPr>
              <w:pStyle w:val="10"/>
              <w:spacing w:line="226" w:lineRule="exact"/>
              <w:ind w:left="102" w:right="0"/>
              <w:jc w:val="left"/>
              <w:rPr>
                <w:rFonts w:ascii="仿宋" w:hAnsi="仿宋" w:eastAsia="仿宋" w:cs="仿宋"/>
                <w:sz w:val="21"/>
                <w:szCs w:val="21"/>
              </w:rPr>
            </w:pPr>
            <w:r>
              <w:rPr>
                <w:rFonts w:ascii="Times New Roman" w:hAnsi="Times New Roman" w:eastAsia="Times New Roman" w:cs="Times New Roman"/>
                <w:sz w:val="21"/>
                <w:szCs w:val="21"/>
              </w:rPr>
              <w:t>4.</w:t>
            </w:r>
            <w:r>
              <w:rPr>
                <w:rFonts w:ascii="仿宋" w:hAnsi="仿宋" w:eastAsia="仿宋" w:cs="仿宋"/>
                <w:sz w:val="21"/>
                <w:szCs w:val="21"/>
              </w:rPr>
              <w:t>未造成严重危害后果。</w:t>
            </w: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7"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tabs>
                <w:tab w:val="left" w:pos="1456"/>
              </w:tabs>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2"/>
                <w:w w:val="95"/>
                <w:sz w:val="21"/>
                <w:szCs w:val="21"/>
              </w:rPr>
              <w:t>第三十一条</w:t>
            </w:r>
            <w:r>
              <w:rPr>
                <w:rFonts w:ascii="方正仿宋_GBK" w:hAnsi="方正仿宋_GBK" w:eastAsia="方正仿宋_GBK" w:cs="方正仿宋_GBK"/>
                <w:color w:val="333333"/>
                <w:spacing w:val="12"/>
                <w:w w:val="95"/>
                <w:sz w:val="21"/>
                <w:szCs w:val="21"/>
              </w:rPr>
              <w:tab/>
            </w:r>
            <w:r>
              <w:rPr>
                <w:rFonts w:ascii="方正仿宋_GBK" w:hAnsi="方正仿宋_GBK" w:eastAsia="方正仿宋_GBK" w:cs="方正仿宋_GBK"/>
                <w:color w:val="333333"/>
                <w:spacing w:val="13"/>
                <w:sz w:val="21"/>
                <w:szCs w:val="21"/>
              </w:rPr>
              <w:t>违反本办法第八</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bl>
    <w:p>
      <w:pPr>
        <w:spacing w:after="0"/>
        <w:sectPr>
          <w:footerReference r:id="rId9" w:type="default"/>
          <w:footerReference r:id="rId10" w:type="even"/>
          <w:pgSz w:w="16840" w:h="11910" w:orient="landscape"/>
          <w:pgMar w:top="1100" w:right="1160" w:bottom="940" w:left="1760" w:header="0" w:footer="742" w:gutter="0"/>
          <w:pgNumType w:start="2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10"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133" w:type="dxa"/>
            <w:tcBorders>
              <w:top w:val="single" w:color="000000" w:sz="4" w:space="0"/>
              <w:left w:val="single" w:color="000000" w:sz="4" w:space="0"/>
              <w:bottom w:val="nil"/>
              <w:right w:val="single" w:color="000000" w:sz="4" w:space="0"/>
            </w:tcBorders>
          </w:tcPr>
          <w:p>
            <w:pPr>
              <w:pStyle w:val="10"/>
              <w:spacing w:line="277"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条、第九条、第十条，使用国家</w:t>
            </w:r>
          </w:p>
        </w:tc>
        <w:tc>
          <w:tcPr>
            <w:tcW w:w="2562" w:type="dxa"/>
            <w:vMerge w:val="restart"/>
            <w:tcBorders>
              <w:top w:val="single" w:color="000000" w:sz="4" w:space="0"/>
              <w:left w:val="single" w:color="000000" w:sz="4" w:space="0"/>
              <w:right w:val="single" w:color="000000" w:sz="4" w:space="0"/>
            </w:tcBorders>
          </w:tcPr>
          <w:p/>
        </w:tc>
        <w:tc>
          <w:tcPr>
            <w:tcW w:w="3566" w:type="dxa"/>
            <w:vMerge w:val="restart"/>
            <w:tcBorders>
              <w:top w:val="single" w:color="000000" w:sz="4" w:space="0"/>
              <w:left w:val="single" w:color="000000" w:sz="4" w:space="0"/>
              <w:right w:val="single" w:color="000000" w:sz="4" w:space="0"/>
            </w:tcBorders>
          </w:tcP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4"/>
                <w:sz w:val="21"/>
                <w:szCs w:val="21"/>
              </w:rPr>
              <w:t>禁止使用的原辅材料生产纤维</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制品的，依据《中华人民共和国</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产品质量法》第四十九条规定进</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行处罚。</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0"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w w:val="99"/>
                <w:sz w:val="21"/>
              </w:rPr>
              <w:t>8</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1"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销售者销售的</w:t>
            </w:r>
            <w:r>
              <w:rPr>
                <w:rFonts w:ascii="方正仿宋_GBK" w:hAnsi="方正仿宋_GBK" w:eastAsia="方正仿宋_GBK" w:cs="方正仿宋_GBK"/>
                <w:color w:val="333333"/>
                <w:sz w:val="21"/>
                <w:szCs w:val="21"/>
              </w:rPr>
              <w:t>纤维制品</w:t>
            </w:r>
            <w:r>
              <w:rPr>
                <w:rFonts w:ascii="方正仿宋_GBK" w:hAnsi="方正仿宋_GBK" w:eastAsia="方正仿宋_GBK" w:cs="方正仿宋_GBK"/>
                <w:sz w:val="21"/>
                <w:szCs w:val="21"/>
              </w:rPr>
              <w:t>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在：</w:t>
            </w:r>
            <w:r>
              <w:rPr>
                <w:rFonts w:ascii="方正仿宋_GBK" w:hAnsi="方正仿宋_GBK" w:eastAsia="方正仿宋_GBK" w:cs="方正仿宋_GBK"/>
                <w:color w:val="333333"/>
                <w:sz w:val="21"/>
                <w:szCs w:val="21"/>
              </w:rPr>
              <w:t>将可能危及人体健康</w:t>
            </w:r>
            <w:r>
              <w:rPr>
                <w:rFonts w:ascii="方正仿宋_GBK" w:hAnsi="方正仿宋_GBK" w:eastAsia="方正仿宋_GBK" w:cs="方正仿宋_GBK"/>
                <w:color w:val="333333"/>
                <w:spacing w:val="-91"/>
                <w:sz w:val="21"/>
                <w:szCs w:val="21"/>
              </w:rPr>
              <w:t xml:space="preserve"> </w:t>
            </w:r>
            <w:r>
              <w:rPr>
                <w:rFonts w:ascii="方正仿宋_GBK" w:hAnsi="方正仿宋_GBK" w:eastAsia="方正仿宋_GBK" w:cs="方正仿宋_GBK"/>
                <w:color w:val="333333"/>
                <w:sz w:val="21"/>
                <w:szCs w:val="21"/>
              </w:rPr>
              <w:t>和人身安全的原辅材料用</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8"/>
                <w:sz w:val="21"/>
                <w:szCs w:val="21"/>
              </w:rPr>
              <w:t>于生产纺织面料的；织造、</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印染、整理等过程，使用</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对人体健康和人身安全存</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在不合理危险的染料、整</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理剂的。</w:t>
            </w:r>
          </w:p>
        </w:tc>
        <w:tc>
          <w:tcPr>
            <w:tcW w:w="3133" w:type="dxa"/>
            <w:tcBorders>
              <w:top w:val="single" w:color="000000" w:sz="4" w:space="0"/>
              <w:left w:val="single" w:color="000000" w:sz="4" w:space="0"/>
              <w:bottom w:val="nil"/>
              <w:right w:val="single" w:color="000000" w:sz="4" w:space="0"/>
            </w:tcBorders>
          </w:tcPr>
          <w:p>
            <w:pPr>
              <w:pStyle w:val="10"/>
              <w:spacing w:line="27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w:t>
            </w:r>
            <w:r>
              <w:rPr>
                <w:rFonts w:ascii="方正仿宋_GBK" w:hAnsi="方正仿宋_GBK" w:eastAsia="方正仿宋_GBK" w:cs="方正仿宋_GBK"/>
                <w:color w:val="333333"/>
                <w:sz w:val="21"/>
                <w:szCs w:val="21"/>
              </w:rPr>
              <w:t>纤维制品质量监督管理办法</w:t>
            </w:r>
            <w:r>
              <w:rPr>
                <w:rFonts w:ascii="方正仿宋_GBK" w:hAnsi="方正仿宋_GBK" w:eastAsia="方正仿宋_GBK" w:cs="方正仿宋_GBK"/>
                <w:sz w:val="21"/>
                <w:szCs w:val="21"/>
              </w:rPr>
              <w:t>》</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before="4" w:line="240" w:lineRule="auto"/>
              <w:ind w:right="0"/>
              <w:jc w:val="left"/>
              <w:rPr>
                <w:rFonts w:ascii="Times New Roman" w:hAnsi="Times New Roman" w:eastAsia="Times New Roman" w:cs="Times New Roman"/>
                <w:sz w:val="18"/>
                <w:szCs w:val="18"/>
              </w:rPr>
            </w:pPr>
          </w:p>
          <w:p>
            <w:pPr>
              <w:pStyle w:val="10"/>
              <w:spacing w:line="256"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销售者有充分证据证明</w:t>
            </w:r>
            <w:r>
              <w:rPr>
                <w:rFonts w:ascii="仿宋" w:hAnsi="仿宋" w:eastAsia="仿宋" w:cs="仿宋"/>
                <w:w w:val="99"/>
                <w:sz w:val="21"/>
                <w:szCs w:val="21"/>
              </w:rPr>
              <w:t xml:space="preserve"> </w:t>
            </w:r>
            <w:r>
              <w:rPr>
                <w:rFonts w:ascii="仿宋" w:hAnsi="仿宋" w:eastAsia="仿宋" w:cs="仿宋"/>
                <w:spacing w:val="3"/>
                <w:sz w:val="21"/>
                <w:szCs w:val="21"/>
              </w:rPr>
              <w:t>其不知道该产品为禁止销</w:t>
            </w:r>
            <w:r>
              <w:rPr>
                <w:rFonts w:ascii="仿宋" w:hAnsi="仿宋" w:eastAsia="仿宋" w:cs="仿宋"/>
                <w:w w:val="99"/>
                <w:sz w:val="21"/>
                <w:szCs w:val="21"/>
              </w:rPr>
              <w:t xml:space="preserve"> </w:t>
            </w:r>
            <w:r>
              <w:rPr>
                <w:rFonts w:ascii="仿宋" w:hAnsi="仿宋" w:eastAsia="仿宋" w:cs="仿宋"/>
                <w:spacing w:val="3"/>
                <w:sz w:val="21"/>
                <w:szCs w:val="21"/>
              </w:rPr>
              <w:t>售的产品并如实说明其进</w:t>
            </w:r>
            <w:r>
              <w:rPr>
                <w:rFonts w:ascii="仿宋" w:hAnsi="仿宋" w:eastAsia="仿宋" w:cs="仿宋"/>
                <w:w w:val="99"/>
                <w:sz w:val="21"/>
                <w:szCs w:val="21"/>
              </w:rPr>
              <w:t xml:space="preserve"> </w:t>
            </w:r>
            <w:r>
              <w:rPr>
                <w:rFonts w:ascii="仿宋" w:hAnsi="仿宋" w:eastAsia="仿宋" w:cs="仿宋"/>
                <w:sz w:val="21"/>
                <w:szCs w:val="21"/>
              </w:rPr>
              <w:t>货来源；</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3.</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4.</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7"/>
                <w:szCs w:val="27"/>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6"/>
                <w:sz w:val="21"/>
                <w:szCs w:val="21"/>
              </w:rPr>
              <w:t>《中华人民共和国产品质量法》</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z w:val="21"/>
                <w:szCs w:val="21"/>
              </w:rPr>
              <w:t>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sz w:val="21"/>
                <w:szCs w:val="21"/>
              </w:rPr>
              <w:t>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2"/>
                <w:sz w:val="21"/>
                <w:szCs w:val="21"/>
              </w:rPr>
              <w:t>销售者销售本法第四十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九条至第五十三条规定禁止销售的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产品，有充分证据证明其不知道该产</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品为禁止销售的产品并如实说明其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进货来源的，可以从轻或者减轻处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37"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0"/>
                <w:sz w:val="21"/>
                <w:szCs w:val="21"/>
              </w:rPr>
              <w:t xml:space="preserve">第十条 </w:t>
            </w:r>
            <w:r>
              <w:rPr>
                <w:rFonts w:ascii="方正仿宋_GBK" w:hAnsi="方正仿宋_GBK" w:eastAsia="方正仿宋_GBK" w:cs="方正仿宋_GBK"/>
                <w:color w:val="333333"/>
                <w:spacing w:val="36"/>
                <w:sz w:val="21"/>
                <w:szCs w:val="21"/>
              </w:rPr>
              <w:t xml:space="preserve"> </w:t>
            </w:r>
            <w:r>
              <w:rPr>
                <w:rFonts w:ascii="方正仿宋_GBK" w:hAnsi="方正仿宋_GBK" w:eastAsia="方正仿宋_GBK" w:cs="方正仿宋_GBK"/>
                <w:color w:val="333333"/>
                <w:spacing w:val="14"/>
                <w:sz w:val="21"/>
                <w:szCs w:val="21"/>
              </w:rPr>
              <w:t>不得将可能危及人体</w:t>
            </w:r>
          </w:p>
          <w:p>
            <w:pPr>
              <w:pStyle w:val="10"/>
              <w:spacing w:before="11" w:line="216" w:lineRule="auto"/>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4"/>
                <w:sz w:val="21"/>
                <w:szCs w:val="21"/>
              </w:rPr>
              <w:t>健康和人身安全的原辅材料用</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于生产纺织面料；织造、印染、</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w w:val="95"/>
                <w:sz w:val="21"/>
                <w:szCs w:val="21"/>
              </w:rPr>
              <w:t>整理等过程，不得使用对人体健</w:t>
            </w:r>
            <w:r>
              <w:rPr>
                <w:rFonts w:ascii="方正仿宋_GBK" w:hAnsi="方正仿宋_GBK" w:eastAsia="方正仿宋_GBK" w:cs="方正仿宋_GBK"/>
                <w:color w:val="333333"/>
                <w:spacing w:val="25"/>
                <w:w w:val="95"/>
                <w:sz w:val="21"/>
                <w:szCs w:val="21"/>
              </w:rPr>
              <w:t xml:space="preserve"> </w:t>
            </w:r>
            <w:r>
              <w:rPr>
                <w:rFonts w:ascii="方正仿宋_GBK" w:hAnsi="方正仿宋_GBK" w:eastAsia="方正仿宋_GBK" w:cs="方正仿宋_GBK"/>
                <w:color w:val="333333"/>
                <w:spacing w:val="14"/>
                <w:sz w:val="21"/>
                <w:szCs w:val="21"/>
              </w:rPr>
              <w:t>康和人身安全存在不合理危险</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的染料、整理剂。</w:t>
            </w:r>
          </w:p>
          <w:p>
            <w:pPr>
              <w:pStyle w:val="10"/>
              <w:spacing w:line="218" w:lineRule="auto"/>
              <w:ind w:left="103" w:right="101"/>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2"/>
                <w:sz w:val="21"/>
                <w:szCs w:val="21"/>
              </w:rPr>
              <w:t>第三十一条</w:t>
            </w:r>
            <w:r>
              <w:rPr>
                <w:rFonts w:ascii="方正仿宋_GBK" w:hAnsi="方正仿宋_GBK" w:eastAsia="方正仿宋_GBK" w:cs="方正仿宋_GBK"/>
                <w:color w:val="333333"/>
                <w:spacing w:val="39"/>
                <w:sz w:val="21"/>
                <w:szCs w:val="21"/>
              </w:rPr>
              <w:t xml:space="preserve"> </w:t>
            </w:r>
            <w:r>
              <w:rPr>
                <w:rFonts w:ascii="方正仿宋_GBK" w:hAnsi="方正仿宋_GBK" w:eastAsia="方正仿宋_GBK" w:cs="方正仿宋_GBK"/>
                <w:color w:val="333333"/>
                <w:spacing w:val="13"/>
                <w:sz w:val="21"/>
                <w:szCs w:val="21"/>
              </w:rPr>
              <w:t>违反本办法第八</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2"/>
                <w:sz w:val="21"/>
                <w:szCs w:val="21"/>
              </w:rPr>
              <w:t>条、第九条、第十条，使用国家</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14"/>
                <w:sz w:val="21"/>
                <w:szCs w:val="21"/>
              </w:rPr>
              <w:t>禁止使用的原辅材料生产纤维</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2"/>
                <w:sz w:val="21"/>
                <w:szCs w:val="21"/>
              </w:rPr>
              <w:t>制品的，依据《中华人民共和国</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2"/>
                <w:sz w:val="21"/>
                <w:szCs w:val="21"/>
              </w:rPr>
              <w:t>产品质量法》第四十九条规定进</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9"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行处罚。</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9"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2" w:line="240" w:lineRule="auto"/>
              <w:ind w:right="0"/>
              <w:jc w:val="center"/>
              <w:rPr>
                <w:rFonts w:ascii="Calibri" w:hAnsi="Calibri" w:eastAsia="Calibri" w:cs="Calibri"/>
                <w:sz w:val="21"/>
                <w:szCs w:val="21"/>
              </w:rPr>
            </w:pPr>
            <w:r>
              <w:rPr>
                <w:rFonts w:ascii="Calibri"/>
                <w:w w:val="99"/>
                <w:sz w:val="21"/>
              </w:rPr>
              <w:t>9</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4" w:line="240" w:lineRule="auto"/>
              <w:ind w:left="102" w:right="0"/>
              <w:jc w:val="left"/>
              <w:rPr>
                <w:rFonts w:ascii="仿宋" w:hAnsi="仿宋" w:eastAsia="仿宋" w:cs="仿宋"/>
                <w:sz w:val="21"/>
                <w:szCs w:val="21"/>
              </w:rPr>
            </w:pPr>
            <w:r>
              <w:rPr>
                <w:rFonts w:ascii="仿宋" w:hAnsi="仿宋" w:eastAsia="仿宋" w:cs="仿宋"/>
                <w:spacing w:val="11"/>
                <w:sz w:val="21"/>
                <w:szCs w:val="21"/>
              </w:rPr>
              <w:t>社会</w:t>
            </w:r>
            <w:r>
              <w:rPr>
                <w:rFonts w:ascii="仿宋" w:hAnsi="仿宋" w:eastAsia="仿宋" w:cs="仿宋"/>
                <w:spacing w:val="-81"/>
                <w:sz w:val="21"/>
                <w:szCs w:val="21"/>
              </w:rPr>
              <w:t xml:space="preserve"> </w:t>
            </w:r>
            <w:r>
              <w:rPr>
                <w:rFonts w:ascii="仿宋" w:hAnsi="仿宋" w:eastAsia="仿宋" w:cs="仿宋"/>
                <w:spacing w:val="11"/>
                <w:sz w:val="21"/>
                <w:szCs w:val="21"/>
              </w:rPr>
              <w:t>公用</w:t>
            </w:r>
            <w:r>
              <w:rPr>
                <w:rFonts w:ascii="仿宋" w:hAnsi="仿宋" w:eastAsia="仿宋" w:cs="仿宋"/>
                <w:spacing w:val="-81"/>
                <w:sz w:val="21"/>
                <w:szCs w:val="21"/>
              </w:rPr>
              <w:t xml:space="preserve"> </w:t>
            </w:r>
            <w:r>
              <w:rPr>
                <w:rFonts w:ascii="仿宋" w:hAnsi="仿宋" w:eastAsia="仿宋" w:cs="仿宋"/>
                <w:spacing w:val="11"/>
                <w:sz w:val="21"/>
                <w:szCs w:val="21"/>
              </w:rPr>
              <w:t>计量</w:t>
            </w:r>
            <w:r>
              <w:rPr>
                <w:rFonts w:ascii="仿宋" w:hAnsi="仿宋" w:eastAsia="仿宋" w:cs="仿宋"/>
                <w:spacing w:val="-81"/>
                <w:sz w:val="21"/>
                <w:szCs w:val="21"/>
              </w:rPr>
              <w:t xml:space="preserve"> </w:t>
            </w:r>
            <w:r>
              <w:rPr>
                <w:rFonts w:ascii="仿宋" w:hAnsi="仿宋" w:eastAsia="仿宋" w:cs="仿宋"/>
                <w:spacing w:val="11"/>
                <w:sz w:val="21"/>
                <w:szCs w:val="21"/>
              </w:rPr>
              <w:t>标准</w:t>
            </w:r>
            <w:r>
              <w:rPr>
                <w:rFonts w:ascii="仿宋" w:hAnsi="仿宋" w:eastAsia="仿宋" w:cs="仿宋"/>
                <w:spacing w:val="-81"/>
                <w:sz w:val="21"/>
                <w:szCs w:val="21"/>
              </w:rPr>
              <w:t xml:space="preserve"> </w:t>
            </w:r>
            <w:r>
              <w:rPr>
                <w:rFonts w:ascii="仿宋" w:hAnsi="仿宋" w:eastAsia="仿宋" w:cs="仿宋"/>
                <w:spacing w:val="11"/>
                <w:sz w:val="21"/>
                <w:szCs w:val="21"/>
              </w:rPr>
              <w:t>和部</w:t>
            </w:r>
          </w:p>
        </w:tc>
        <w:tc>
          <w:tcPr>
            <w:tcW w:w="3133" w:type="dxa"/>
            <w:tcBorders>
              <w:top w:val="single" w:color="000000" w:sz="4" w:space="0"/>
              <w:left w:val="single" w:color="000000" w:sz="4" w:space="0"/>
              <w:bottom w:val="nil"/>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before="10" w:line="240" w:lineRule="auto"/>
              <w:ind w:right="0"/>
              <w:jc w:val="left"/>
              <w:rPr>
                <w:rFonts w:ascii="Times New Roman" w:hAnsi="Times New Roman" w:eastAsia="Times New Roman" w:cs="Times New Roman"/>
                <w:sz w:val="29"/>
                <w:szCs w:val="29"/>
              </w:rPr>
            </w:pPr>
          </w:p>
          <w:p>
            <w:pPr>
              <w:pStyle w:val="10"/>
              <w:spacing w:line="240" w:lineRule="auto"/>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4" w:line="240" w:lineRule="auto"/>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第十二条</w:t>
            </w:r>
            <w:r>
              <w:rPr>
                <w:rFonts w:ascii="仿宋" w:hAnsi="仿宋" w:eastAsia="仿宋" w:cs="仿宋"/>
                <w:spacing w:val="58"/>
                <w:sz w:val="21"/>
                <w:szCs w:val="21"/>
              </w:rPr>
              <w:t xml:space="preserve"> </w:t>
            </w:r>
            <w:r>
              <w:rPr>
                <w:rFonts w:ascii="仿宋" w:hAnsi="仿宋" w:eastAsia="仿宋" w:cs="仿宋"/>
                <w:spacing w:val="2"/>
                <w:sz w:val="21"/>
                <w:szCs w:val="21"/>
              </w:rPr>
              <w:t>使用计量器具违反计</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量法律、法规的，按以下规定处</w:t>
            </w:r>
          </w:p>
        </w:tc>
        <w:tc>
          <w:tcPr>
            <w:tcW w:w="2562" w:type="dxa"/>
            <w:vMerge w:val="continue"/>
            <w:tcBorders>
              <w:left w:val="single" w:color="000000" w:sz="4" w:space="0"/>
              <w:bottom w:val="nil"/>
              <w:right w:val="single" w:color="000000" w:sz="4" w:space="0"/>
            </w:tcBorders>
          </w:tcP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门、企业、事业单位各项</w:t>
            </w: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罚：（一）社会公用计量标准和</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2"/>
                <w:sz w:val="21"/>
                <w:szCs w:val="21"/>
              </w:rPr>
              <w:t>第二十六条</w:t>
            </w:r>
            <w:r>
              <w:rPr>
                <w:rFonts w:ascii="仿宋" w:hAnsi="仿宋" w:eastAsia="仿宋" w:cs="仿宋"/>
                <w:spacing w:val="48"/>
                <w:sz w:val="21"/>
                <w:szCs w:val="21"/>
              </w:rPr>
              <w:t xml:space="preserve"> </w:t>
            </w:r>
            <w:r>
              <w:rPr>
                <w:rFonts w:ascii="仿宋" w:hAnsi="仿宋" w:eastAsia="仿宋" w:cs="仿宋"/>
                <w:spacing w:val="3"/>
                <w:sz w:val="21"/>
                <w:szCs w:val="21"/>
              </w:rPr>
              <w:t>有下列情况之一的，可</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最高计量标准，未按照规</w:t>
            </w: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部门、企业、事业单位各项最高</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以从轻或免予处罚：（一）情节特别</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定申请检定的或超过检定</w:t>
            </w: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计量标准，未按照规定申请检定</w:t>
            </w:r>
          </w:p>
        </w:tc>
        <w:tc>
          <w:tcPr>
            <w:tcW w:w="2562"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pacing w:val="3"/>
                <w:sz w:val="21"/>
                <w:szCs w:val="21"/>
              </w:rPr>
              <w:t>错态度好，能积极有效地</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轻微的；（二）初次违法，情节较轻</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周期而继续使用的，以及</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的或超过检定周期而继续使用</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pacing w:val="3"/>
                <w:sz w:val="21"/>
                <w:szCs w:val="21"/>
              </w:rPr>
              <w:t>配合查处工作的；④主动</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的；（三）认错态度好，能积极有效</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经检定不合格而继续使用</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的，责令其停止使用，可并处五</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的。</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百元以下罚款；经检定不合格而</w:t>
            </w:r>
          </w:p>
        </w:tc>
        <w:tc>
          <w:tcPr>
            <w:tcW w:w="2562" w:type="dxa"/>
            <w:vMerge w:val="restart"/>
            <w:tcBorders>
              <w:top w:val="nil"/>
              <w:left w:val="single" w:color="000000" w:sz="4" w:space="0"/>
              <w:right w:val="single" w:color="000000" w:sz="4" w:space="0"/>
            </w:tcBorders>
          </w:tcPr>
          <w:p>
            <w:pPr>
              <w:pStyle w:val="10"/>
              <w:spacing w:line="284"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nil"/>
              <w:left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继续使用的，责令其停止使用，</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可并处一千元以下罚款。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before="41" w:line="240" w:lineRule="auto"/>
              <w:ind w:right="0"/>
              <w:jc w:val="center"/>
              <w:rPr>
                <w:rFonts w:ascii="Calibri" w:hAnsi="Calibri" w:eastAsia="Calibri" w:cs="Calibri"/>
                <w:sz w:val="21"/>
                <w:szCs w:val="21"/>
              </w:rPr>
            </w:pPr>
            <w:r>
              <w:rPr>
                <w:rFonts w:ascii="Calibri"/>
                <w:sz w:val="21"/>
              </w:rPr>
              <w:t>10</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69" w:lineRule="exact"/>
              <w:ind w:left="102" w:right="0"/>
              <w:jc w:val="left"/>
              <w:rPr>
                <w:rFonts w:ascii="仿宋" w:hAnsi="仿宋" w:eastAsia="仿宋" w:cs="仿宋"/>
                <w:sz w:val="21"/>
                <w:szCs w:val="21"/>
              </w:rPr>
            </w:pPr>
            <w:r>
              <w:rPr>
                <w:rFonts w:ascii="仿宋" w:hAnsi="仿宋" w:eastAsia="仿宋" w:cs="仿宋"/>
                <w:sz w:val="21"/>
                <w:szCs w:val="21"/>
              </w:rPr>
              <w:t>属于强制检定的工作计量</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98" w:lineRule="exact"/>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32" w:hRule="exact"/>
        </w:trPr>
        <w:tc>
          <w:tcPr>
            <w:tcW w:w="808" w:type="dxa"/>
            <w:vMerge w:val="restart"/>
            <w:tcBorders>
              <w:top w:val="single" w:color="000000" w:sz="4" w:space="0"/>
              <w:left w:val="single" w:color="000000" w:sz="4" w:space="0"/>
              <w:right w:val="single" w:color="000000" w:sz="4" w:space="0"/>
            </w:tcBorders>
          </w:tcPr>
          <w:p/>
        </w:tc>
        <w:tc>
          <w:tcPr>
            <w:tcW w:w="2531" w:type="dxa"/>
            <w:tcBorders>
              <w:top w:val="single" w:color="000000" w:sz="4" w:space="0"/>
              <w:left w:val="single" w:color="000000" w:sz="4" w:space="0"/>
              <w:bottom w:val="nil"/>
              <w:right w:val="single" w:color="000000" w:sz="4" w:space="0"/>
            </w:tcBorders>
          </w:tcPr>
          <w:p>
            <w:pPr>
              <w:pStyle w:val="10"/>
              <w:spacing w:line="270" w:lineRule="exact"/>
              <w:ind w:left="102" w:right="0"/>
              <w:jc w:val="left"/>
              <w:rPr>
                <w:rFonts w:ascii="仿宋" w:hAnsi="仿宋" w:eastAsia="仿宋" w:cs="仿宋"/>
                <w:sz w:val="21"/>
                <w:szCs w:val="21"/>
              </w:rPr>
            </w:pPr>
            <w:r>
              <w:rPr>
                <w:rFonts w:ascii="仿宋" w:hAnsi="仿宋" w:eastAsia="仿宋" w:cs="仿宋"/>
                <w:sz w:val="21"/>
                <w:szCs w:val="21"/>
              </w:rPr>
              <w:t>器具，未按照规定申请检</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第十二条</w:t>
            </w:r>
            <w:r>
              <w:rPr>
                <w:rFonts w:ascii="仿宋" w:hAnsi="仿宋" w:eastAsia="仿宋" w:cs="仿宋"/>
                <w:spacing w:val="58"/>
                <w:sz w:val="21"/>
                <w:szCs w:val="21"/>
              </w:rPr>
              <w:t xml:space="preserve"> </w:t>
            </w:r>
            <w:r>
              <w:rPr>
                <w:rFonts w:ascii="仿宋" w:hAnsi="仿宋" w:eastAsia="仿宋" w:cs="仿宋"/>
                <w:spacing w:val="2"/>
                <w:sz w:val="21"/>
                <w:szCs w:val="21"/>
              </w:rPr>
              <w:t>使用计量器具违反计</w:t>
            </w:r>
          </w:p>
        </w:tc>
        <w:tc>
          <w:tcPr>
            <w:tcW w:w="2562" w:type="dxa"/>
            <w:tcBorders>
              <w:top w:val="single" w:color="000000" w:sz="4" w:space="0"/>
              <w:left w:val="single" w:color="000000" w:sz="4" w:space="0"/>
              <w:bottom w:val="nil"/>
              <w:right w:val="single" w:color="000000" w:sz="4" w:space="0"/>
            </w:tcBorders>
          </w:tcPr>
          <w:p>
            <w:pPr>
              <w:pStyle w:val="10"/>
              <w:spacing w:line="297"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pacing w:val="2"/>
                <w:sz w:val="21"/>
                <w:szCs w:val="21"/>
              </w:rPr>
              <w:t>第二十六条</w:t>
            </w:r>
            <w:r>
              <w:rPr>
                <w:rFonts w:ascii="仿宋" w:hAnsi="仿宋" w:eastAsia="仿宋" w:cs="仿宋"/>
                <w:spacing w:val="48"/>
                <w:sz w:val="21"/>
                <w:szCs w:val="21"/>
              </w:rPr>
              <w:t xml:space="preserve"> </w:t>
            </w:r>
            <w:r>
              <w:rPr>
                <w:rFonts w:ascii="仿宋" w:hAnsi="仿宋" w:eastAsia="仿宋" w:cs="仿宋"/>
                <w:spacing w:val="3"/>
                <w:sz w:val="21"/>
                <w:szCs w:val="21"/>
              </w:rPr>
              <w:t>有下列情况之一的，可</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3" w:lineRule="exact"/>
              <w:ind w:left="102" w:right="0"/>
              <w:jc w:val="left"/>
              <w:rPr>
                <w:rFonts w:ascii="仿宋" w:hAnsi="仿宋" w:eastAsia="仿宋" w:cs="仿宋"/>
                <w:sz w:val="21"/>
                <w:szCs w:val="21"/>
              </w:rPr>
            </w:pPr>
            <w:r>
              <w:rPr>
                <w:rFonts w:ascii="仿宋" w:hAnsi="仿宋" w:eastAsia="仿宋" w:cs="仿宋"/>
                <w:sz w:val="21"/>
                <w:szCs w:val="21"/>
              </w:rPr>
              <w:t>定或超过检定周期而继续</w:t>
            </w:r>
          </w:p>
        </w:tc>
        <w:tc>
          <w:tcPr>
            <w:tcW w:w="3133"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量法律、法规的，按以下规定处</w:t>
            </w:r>
          </w:p>
        </w:tc>
        <w:tc>
          <w:tcPr>
            <w:tcW w:w="2562" w:type="dxa"/>
            <w:tcBorders>
              <w:top w:val="nil"/>
              <w:left w:val="single" w:color="000000" w:sz="4" w:space="0"/>
              <w:bottom w:val="nil"/>
              <w:right w:val="single" w:color="000000" w:sz="4" w:space="0"/>
            </w:tcBorders>
          </w:tcPr>
          <w:p>
            <w:pPr>
              <w:pStyle w:val="10"/>
              <w:spacing w:line="270" w:lineRule="exact"/>
              <w:ind w:left="102" w:right="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p>
        </w:tc>
        <w:tc>
          <w:tcPr>
            <w:tcW w:w="3566"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以从轻或免予处罚：（一）情节特别</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3" w:lineRule="exact"/>
              <w:ind w:left="102" w:right="0"/>
              <w:jc w:val="left"/>
              <w:rPr>
                <w:rFonts w:ascii="仿宋" w:hAnsi="仿宋" w:eastAsia="仿宋" w:cs="仿宋"/>
                <w:sz w:val="21"/>
                <w:szCs w:val="21"/>
              </w:rPr>
            </w:pPr>
            <w:r>
              <w:rPr>
                <w:rFonts w:ascii="仿宋" w:hAnsi="仿宋" w:eastAsia="仿宋" w:cs="仿宋"/>
                <w:sz w:val="21"/>
                <w:szCs w:val="21"/>
              </w:rPr>
              <w:t>使用的，以及经检定不合</w:t>
            </w:r>
          </w:p>
        </w:tc>
        <w:tc>
          <w:tcPr>
            <w:tcW w:w="3133"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罚：（二）属于强制检定的工作</w:t>
            </w:r>
          </w:p>
        </w:tc>
        <w:tc>
          <w:tcPr>
            <w:tcW w:w="2562" w:type="dxa"/>
            <w:tcBorders>
              <w:top w:val="nil"/>
              <w:left w:val="single" w:color="000000" w:sz="4" w:space="0"/>
              <w:bottom w:val="nil"/>
              <w:right w:val="single" w:color="000000" w:sz="4" w:space="0"/>
            </w:tcBorders>
          </w:tcPr>
          <w:p>
            <w:pPr>
              <w:pStyle w:val="10"/>
              <w:spacing w:line="243" w:lineRule="exact"/>
              <w:ind w:left="102" w:right="0"/>
              <w:jc w:val="left"/>
              <w:rPr>
                <w:rFonts w:ascii="仿宋" w:hAnsi="仿宋" w:eastAsia="仿宋" w:cs="仿宋"/>
                <w:sz w:val="21"/>
                <w:szCs w:val="21"/>
              </w:rPr>
            </w:pPr>
            <w:r>
              <w:rPr>
                <w:rFonts w:ascii="仿宋" w:hAnsi="仿宋" w:eastAsia="仿宋" w:cs="仿宋"/>
                <w:spacing w:val="3"/>
                <w:sz w:val="21"/>
                <w:szCs w:val="21"/>
              </w:rPr>
              <w:t>错态度好，能积极有效地</w:t>
            </w:r>
          </w:p>
        </w:tc>
        <w:tc>
          <w:tcPr>
            <w:tcW w:w="3566"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轻微的；（二）初次违法，情节较轻</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格而继续使用的。</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计量器具，未按照规定申请检定</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pacing w:val="3"/>
                <w:sz w:val="21"/>
                <w:szCs w:val="21"/>
              </w:rPr>
              <w:t>配合查处工作的；④主动</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的；（三）认错态度好，能积极有效</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或超过检定周期而继续使用的，</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责令其停止使用，可并处五百元</w:t>
            </w:r>
          </w:p>
        </w:tc>
        <w:tc>
          <w:tcPr>
            <w:tcW w:w="2562" w:type="dxa"/>
            <w:vMerge w:val="restart"/>
            <w:tcBorders>
              <w:top w:val="nil"/>
              <w:left w:val="single" w:color="000000" w:sz="4" w:space="0"/>
              <w:right w:val="single" w:color="000000" w:sz="4" w:space="0"/>
            </w:tcBorders>
          </w:tcPr>
          <w:p>
            <w:pPr>
              <w:pStyle w:val="10"/>
              <w:spacing w:line="282"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nil"/>
              <w:left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以下罚款；经检定不合格而继续</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使用的，责令其停止使用，可并</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处一千元以下罚款。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936"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sz w:val="21"/>
              </w:rPr>
              <w:t>11</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7"/>
                <w:szCs w:val="17"/>
              </w:rPr>
            </w:pPr>
          </w:p>
          <w:p>
            <w:pPr>
              <w:pStyle w:val="10"/>
              <w:spacing w:line="261" w:lineRule="auto"/>
              <w:ind w:left="102" w:right="103"/>
              <w:jc w:val="both"/>
              <w:rPr>
                <w:rFonts w:ascii="仿宋" w:hAnsi="仿宋" w:eastAsia="仿宋" w:cs="仿宋"/>
                <w:sz w:val="21"/>
                <w:szCs w:val="21"/>
              </w:rPr>
            </w:pPr>
            <w:r>
              <w:rPr>
                <w:rFonts w:ascii="仿宋" w:hAnsi="仿宋" w:eastAsia="仿宋" w:cs="仿宋"/>
                <w:sz w:val="21"/>
                <w:szCs w:val="21"/>
              </w:rPr>
              <w:t>使用不合格的计量器具给</w:t>
            </w:r>
            <w:r>
              <w:rPr>
                <w:rFonts w:ascii="仿宋" w:hAnsi="仿宋" w:eastAsia="仿宋" w:cs="仿宋"/>
                <w:w w:val="99"/>
                <w:sz w:val="21"/>
                <w:szCs w:val="21"/>
              </w:rPr>
              <w:t xml:space="preserve"> </w:t>
            </w:r>
            <w:r>
              <w:rPr>
                <w:rFonts w:ascii="仿宋" w:hAnsi="仿宋" w:eastAsia="仿宋" w:cs="仿宋"/>
                <w:spacing w:val="11"/>
                <w:sz w:val="21"/>
                <w:szCs w:val="21"/>
              </w:rPr>
              <w:t>国家</w:t>
            </w:r>
            <w:r>
              <w:rPr>
                <w:rFonts w:ascii="仿宋" w:hAnsi="仿宋" w:eastAsia="仿宋" w:cs="仿宋"/>
                <w:spacing w:val="-81"/>
                <w:sz w:val="21"/>
                <w:szCs w:val="21"/>
              </w:rPr>
              <w:t xml:space="preserve"> </w:t>
            </w:r>
            <w:r>
              <w:rPr>
                <w:rFonts w:ascii="仿宋" w:hAnsi="仿宋" w:eastAsia="仿宋" w:cs="仿宋"/>
                <w:spacing w:val="11"/>
                <w:sz w:val="21"/>
                <w:szCs w:val="21"/>
              </w:rPr>
              <w:t>或消</w:t>
            </w:r>
            <w:r>
              <w:rPr>
                <w:rFonts w:ascii="仿宋" w:hAnsi="仿宋" w:eastAsia="仿宋" w:cs="仿宋"/>
                <w:spacing w:val="-81"/>
                <w:sz w:val="21"/>
                <w:szCs w:val="21"/>
              </w:rPr>
              <w:t xml:space="preserve"> </w:t>
            </w:r>
            <w:r>
              <w:rPr>
                <w:rFonts w:ascii="仿宋" w:hAnsi="仿宋" w:eastAsia="仿宋" w:cs="仿宋"/>
                <w:spacing w:val="11"/>
                <w:sz w:val="21"/>
                <w:szCs w:val="21"/>
              </w:rPr>
              <w:t>费者</w:t>
            </w:r>
            <w:r>
              <w:rPr>
                <w:rFonts w:ascii="仿宋" w:hAnsi="仿宋" w:eastAsia="仿宋" w:cs="仿宋"/>
                <w:spacing w:val="-81"/>
                <w:sz w:val="21"/>
                <w:szCs w:val="21"/>
              </w:rPr>
              <w:t xml:space="preserve"> </w:t>
            </w:r>
            <w:r>
              <w:rPr>
                <w:rFonts w:ascii="仿宋" w:hAnsi="仿宋" w:eastAsia="仿宋" w:cs="仿宋"/>
                <w:spacing w:val="11"/>
                <w:sz w:val="21"/>
                <w:szCs w:val="21"/>
              </w:rPr>
              <w:t>造成</w:t>
            </w:r>
            <w:r>
              <w:rPr>
                <w:rFonts w:ascii="仿宋" w:hAnsi="仿宋" w:eastAsia="仿宋" w:cs="仿宋"/>
                <w:spacing w:val="-81"/>
                <w:sz w:val="21"/>
                <w:szCs w:val="21"/>
              </w:rPr>
              <w:t xml:space="preserve"> </w:t>
            </w:r>
            <w:r>
              <w:rPr>
                <w:rFonts w:ascii="仿宋" w:hAnsi="仿宋" w:eastAsia="仿宋" w:cs="仿宋"/>
                <w:spacing w:val="11"/>
                <w:sz w:val="21"/>
                <w:szCs w:val="21"/>
              </w:rPr>
              <w:t>损失</w:t>
            </w:r>
            <w:r>
              <w:rPr>
                <w:rFonts w:ascii="仿宋" w:hAnsi="仿宋" w:eastAsia="仿宋" w:cs="仿宋"/>
                <w:w w:val="99"/>
                <w:sz w:val="21"/>
                <w:szCs w:val="21"/>
              </w:rPr>
              <w:t xml:space="preserve"> </w:t>
            </w:r>
            <w:r>
              <w:rPr>
                <w:rFonts w:ascii="仿宋" w:hAnsi="仿宋" w:eastAsia="仿宋" w:cs="仿宋"/>
                <w:sz w:val="21"/>
                <w:szCs w:val="21"/>
              </w:rPr>
              <w:t>的。</w:t>
            </w:r>
          </w:p>
        </w:tc>
        <w:tc>
          <w:tcPr>
            <w:tcW w:w="3133" w:type="dxa"/>
            <w:tcBorders>
              <w:top w:val="single" w:color="000000" w:sz="4" w:space="0"/>
              <w:left w:val="single" w:color="000000" w:sz="4" w:space="0"/>
              <w:bottom w:val="nil"/>
              <w:right w:val="single" w:color="000000" w:sz="4" w:space="0"/>
            </w:tcBorders>
          </w:tcPr>
          <w:p>
            <w:pPr>
              <w:pStyle w:val="10"/>
              <w:spacing w:line="253" w:lineRule="exact"/>
              <w:ind w:left="103" w:right="0"/>
              <w:jc w:val="both"/>
              <w:rPr>
                <w:rFonts w:ascii="仿宋" w:hAnsi="仿宋" w:eastAsia="仿宋" w:cs="仿宋"/>
                <w:sz w:val="21"/>
                <w:szCs w:val="21"/>
              </w:rPr>
            </w:pPr>
            <w:r>
              <w:rPr>
                <w:rFonts w:ascii="仿宋" w:hAnsi="仿宋" w:eastAsia="仿宋" w:cs="仿宋"/>
                <w:sz w:val="21"/>
                <w:szCs w:val="21"/>
              </w:rPr>
              <w:t>《计量违法行为处罚细则》</w:t>
            </w:r>
          </w:p>
          <w:p>
            <w:pPr>
              <w:pStyle w:val="10"/>
              <w:spacing w:before="6" w:line="244" w:lineRule="auto"/>
              <w:ind w:left="103" w:right="80"/>
              <w:jc w:val="both"/>
              <w:rPr>
                <w:rFonts w:ascii="仿宋" w:hAnsi="仿宋" w:eastAsia="仿宋" w:cs="仿宋"/>
                <w:sz w:val="21"/>
                <w:szCs w:val="21"/>
              </w:rPr>
            </w:pPr>
            <w:r>
              <w:rPr>
                <w:rFonts w:ascii="仿宋" w:hAnsi="仿宋" w:eastAsia="仿宋" w:cs="仿宋"/>
                <w:sz w:val="21"/>
                <w:szCs w:val="21"/>
              </w:rPr>
              <w:t>第十二条</w:t>
            </w:r>
            <w:r>
              <w:rPr>
                <w:rFonts w:ascii="仿宋" w:hAnsi="仿宋" w:eastAsia="仿宋" w:cs="仿宋"/>
                <w:spacing w:val="59"/>
                <w:sz w:val="21"/>
                <w:szCs w:val="21"/>
              </w:rPr>
              <w:t xml:space="preserve"> </w:t>
            </w:r>
            <w:r>
              <w:rPr>
                <w:rFonts w:ascii="仿宋" w:hAnsi="仿宋" w:eastAsia="仿宋" w:cs="仿宋"/>
                <w:spacing w:val="2"/>
                <w:sz w:val="21"/>
                <w:szCs w:val="21"/>
              </w:rPr>
              <w:t>使用计量器具违反计</w:t>
            </w:r>
            <w:r>
              <w:rPr>
                <w:rFonts w:ascii="仿宋" w:hAnsi="仿宋" w:eastAsia="仿宋" w:cs="仿宋"/>
                <w:w w:val="99"/>
                <w:sz w:val="21"/>
                <w:szCs w:val="21"/>
              </w:rPr>
              <w:t xml:space="preserve"> </w:t>
            </w:r>
            <w:r>
              <w:rPr>
                <w:rFonts w:ascii="仿宋" w:hAnsi="仿宋" w:eastAsia="仿宋" w:cs="仿宋"/>
                <w:w w:val="95"/>
                <w:sz w:val="21"/>
                <w:szCs w:val="21"/>
              </w:rPr>
              <w:t>量法律、法规的，按以下规定处</w:t>
            </w:r>
            <w:r>
              <w:rPr>
                <w:rFonts w:ascii="仿宋" w:hAnsi="仿宋" w:eastAsia="仿宋" w:cs="仿宋"/>
                <w:spacing w:val="17"/>
                <w:w w:val="95"/>
                <w:sz w:val="21"/>
                <w:szCs w:val="21"/>
              </w:rPr>
              <w:t xml:space="preserve"> </w:t>
            </w:r>
            <w:r>
              <w:rPr>
                <w:rFonts w:ascii="仿宋" w:hAnsi="仿宋" w:eastAsia="仿宋" w:cs="仿宋"/>
                <w:w w:val="95"/>
                <w:sz w:val="21"/>
                <w:szCs w:val="21"/>
              </w:rPr>
              <w:t>罚：（五）使用不合格的计量器</w:t>
            </w:r>
            <w:r>
              <w:rPr>
                <w:rFonts w:ascii="仿宋" w:hAnsi="仿宋" w:eastAsia="仿宋" w:cs="仿宋"/>
                <w:spacing w:val="16"/>
                <w:w w:val="95"/>
                <w:sz w:val="21"/>
                <w:szCs w:val="21"/>
              </w:rPr>
              <w:t xml:space="preserve"> </w:t>
            </w:r>
            <w:r>
              <w:rPr>
                <w:rFonts w:ascii="仿宋" w:hAnsi="仿宋" w:eastAsia="仿宋" w:cs="仿宋"/>
                <w:sz w:val="21"/>
                <w:szCs w:val="21"/>
              </w:rPr>
              <w:t>具给国家或消费者造成损失的，</w:t>
            </w:r>
            <w:r>
              <w:rPr>
                <w:rFonts w:ascii="仿宋" w:hAnsi="仿宋" w:eastAsia="仿宋" w:cs="仿宋"/>
                <w:w w:val="99"/>
                <w:sz w:val="21"/>
                <w:szCs w:val="21"/>
              </w:rPr>
              <w:t xml:space="preserve"> </w:t>
            </w:r>
            <w:r>
              <w:rPr>
                <w:rFonts w:ascii="仿宋" w:hAnsi="仿宋" w:eastAsia="仿宋" w:cs="仿宋"/>
                <w:w w:val="95"/>
                <w:sz w:val="21"/>
                <w:szCs w:val="21"/>
              </w:rPr>
              <w:t>责令赔偿损失，没收计量器具和</w:t>
            </w:r>
            <w:r>
              <w:rPr>
                <w:rFonts w:ascii="仿宋" w:hAnsi="仿宋" w:eastAsia="仿宋" w:cs="仿宋"/>
                <w:spacing w:val="17"/>
                <w:w w:val="95"/>
                <w:sz w:val="21"/>
                <w:szCs w:val="21"/>
              </w:rPr>
              <w:t xml:space="preserve"> </w:t>
            </w:r>
            <w:r>
              <w:rPr>
                <w:rFonts w:ascii="仿宋" w:hAnsi="仿宋" w:eastAsia="仿宋" w:cs="仿宋"/>
                <w:w w:val="95"/>
                <w:sz w:val="21"/>
                <w:szCs w:val="21"/>
              </w:rPr>
              <w:t>全部违法所得，可并处二千元以</w:t>
            </w:r>
          </w:p>
        </w:tc>
        <w:tc>
          <w:tcPr>
            <w:tcW w:w="2562" w:type="dxa"/>
            <w:tcBorders>
              <w:top w:val="single" w:color="000000" w:sz="4" w:space="0"/>
              <w:left w:val="single" w:color="000000" w:sz="4" w:space="0"/>
              <w:bottom w:val="nil"/>
              <w:right w:val="single" w:color="000000" w:sz="4" w:space="0"/>
            </w:tcBorders>
          </w:tcPr>
          <w:p>
            <w:pPr>
              <w:pStyle w:val="10"/>
              <w:spacing w:before="66" w:line="247" w:lineRule="auto"/>
              <w:ind w:left="102" w:right="100"/>
              <w:jc w:val="both"/>
              <w:rPr>
                <w:rFonts w:ascii="仿宋" w:hAnsi="仿宋" w:eastAsia="仿宋" w:cs="仿宋"/>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r>
              <w:rPr>
                <w:rFonts w:ascii="Calibri" w:hAnsi="Calibri" w:eastAsia="Calibri" w:cs="Calibri"/>
                <w:w w:val="99"/>
                <w:sz w:val="21"/>
                <w:szCs w:val="21"/>
              </w:rPr>
              <w:t xml:space="preserve"> </w:t>
            </w: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r>
              <w:rPr>
                <w:rFonts w:ascii="仿宋" w:hAnsi="仿宋" w:eastAsia="仿宋" w:cs="仿宋"/>
                <w:w w:val="99"/>
                <w:sz w:val="21"/>
                <w:szCs w:val="21"/>
              </w:rPr>
              <w:t xml:space="preserve"> </w:t>
            </w: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p>
        </w:tc>
        <w:tc>
          <w:tcPr>
            <w:tcW w:w="3566" w:type="dxa"/>
            <w:tcBorders>
              <w:top w:val="single" w:color="000000" w:sz="4" w:space="0"/>
              <w:left w:val="single" w:color="000000" w:sz="4" w:space="0"/>
              <w:bottom w:val="nil"/>
              <w:right w:val="single" w:color="000000" w:sz="4" w:space="0"/>
            </w:tcBorders>
          </w:tcPr>
          <w:p>
            <w:pPr>
              <w:pStyle w:val="10"/>
              <w:tabs>
                <w:tab w:val="left" w:pos="1413"/>
              </w:tabs>
              <w:spacing w:before="64" w:line="261" w:lineRule="auto"/>
              <w:ind w:left="103" w:right="100"/>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r>
              <w:rPr>
                <w:rFonts w:ascii="仿宋" w:hAnsi="仿宋" w:eastAsia="仿宋" w:cs="仿宋"/>
                <w:w w:val="99"/>
                <w:sz w:val="21"/>
                <w:szCs w:val="21"/>
              </w:rPr>
              <w:t xml:space="preserve"> </w:t>
            </w: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4"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before="7" w:line="240" w:lineRule="auto"/>
              <w:ind w:left="103" w:right="0"/>
              <w:jc w:val="left"/>
              <w:rPr>
                <w:rFonts w:ascii="仿宋" w:hAnsi="仿宋" w:eastAsia="仿宋" w:cs="仿宋"/>
                <w:sz w:val="21"/>
                <w:szCs w:val="21"/>
              </w:rPr>
            </w:pPr>
            <w:r>
              <w:rPr>
                <w:rFonts w:ascii="仿宋" w:hAnsi="仿宋" w:eastAsia="仿宋" w:cs="仿宋"/>
                <w:sz w:val="21"/>
                <w:szCs w:val="21"/>
              </w:rPr>
              <w:t>下罚款。</w:t>
            </w:r>
          </w:p>
        </w:tc>
        <w:tc>
          <w:tcPr>
            <w:tcW w:w="2562" w:type="dxa"/>
            <w:tcBorders>
              <w:top w:val="nil"/>
              <w:left w:val="single" w:color="000000" w:sz="4" w:space="0"/>
              <w:bottom w:val="single" w:color="000000" w:sz="4" w:space="0"/>
              <w:right w:val="single" w:color="000000" w:sz="4" w:space="0"/>
            </w:tcBorders>
          </w:tcPr>
          <w:p>
            <w:pPr>
              <w:pStyle w:val="10"/>
              <w:spacing w:line="237"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nil"/>
              <w:left w:val="single" w:color="000000" w:sz="4" w:space="0"/>
              <w:bottom w:val="single" w:color="000000" w:sz="4" w:space="0"/>
              <w:right w:val="single" w:color="000000" w:sz="4" w:space="0"/>
            </w:tcBorders>
          </w:tcPr>
          <w:p>
            <w:pPr>
              <w:pStyle w:val="10"/>
              <w:spacing w:line="208"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4"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24"/>
                <w:szCs w:val="24"/>
              </w:rPr>
            </w:pPr>
          </w:p>
          <w:p>
            <w:pPr>
              <w:pStyle w:val="10"/>
              <w:spacing w:line="240" w:lineRule="auto"/>
              <w:ind w:right="0"/>
              <w:jc w:val="center"/>
              <w:rPr>
                <w:rFonts w:ascii="Calibri" w:hAnsi="Calibri" w:eastAsia="Calibri" w:cs="Calibri"/>
                <w:sz w:val="21"/>
                <w:szCs w:val="21"/>
              </w:rPr>
            </w:pPr>
            <w:r>
              <w:rPr>
                <w:rFonts w:ascii="Calibri"/>
                <w:sz w:val="21"/>
              </w:rPr>
              <w:t>12</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28"/>
                <w:szCs w:val="28"/>
              </w:rPr>
            </w:pPr>
          </w:p>
          <w:p>
            <w:pPr>
              <w:pStyle w:val="10"/>
              <w:spacing w:line="240" w:lineRule="auto"/>
              <w:ind w:left="102" w:right="0"/>
              <w:jc w:val="left"/>
              <w:rPr>
                <w:rFonts w:ascii="仿宋" w:hAnsi="仿宋" w:eastAsia="仿宋" w:cs="仿宋"/>
                <w:sz w:val="21"/>
                <w:szCs w:val="21"/>
              </w:rPr>
            </w:pPr>
            <w:r>
              <w:rPr>
                <w:rFonts w:ascii="仿宋" w:hAnsi="仿宋" w:eastAsia="仿宋" w:cs="仿宋"/>
                <w:sz w:val="21"/>
                <w:szCs w:val="21"/>
              </w:rPr>
              <w:t>使用以欺骗消费者为目的</w:t>
            </w:r>
          </w:p>
        </w:tc>
        <w:tc>
          <w:tcPr>
            <w:tcW w:w="3133" w:type="dxa"/>
            <w:tcBorders>
              <w:top w:val="single" w:color="000000" w:sz="4" w:space="0"/>
              <w:left w:val="single" w:color="000000" w:sz="4" w:space="0"/>
              <w:bottom w:val="nil"/>
              <w:right w:val="single" w:color="000000" w:sz="4" w:space="0"/>
            </w:tcBorders>
          </w:tcPr>
          <w:p>
            <w:pPr>
              <w:pStyle w:val="10"/>
              <w:spacing w:line="254"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before="3" w:line="240" w:lineRule="auto"/>
              <w:ind w:right="0"/>
              <w:jc w:val="left"/>
              <w:rPr>
                <w:rFonts w:ascii="Times New Roman" w:hAnsi="Times New Roman" w:eastAsia="Times New Roman" w:cs="Times New Roman"/>
                <w:sz w:val="20"/>
                <w:szCs w:val="20"/>
              </w:rPr>
            </w:pPr>
          </w:p>
          <w:p>
            <w:pPr>
              <w:pStyle w:val="10"/>
              <w:spacing w:line="240" w:lineRule="auto"/>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2"/>
                <w:szCs w:val="22"/>
              </w:rPr>
            </w:pPr>
          </w:p>
          <w:p>
            <w:pPr>
              <w:pStyle w:val="10"/>
              <w:spacing w:line="240" w:lineRule="auto"/>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5" w:lineRule="exact"/>
              <w:ind w:left="103" w:right="0"/>
              <w:jc w:val="left"/>
              <w:rPr>
                <w:rFonts w:ascii="仿宋" w:hAnsi="仿宋" w:eastAsia="仿宋" w:cs="仿宋"/>
                <w:sz w:val="21"/>
                <w:szCs w:val="21"/>
              </w:rPr>
            </w:pPr>
            <w:r>
              <w:rPr>
                <w:rFonts w:ascii="仿宋" w:hAnsi="仿宋" w:eastAsia="仿宋" w:cs="仿宋"/>
                <w:sz w:val="21"/>
                <w:szCs w:val="21"/>
              </w:rPr>
              <w:t>第十二条</w:t>
            </w:r>
            <w:r>
              <w:rPr>
                <w:rFonts w:ascii="仿宋" w:hAnsi="仿宋" w:eastAsia="仿宋" w:cs="仿宋"/>
                <w:spacing w:val="58"/>
                <w:sz w:val="21"/>
                <w:szCs w:val="21"/>
              </w:rPr>
              <w:t xml:space="preserve"> </w:t>
            </w:r>
            <w:r>
              <w:rPr>
                <w:rFonts w:ascii="仿宋" w:hAnsi="仿宋" w:eastAsia="仿宋" w:cs="仿宋"/>
                <w:spacing w:val="2"/>
                <w:sz w:val="21"/>
                <w:szCs w:val="21"/>
              </w:rPr>
              <w:t>使用计量器具违反计</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量法律、法规的，按以下规定处</w:t>
            </w:r>
          </w:p>
        </w:tc>
        <w:tc>
          <w:tcPr>
            <w:tcW w:w="2562" w:type="dxa"/>
            <w:vMerge w:val="continue"/>
            <w:tcBorders>
              <w:left w:val="single" w:color="000000" w:sz="4" w:space="0"/>
              <w:bottom w:val="nil"/>
              <w:right w:val="single" w:color="000000" w:sz="4" w:space="0"/>
            </w:tcBorders>
          </w:tcP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2" w:lineRule="exact"/>
              <w:ind w:left="103" w:right="0"/>
              <w:jc w:val="left"/>
              <w:rPr>
                <w:rFonts w:ascii="仿宋" w:hAnsi="仿宋" w:eastAsia="仿宋" w:cs="仿宋"/>
                <w:sz w:val="21"/>
                <w:szCs w:val="21"/>
              </w:rPr>
            </w:pPr>
            <w:r>
              <w:rPr>
                <w:rFonts w:ascii="仿宋" w:hAnsi="仿宋" w:eastAsia="仿宋" w:cs="仿宋"/>
                <w:sz w:val="21"/>
                <w:szCs w:val="21"/>
              </w:rPr>
              <w:t>罚：（六）使用以欺骗消费者为</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nil"/>
              <w:left w:val="single" w:color="000000" w:sz="4" w:space="0"/>
              <w:bottom w:val="nil"/>
              <w:right w:val="single" w:color="000000" w:sz="4" w:space="0"/>
            </w:tcBorders>
          </w:tcPr>
          <w:p>
            <w:pPr>
              <w:pStyle w:val="10"/>
              <w:tabs>
                <w:tab w:val="left" w:pos="1413"/>
              </w:tabs>
              <w:spacing w:line="228" w:lineRule="exact"/>
              <w:ind w:left="103" w:right="0"/>
              <w:jc w:val="left"/>
              <w:rPr>
                <w:rFonts w:ascii="仿宋" w:hAnsi="仿宋" w:eastAsia="仿宋" w:cs="仿宋"/>
                <w:sz w:val="21"/>
                <w:szCs w:val="21"/>
              </w:rPr>
            </w:pP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8" w:lineRule="exact"/>
              <w:ind w:left="102" w:right="0"/>
              <w:jc w:val="left"/>
              <w:rPr>
                <w:rFonts w:ascii="仿宋" w:hAnsi="仿宋" w:eastAsia="仿宋" w:cs="仿宋"/>
                <w:sz w:val="21"/>
                <w:szCs w:val="21"/>
              </w:rPr>
            </w:pPr>
            <w:r>
              <w:rPr>
                <w:rFonts w:ascii="仿宋" w:hAnsi="仿宋" w:eastAsia="仿宋" w:cs="仿宋"/>
                <w:sz w:val="21"/>
                <w:szCs w:val="21"/>
              </w:rPr>
              <w:t>的计量器具或者破坏计量</w:t>
            </w:r>
          </w:p>
        </w:tc>
        <w:tc>
          <w:tcPr>
            <w:tcW w:w="3133" w:type="dxa"/>
            <w:tcBorders>
              <w:top w:val="nil"/>
              <w:left w:val="single" w:color="000000" w:sz="4" w:space="0"/>
              <w:bottom w:val="nil"/>
              <w:right w:val="single" w:color="000000" w:sz="4" w:space="0"/>
            </w:tcBorders>
          </w:tcPr>
          <w:p>
            <w:pPr>
              <w:pStyle w:val="10"/>
              <w:spacing w:line="252" w:lineRule="exact"/>
              <w:ind w:left="103" w:right="0"/>
              <w:jc w:val="left"/>
              <w:rPr>
                <w:rFonts w:ascii="仿宋" w:hAnsi="仿宋" w:eastAsia="仿宋" w:cs="仿宋"/>
                <w:sz w:val="21"/>
                <w:szCs w:val="21"/>
              </w:rPr>
            </w:pPr>
            <w:r>
              <w:rPr>
                <w:rFonts w:ascii="仿宋" w:hAnsi="仿宋" w:eastAsia="仿宋" w:cs="仿宋"/>
                <w:spacing w:val="14"/>
                <w:sz w:val="21"/>
                <w:szCs w:val="21"/>
              </w:rPr>
              <w:t>目的的计量器具或者破坏计量</w:t>
            </w:r>
          </w:p>
        </w:tc>
        <w:tc>
          <w:tcPr>
            <w:tcW w:w="2562" w:type="dxa"/>
            <w:tcBorders>
              <w:top w:val="nil"/>
              <w:left w:val="single" w:color="000000" w:sz="4" w:space="0"/>
              <w:bottom w:val="nil"/>
              <w:right w:val="single" w:color="000000" w:sz="4" w:space="0"/>
            </w:tcBorders>
          </w:tcPr>
          <w:p>
            <w:pPr>
              <w:pStyle w:val="10"/>
              <w:spacing w:line="265" w:lineRule="exact"/>
              <w:ind w:left="102" w:right="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p>
        </w:tc>
        <w:tc>
          <w:tcPr>
            <w:tcW w:w="3566" w:type="dxa"/>
            <w:tcBorders>
              <w:top w:val="nil"/>
              <w:left w:val="single" w:color="000000" w:sz="4" w:space="0"/>
              <w:bottom w:val="nil"/>
              <w:right w:val="single" w:color="000000" w:sz="4" w:space="0"/>
            </w:tcBorders>
          </w:tcPr>
          <w:p>
            <w:pPr>
              <w:pStyle w:val="10"/>
              <w:spacing w:line="238" w:lineRule="exact"/>
              <w:ind w:left="103" w:right="0"/>
              <w:jc w:val="left"/>
              <w:rPr>
                <w:rFonts w:ascii="仿宋" w:hAnsi="仿宋" w:eastAsia="仿宋" w:cs="仿宋"/>
                <w:sz w:val="21"/>
                <w:szCs w:val="21"/>
              </w:rPr>
            </w:pPr>
            <w:r>
              <w:rPr>
                <w:rFonts w:ascii="仿宋" w:hAnsi="仿宋" w:eastAsia="仿宋" w:cs="仿宋"/>
                <w:sz w:val="21"/>
                <w:szCs w:val="21"/>
              </w:rPr>
              <w:t>以从轻或免予处罚：（一）情节特别</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9"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7" w:lineRule="exact"/>
              <w:ind w:left="102" w:right="0"/>
              <w:jc w:val="left"/>
              <w:rPr>
                <w:rFonts w:ascii="仿宋" w:hAnsi="仿宋" w:eastAsia="仿宋" w:cs="仿宋"/>
                <w:sz w:val="21"/>
                <w:szCs w:val="21"/>
              </w:rPr>
            </w:pPr>
            <w:r>
              <w:rPr>
                <w:rFonts w:ascii="仿宋" w:hAnsi="仿宋" w:eastAsia="仿宋" w:cs="仿宋"/>
                <w:sz w:val="21"/>
                <w:szCs w:val="21"/>
              </w:rPr>
              <w:t>器具准确度、伪造数据，</w:t>
            </w:r>
          </w:p>
        </w:tc>
        <w:tc>
          <w:tcPr>
            <w:tcW w:w="3133" w:type="dxa"/>
            <w:tcBorders>
              <w:top w:val="nil"/>
              <w:left w:val="single" w:color="000000" w:sz="4" w:space="0"/>
              <w:bottom w:val="nil"/>
              <w:right w:val="single" w:color="000000" w:sz="4" w:space="0"/>
            </w:tcBorders>
          </w:tcPr>
          <w:p>
            <w:pPr>
              <w:pStyle w:val="10"/>
              <w:spacing w:line="240" w:lineRule="exact"/>
              <w:ind w:left="103" w:right="0"/>
              <w:jc w:val="left"/>
              <w:rPr>
                <w:rFonts w:ascii="仿宋" w:hAnsi="仿宋" w:eastAsia="仿宋" w:cs="仿宋"/>
                <w:sz w:val="21"/>
                <w:szCs w:val="21"/>
              </w:rPr>
            </w:pPr>
            <w:r>
              <w:rPr>
                <w:rFonts w:ascii="仿宋" w:hAnsi="仿宋" w:eastAsia="仿宋" w:cs="仿宋"/>
                <w:sz w:val="21"/>
                <w:szCs w:val="21"/>
              </w:rPr>
              <w:t>器具准确度、伪造数据，给国家</w:t>
            </w:r>
          </w:p>
        </w:tc>
        <w:tc>
          <w:tcPr>
            <w:tcW w:w="2562" w:type="dxa"/>
            <w:tcBorders>
              <w:top w:val="nil"/>
              <w:left w:val="single" w:color="000000" w:sz="4" w:space="0"/>
              <w:bottom w:val="nil"/>
              <w:right w:val="single" w:color="000000" w:sz="4" w:space="0"/>
            </w:tcBorders>
          </w:tcPr>
          <w:p>
            <w:pPr>
              <w:pStyle w:val="10"/>
              <w:spacing w:line="247" w:lineRule="exact"/>
              <w:ind w:left="102" w:right="0"/>
              <w:jc w:val="left"/>
              <w:rPr>
                <w:rFonts w:ascii="仿宋" w:hAnsi="仿宋" w:eastAsia="仿宋" w:cs="仿宋"/>
                <w:sz w:val="21"/>
                <w:szCs w:val="21"/>
              </w:rPr>
            </w:pPr>
            <w:r>
              <w:rPr>
                <w:rFonts w:ascii="仿宋" w:hAnsi="仿宋" w:eastAsia="仿宋" w:cs="仿宋"/>
                <w:spacing w:val="3"/>
                <w:sz w:val="21"/>
                <w:szCs w:val="21"/>
              </w:rPr>
              <w:t>错态度好，能积极有效地</w:t>
            </w:r>
          </w:p>
        </w:tc>
        <w:tc>
          <w:tcPr>
            <w:tcW w:w="3566" w:type="dxa"/>
            <w:tcBorders>
              <w:top w:val="nil"/>
              <w:left w:val="single" w:color="000000" w:sz="4" w:space="0"/>
              <w:bottom w:val="nil"/>
              <w:right w:val="single" w:color="000000" w:sz="4" w:space="0"/>
            </w:tcBorders>
          </w:tcPr>
          <w:p>
            <w:pPr>
              <w:pStyle w:val="10"/>
              <w:spacing w:line="247" w:lineRule="exact"/>
              <w:ind w:left="103" w:right="0"/>
              <w:jc w:val="left"/>
              <w:rPr>
                <w:rFonts w:ascii="仿宋" w:hAnsi="仿宋" w:eastAsia="仿宋" w:cs="仿宋"/>
                <w:sz w:val="21"/>
                <w:szCs w:val="21"/>
              </w:rPr>
            </w:pPr>
            <w:r>
              <w:rPr>
                <w:rFonts w:ascii="仿宋" w:hAnsi="仿宋" w:eastAsia="仿宋" w:cs="仿宋"/>
                <w:sz w:val="21"/>
                <w:szCs w:val="21"/>
              </w:rPr>
              <w:t>轻微的；（二）初次违法，情节较轻</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8" w:lineRule="exact"/>
              <w:ind w:left="102" w:right="0"/>
              <w:jc w:val="left"/>
              <w:rPr>
                <w:rFonts w:ascii="仿宋" w:hAnsi="仿宋" w:eastAsia="仿宋" w:cs="仿宋"/>
                <w:sz w:val="21"/>
                <w:szCs w:val="21"/>
              </w:rPr>
            </w:pPr>
            <w:r>
              <w:rPr>
                <w:rFonts w:ascii="仿宋" w:hAnsi="仿宋" w:eastAsia="仿宋" w:cs="仿宋"/>
                <w:sz w:val="21"/>
                <w:szCs w:val="21"/>
              </w:rPr>
              <w:t>给国家或消费者造成损失</w:t>
            </w:r>
          </w:p>
        </w:tc>
        <w:tc>
          <w:tcPr>
            <w:tcW w:w="3133" w:type="dxa"/>
            <w:tcBorders>
              <w:top w:val="nil"/>
              <w:left w:val="single" w:color="000000" w:sz="4" w:space="0"/>
              <w:bottom w:val="nil"/>
              <w:right w:val="single" w:color="000000" w:sz="4" w:space="0"/>
            </w:tcBorders>
          </w:tcPr>
          <w:p>
            <w:pPr>
              <w:pStyle w:val="10"/>
              <w:spacing w:line="241" w:lineRule="exact"/>
              <w:ind w:left="103" w:right="0"/>
              <w:jc w:val="left"/>
              <w:rPr>
                <w:rFonts w:ascii="仿宋" w:hAnsi="仿宋" w:eastAsia="仿宋" w:cs="仿宋"/>
                <w:sz w:val="21"/>
                <w:szCs w:val="21"/>
              </w:rPr>
            </w:pPr>
            <w:r>
              <w:rPr>
                <w:rFonts w:ascii="仿宋" w:hAnsi="仿宋" w:eastAsia="仿宋" w:cs="仿宋"/>
                <w:sz w:val="21"/>
                <w:szCs w:val="21"/>
              </w:rPr>
              <w:t>或消费者造成损失的，责令赔偿</w:t>
            </w:r>
          </w:p>
        </w:tc>
        <w:tc>
          <w:tcPr>
            <w:tcW w:w="2562" w:type="dxa"/>
            <w:tcBorders>
              <w:top w:val="nil"/>
              <w:left w:val="single" w:color="000000" w:sz="4" w:space="0"/>
              <w:bottom w:val="nil"/>
              <w:right w:val="single" w:color="000000" w:sz="4" w:space="0"/>
            </w:tcBorders>
          </w:tcPr>
          <w:p>
            <w:pPr>
              <w:pStyle w:val="10"/>
              <w:spacing w:line="268" w:lineRule="exact"/>
              <w:ind w:left="102" w:right="0"/>
              <w:jc w:val="left"/>
              <w:rPr>
                <w:rFonts w:ascii="仿宋" w:hAnsi="仿宋" w:eastAsia="仿宋" w:cs="仿宋"/>
                <w:sz w:val="21"/>
                <w:szCs w:val="21"/>
              </w:rPr>
            </w:pPr>
            <w:r>
              <w:rPr>
                <w:rFonts w:ascii="仿宋" w:hAnsi="仿宋" w:eastAsia="仿宋" w:cs="仿宋"/>
                <w:spacing w:val="3"/>
                <w:sz w:val="21"/>
                <w:szCs w:val="21"/>
              </w:rPr>
              <w:t>配合查处工作的；④主动</w:t>
            </w:r>
          </w:p>
        </w:tc>
        <w:tc>
          <w:tcPr>
            <w:tcW w:w="3566" w:type="dxa"/>
            <w:tcBorders>
              <w:top w:val="nil"/>
              <w:left w:val="single" w:color="000000" w:sz="4" w:space="0"/>
              <w:bottom w:val="nil"/>
              <w:right w:val="single" w:color="000000" w:sz="4" w:space="0"/>
            </w:tcBorders>
          </w:tcPr>
          <w:p>
            <w:pPr>
              <w:pStyle w:val="10"/>
              <w:spacing w:line="268" w:lineRule="exact"/>
              <w:ind w:left="103" w:right="0"/>
              <w:jc w:val="left"/>
              <w:rPr>
                <w:rFonts w:ascii="仿宋" w:hAnsi="仿宋" w:eastAsia="仿宋" w:cs="仿宋"/>
                <w:sz w:val="21"/>
                <w:szCs w:val="21"/>
              </w:rPr>
            </w:pPr>
            <w:r>
              <w:rPr>
                <w:rFonts w:ascii="仿宋" w:hAnsi="仿宋" w:eastAsia="仿宋" w:cs="仿宋"/>
                <w:sz w:val="21"/>
                <w:szCs w:val="21"/>
              </w:rPr>
              <w:t>的；（三）认错态度好，能积极有效</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before="2" w:line="240" w:lineRule="auto"/>
              <w:ind w:left="102" w:right="0"/>
              <w:jc w:val="left"/>
              <w:rPr>
                <w:rFonts w:ascii="仿宋" w:hAnsi="仿宋" w:eastAsia="仿宋" w:cs="仿宋"/>
                <w:sz w:val="21"/>
                <w:szCs w:val="21"/>
              </w:rPr>
            </w:pPr>
            <w:r>
              <w:rPr>
                <w:rFonts w:ascii="仿宋" w:hAnsi="仿宋" w:eastAsia="仿宋" w:cs="仿宋"/>
                <w:sz w:val="21"/>
                <w:szCs w:val="21"/>
              </w:rPr>
              <w:t>的。</w:t>
            </w:r>
          </w:p>
        </w:tc>
        <w:tc>
          <w:tcPr>
            <w:tcW w:w="3133" w:type="dxa"/>
            <w:tcBorders>
              <w:top w:val="nil"/>
              <w:left w:val="single" w:color="000000" w:sz="4" w:space="0"/>
              <w:bottom w:val="nil"/>
              <w:right w:val="single" w:color="000000" w:sz="4" w:space="0"/>
            </w:tcBorders>
          </w:tcPr>
          <w:p>
            <w:pPr>
              <w:pStyle w:val="10"/>
              <w:spacing w:line="232" w:lineRule="exact"/>
              <w:ind w:left="103" w:right="0"/>
              <w:jc w:val="left"/>
              <w:rPr>
                <w:rFonts w:ascii="仿宋" w:hAnsi="仿宋" w:eastAsia="仿宋" w:cs="仿宋"/>
                <w:sz w:val="21"/>
                <w:szCs w:val="21"/>
              </w:rPr>
            </w:pPr>
            <w:r>
              <w:rPr>
                <w:rFonts w:ascii="仿宋" w:hAnsi="仿宋" w:eastAsia="仿宋" w:cs="仿宋"/>
                <w:sz w:val="21"/>
                <w:szCs w:val="21"/>
              </w:rPr>
              <w:t>损失，没收计量器具和全部违法</w:t>
            </w:r>
          </w:p>
        </w:tc>
        <w:tc>
          <w:tcPr>
            <w:tcW w:w="2562" w:type="dxa"/>
            <w:tcBorders>
              <w:top w:val="nil"/>
              <w:left w:val="single" w:color="000000" w:sz="4" w:space="0"/>
              <w:bottom w:val="nil"/>
              <w:right w:val="single" w:color="000000" w:sz="4" w:space="0"/>
            </w:tcBorders>
          </w:tcPr>
          <w:p>
            <w:pPr>
              <w:pStyle w:val="10"/>
              <w:spacing w:before="2" w:line="240" w:lineRule="auto"/>
              <w:ind w:left="102" w:right="0"/>
              <w:jc w:val="left"/>
              <w:rPr>
                <w:rFonts w:ascii="仿宋" w:hAnsi="仿宋" w:eastAsia="仿宋" w:cs="仿宋"/>
                <w:sz w:val="21"/>
                <w:szCs w:val="21"/>
              </w:rPr>
            </w:pP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before="2" w:line="240" w:lineRule="auto"/>
              <w:ind w:left="103" w:right="0"/>
              <w:jc w:val="left"/>
              <w:rPr>
                <w:rFonts w:ascii="仿宋" w:hAnsi="仿宋" w:eastAsia="仿宋" w:cs="仿宋"/>
                <w:sz w:val="21"/>
                <w:szCs w:val="21"/>
              </w:rPr>
            </w:pPr>
            <w:r>
              <w:rPr>
                <w:rFonts w:ascii="仿宋" w:hAnsi="仿宋" w:eastAsia="仿宋" w:cs="仿宋"/>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53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21" w:lineRule="exact"/>
              <w:ind w:left="103" w:right="0"/>
              <w:jc w:val="left"/>
              <w:rPr>
                <w:rFonts w:ascii="仿宋" w:hAnsi="仿宋" w:eastAsia="仿宋" w:cs="仿宋"/>
                <w:sz w:val="21"/>
                <w:szCs w:val="21"/>
              </w:rPr>
            </w:pPr>
            <w:r>
              <w:rPr>
                <w:rFonts w:ascii="仿宋" w:hAnsi="仿宋" w:eastAsia="仿宋" w:cs="仿宋"/>
                <w:sz w:val="21"/>
                <w:szCs w:val="21"/>
              </w:rPr>
              <w:t>所得，可并处二千元以下罚款；</w:t>
            </w:r>
          </w:p>
          <w:p>
            <w:pPr>
              <w:pStyle w:val="10"/>
              <w:spacing w:before="6" w:line="240" w:lineRule="auto"/>
              <w:ind w:left="103" w:right="0"/>
              <w:jc w:val="left"/>
              <w:rPr>
                <w:rFonts w:ascii="仿宋" w:hAnsi="仿宋" w:eastAsia="仿宋" w:cs="仿宋"/>
                <w:sz w:val="21"/>
                <w:szCs w:val="21"/>
              </w:rPr>
            </w:pPr>
            <w:r>
              <w:rPr>
                <w:rFonts w:ascii="仿宋" w:hAnsi="仿宋" w:eastAsia="仿宋" w:cs="仿宋"/>
                <w:spacing w:val="14"/>
                <w:sz w:val="21"/>
                <w:szCs w:val="21"/>
              </w:rPr>
              <w:t>构成犯罪的，依法追究刑事责</w:t>
            </w:r>
          </w:p>
        </w:tc>
        <w:tc>
          <w:tcPr>
            <w:tcW w:w="2562" w:type="dxa"/>
            <w:vMerge w:val="restart"/>
            <w:tcBorders>
              <w:top w:val="nil"/>
              <w:left w:val="single" w:color="000000" w:sz="4" w:space="0"/>
              <w:right w:val="single" w:color="000000" w:sz="4" w:space="0"/>
            </w:tcBorders>
          </w:tcPr>
          <w:p>
            <w:pPr>
              <w:pStyle w:val="10"/>
              <w:spacing w:before="13" w:line="240" w:lineRule="auto"/>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nil"/>
              <w:left w:val="single" w:color="000000" w:sz="4" w:space="0"/>
              <w:right w:val="single" w:color="000000" w:sz="4" w:space="0"/>
            </w:tcBorders>
          </w:tcPr>
          <w:p>
            <w:pPr>
              <w:pStyle w:val="10"/>
              <w:spacing w:before="13" w:line="240" w:lineRule="auto"/>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6"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45" w:lineRule="exact"/>
              <w:ind w:left="103" w:right="0"/>
              <w:jc w:val="left"/>
              <w:rPr>
                <w:rFonts w:ascii="仿宋" w:hAnsi="仿宋" w:eastAsia="仿宋" w:cs="仿宋"/>
                <w:sz w:val="21"/>
                <w:szCs w:val="21"/>
              </w:rPr>
            </w:pPr>
            <w:r>
              <w:rPr>
                <w:rFonts w:ascii="仿宋" w:hAnsi="仿宋" w:eastAsia="仿宋" w:cs="仿宋"/>
                <w:sz w:val="21"/>
                <w:szCs w:val="21"/>
              </w:rPr>
              <w:t>任。</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2" w:hRule="exact"/>
        </w:trPr>
        <w:tc>
          <w:tcPr>
            <w:tcW w:w="808"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16"/>
                <w:szCs w:val="16"/>
              </w:rPr>
            </w:pPr>
          </w:p>
          <w:p>
            <w:pPr>
              <w:pStyle w:val="10"/>
              <w:spacing w:line="240" w:lineRule="auto"/>
              <w:ind w:right="0"/>
              <w:jc w:val="center"/>
              <w:rPr>
                <w:rFonts w:ascii="Calibri" w:hAnsi="Calibri" w:eastAsia="Calibri" w:cs="Calibri"/>
                <w:sz w:val="21"/>
                <w:szCs w:val="21"/>
              </w:rPr>
            </w:pPr>
            <w:r>
              <w:rPr>
                <w:rFonts w:ascii="Calibri"/>
                <w:sz w:val="21"/>
              </w:rPr>
              <w:t>13</w:t>
            </w:r>
          </w:p>
        </w:tc>
        <w:tc>
          <w:tcPr>
            <w:tcW w:w="2531" w:type="dxa"/>
            <w:tcBorders>
              <w:top w:val="single" w:color="000000" w:sz="4" w:space="0"/>
              <w:left w:val="single" w:color="000000" w:sz="4" w:space="0"/>
              <w:bottom w:val="nil"/>
              <w:right w:val="single" w:color="000000" w:sz="4" w:space="0"/>
            </w:tcBorders>
          </w:tcPr>
          <w:p>
            <w:pPr>
              <w:pStyle w:val="10"/>
              <w:spacing w:line="270" w:lineRule="exact"/>
              <w:ind w:left="102" w:right="0"/>
              <w:jc w:val="left"/>
              <w:rPr>
                <w:rFonts w:ascii="仿宋" w:hAnsi="仿宋" w:eastAsia="仿宋" w:cs="仿宋"/>
                <w:sz w:val="21"/>
                <w:szCs w:val="21"/>
              </w:rPr>
            </w:pPr>
            <w:r>
              <w:rPr>
                <w:rFonts w:ascii="仿宋" w:hAnsi="仿宋" w:eastAsia="仿宋" w:cs="仿宋"/>
                <w:sz w:val="21"/>
                <w:szCs w:val="21"/>
              </w:rPr>
              <w:t>未经省、自治区、直辖市</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tcBorders>
              <w:top w:val="single" w:color="000000" w:sz="4" w:space="0"/>
              <w:left w:val="single" w:color="000000" w:sz="4" w:space="0"/>
              <w:bottom w:val="nil"/>
              <w:right w:val="single" w:color="000000" w:sz="4" w:space="0"/>
            </w:tcBorders>
          </w:tcPr>
          <w:p>
            <w:pPr>
              <w:pStyle w:val="10"/>
              <w:spacing w:line="299" w:lineRule="exact"/>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6"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人民政府计量行政部门批</w:t>
            </w:r>
          </w:p>
        </w:tc>
        <w:tc>
          <w:tcPr>
            <w:tcW w:w="3133" w:type="dxa"/>
            <w:tcBorders>
              <w:top w:val="nil"/>
              <w:left w:val="single" w:color="000000" w:sz="4" w:space="0"/>
              <w:bottom w:val="single" w:color="000000" w:sz="4" w:space="0"/>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第十三条</w:t>
            </w:r>
            <w:r>
              <w:rPr>
                <w:rFonts w:ascii="仿宋" w:hAnsi="仿宋" w:eastAsia="仿宋" w:cs="仿宋"/>
                <w:spacing w:val="-8"/>
                <w:sz w:val="21"/>
                <w:szCs w:val="21"/>
              </w:rPr>
              <w:t xml:space="preserve"> </w:t>
            </w:r>
            <w:r>
              <w:rPr>
                <w:rFonts w:ascii="仿宋" w:hAnsi="仿宋" w:eastAsia="仿宋" w:cs="仿宋"/>
                <w:sz w:val="21"/>
                <w:szCs w:val="21"/>
              </w:rPr>
              <w:t>进口计量器具，以及</w:t>
            </w:r>
          </w:p>
        </w:tc>
        <w:tc>
          <w:tcPr>
            <w:tcW w:w="2562" w:type="dxa"/>
            <w:tcBorders>
              <w:top w:val="nil"/>
              <w:left w:val="single" w:color="000000" w:sz="4" w:space="0"/>
              <w:bottom w:val="single" w:color="000000" w:sz="4" w:space="0"/>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nil"/>
              <w:left w:val="single" w:color="000000" w:sz="4" w:space="0"/>
              <w:bottom w:val="single" w:color="000000" w:sz="4" w:space="0"/>
              <w:right w:val="single" w:color="000000" w:sz="4" w:space="0"/>
            </w:tcBorders>
          </w:tcPr>
          <w:p>
            <w:pPr>
              <w:pStyle w:val="10"/>
              <w:tabs>
                <w:tab w:val="left" w:pos="1413"/>
              </w:tabs>
              <w:spacing w:line="242" w:lineRule="exact"/>
              <w:ind w:left="103" w:right="0"/>
              <w:jc w:val="left"/>
              <w:rPr>
                <w:rFonts w:ascii="仿宋" w:hAnsi="仿宋" w:eastAsia="仿宋" w:cs="仿宋"/>
                <w:sz w:val="21"/>
                <w:szCs w:val="21"/>
              </w:rPr>
            </w:pP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p>
        </w:tc>
        <w:tc>
          <w:tcPr>
            <w:tcW w:w="1092"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91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61" w:lineRule="auto"/>
              <w:ind w:left="102" w:right="108"/>
              <w:jc w:val="both"/>
              <w:rPr>
                <w:rFonts w:ascii="仿宋" w:hAnsi="仿宋" w:eastAsia="仿宋" w:cs="仿宋"/>
                <w:sz w:val="21"/>
                <w:szCs w:val="21"/>
              </w:rPr>
            </w:pPr>
            <w:r>
              <w:rPr>
                <w:rFonts w:ascii="仿宋" w:hAnsi="仿宋" w:eastAsia="仿宋" w:cs="仿宋"/>
                <w:sz w:val="21"/>
                <w:szCs w:val="21"/>
              </w:rPr>
              <w:t>准，进口、销售国务院规</w:t>
            </w:r>
            <w:r>
              <w:rPr>
                <w:rFonts w:ascii="仿宋" w:hAnsi="仿宋" w:eastAsia="仿宋" w:cs="仿宋"/>
                <w:w w:val="99"/>
                <w:sz w:val="21"/>
                <w:szCs w:val="21"/>
              </w:rPr>
              <w:t xml:space="preserve"> </w:t>
            </w:r>
            <w:r>
              <w:rPr>
                <w:rFonts w:ascii="仿宋" w:hAnsi="仿宋" w:eastAsia="仿宋" w:cs="仿宋"/>
                <w:sz w:val="21"/>
                <w:szCs w:val="21"/>
              </w:rPr>
              <w:t>定废除的非法定计量单位</w:t>
            </w:r>
            <w:r>
              <w:rPr>
                <w:rFonts w:ascii="仿宋" w:hAnsi="仿宋" w:eastAsia="仿宋" w:cs="仿宋"/>
                <w:w w:val="99"/>
                <w:sz w:val="21"/>
                <w:szCs w:val="21"/>
              </w:rPr>
              <w:t xml:space="preserve"> </w:t>
            </w:r>
            <w:r>
              <w:rPr>
                <w:rFonts w:ascii="仿宋" w:hAnsi="仿宋" w:eastAsia="仿宋" w:cs="仿宋"/>
                <w:sz w:val="21"/>
                <w:szCs w:val="21"/>
              </w:rPr>
              <w:t>的计量器具或国务院禁止</w:t>
            </w:r>
            <w:r>
              <w:rPr>
                <w:rFonts w:ascii="仿宋" w:hAnsi="仿宋" w:eastAsia="仿宋" w:cs="仿宋"/>
                <w:w w:val="99"/>
                <w:sz w:val="21"/>
                <w:szCs w:val="21"/>
              </w:rPr>
              <w:t xml:space="preserve"> </w:t>
            </w:r>
            <w:r>
              <w:rPr>
                <w:rFonts w:ascii="仿宋" w:hAnsi="仿宋" w:eastAsia="仿宋" w:cs="仿宋"/>
                <w:sz w:val="21"/>
                <w:szCs w:val="21"/>
              </w:rPr>
              <w:t>使用的其他计量器具的。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80"/>
              <w:jc w:val="left"/>
              <w:rPr>
                <w:rFonts w:ascii="仿宋" w:hAnsi="仿宋" w:eastAsia="仿宋" w:cs="仿宋"/>
                <w:sz w:val="21"/>
                <w:szCs w:val="21"/>
              </w:rPr>
            </w:pPr>
            <w:r>
              <w:rPr>
                <w:rFonts w:ascii="仿宋" w:hAnsi="仿宋" w:eastAsia="仿宋" w:cs="仿宋"/>
                <w:sz w:val="21"/>
                <w:szCs w:val="21"/>
              </w:rPr>
              <w:t>外商（含外国制造商、经销商）</w:t>
            </w:r>
            <w:r>
              <w:rPr>
                <w:rFonts w:ascii="仿宋" w:hAnsi="仿宋" w:eastAsia="仿宋" w:cs="仿宋"/>
                <w:w w:val="99"/>
                <w:sz w:val="21"/>
                <w:szCs w:val="21"/>
              </w:rPr>
              <w:t xml:space="preserve"> </w:t>
            </w:r>
            <w:r>
              <w:rPr>
                <w:rFonts w:ascii="仿宋" w:hAnsi="仿宋" w:eastAsia="仿宋" w:cs="仿宋"/>
                <w:sz w:val="21"/>
                <w:szCs w:val="21"/>
              </w:rPr>
              <w:t>或其代理人在中国销售计量器</w:t>
            </w:r>
            <w:r>
              <w:rPr>
                <w:rFonts w:ascii="仿宋" w:hAnsi="仿宋" w:eastAsia="仿宋" w:cs="仿宋"/>
                <w:w w:val="99"/>
                <w:sz w:val="21"/>
                <w:szCs w:val="21"/>
              </w:rPr>
              <w:t xml:space="preserve"> </w:t>
            </w:r>
            <w:r>
              <w:rPr>
                <w:rFonts w:ascii="仿宋" w:hAnsi="仿宋" w:eastAsia="仿宋" w:cs="仿宋"/>
                <w:w w:val="95"/>
                <w:sz w:val="21"/>
                <w:szCs w:val="21"/>
              </w:rPr>
              <w:t>具，违反计量法律、法规的，按</w:t>
            </w:r>
            <w:r>
              <w:rPr>
                <w:rFonts w:ascii="仿宋" w:hAnsi="仿宋" w:eastAsia="仿宋" w:cs="仿宋"/>
                <w:spacing w:val="17"/>
                <w:w w:val="95"/>
                <w:sz w:val="21"/>
                <w:szCs w:val="21"/>
              </w:rPr>
              <w:t xml:space="preserve"> </w:t>
            </w:r>
            <w:r>
              <w:rPr>
                <w:rFonts w:ascii="仿宋" w:hAnsi="仿宋" w:eastAsia="仿宋" w:cs="仿宋"/>
                <w:sz w:val="21"/>
                <w:szCs w:val="21"/>
              </w:rPr>
              <w:t>以下规定处罚：（一）未经省、</w:t>
            </w:r>
            <w:r>
              <w:rPr>
                <w:rFonts w:ascii="仿宋" w:hAnsi="仿宋" w:eastAsia="仿宋" w:cs="仿宋"/>
                <w:w w:val="99"/>
                <w:sz w:val="21"/>
                <w:szCs w:val="21"/>
              </w:rPr>
              <w:t xml:space="preserve"> </w:t>
            </w:r>
            <w:r>
              <w:rPr>
                <w:rFonts w:ascii="仿宋" w:hAnsi="仿宋" w:eastAsia="仿宋" w:cs="仿宋"/>
                <w:w w:val="95"/>
                <w:sz w:val="21"/>
                <w:szCs w:val="21"/>
              </w:rPr>
              <w:t>自治区、直辖市人民政府计量行</w:t>
            </w:r>
            <w:r>
              <w:rPr>
                <w:rFonts w:ascii="仿宋" w:hAnsi="仿宋" w:eastAsia="仿宋" w:cs="仿宋"/>
                <w:spacing w:val="14"/>
                <w:w w:val="95"/>
                <w:sz w:val="21"/>
                <w:szCs w:val="21"/>
              </w:rPr>
              <w:t xml:space="preserve"> </w:t>
            </w:r>
            <w:r>
              <w:rPr>
                <w:rFonts w:ascii="仿宋" w:hAnsi="仿宋" w:eastAsia="仿宋" w:cs="仿宋"/>
                <w:w w:val="95"/>
                <w:sz w:val="21"/>
                <w:szCs w:val="21"/>
              </w:rPr>
              <w:t>政部门批准，进口、销售国务院</w:t>
            </w:r>
            <w:r>
              <w:rPr>
                <w:rFonts w:ascii="仿宋" w:hAnsi="仿宋" w:eastAsia="仿宋" w:cs="仿宋"/>
                <w:spacing w:val="17"/>
                <w:w w:val="95"/>
                <w:sz w:val="21"/>
                <w:szCs w:val="21"/>
              </w:rPr>
              <w:t xml:space="preserve"> </w:t>
            </w:r>
            <w:r>
              <w:rPr>
                <w:rFonts w:ascii="仿宋" w:hAnsi="仿宋" w:eastAsia="仿宋" w:cs="仿宋"/>
                <w:sz w:val="21"/>
                <w:szCs w:val="21"/>
              </w:rPr>
              <w:t>规定废除的非法定计量单位的</w:t>
            </w:r>
            <w:r>
              <w:rPr>
                <w:rFonts w:ascii="仿宋" w:hAnsi="仿宋" w:eastAsia="仿宋" w:cs="仿宋"/>
                <w:w w:val="99"/>
                <w:sz w:val="21"/>
                <w:szCs w:val="21"/>
              </w:rPr>
              <w:t xml:space="preserve"> </w:t>
            </w:r>
            <w:r>
              <w:rPr>
                <w:rFonts w:ascii="仿宋" w:hAnsi="仿宋" w:eastAsia="仿宋" w:cs="仿宋"/>
                <w:sz w:val="21"/>
                <w:szCs w:val="21"/>
              </w:rPr>
              <w:t>计量器具或国务院禁止使用的</w:t>
            </w:r>
            <w:r>
              <w:rPr>
                <w:rFonts w:ascii="仿宋" w:hAnsi="仿宋" w:eastAsia="仿宋" w:cs="仿宋"/>
                <w:w w:val="99"/>
                <w:sz w:val="21"/>
                <w:szCs w:val="21"/>
              </w:rPr>
              <w:t xml:space="preserve"> </w:t>
            </w:r>
            <w:r>
              <w:rPr>
                <w:rFonts w:ascii="仿宋" w:hAnsi="仿宋" w:eastAsia="仿宋" w:cs="仿宋"/>
                <w:w w:val="95"/>
                <w:sz w:val="21"/>
                <w:szCs w:val="21"/>
              </w:rPr>
              <w:t>其他计量器具的，责令其停止进</w:t>
            </w:r>
            <w:r>
              <w:rPr>
                <w:rFonts w:ascii="仿宋" w:hAnsi="仿宋" w:eastAsia="仿宋" w:cs="仿宋"/>
                <w:spacing w:val="14"/>
                <w:w w:val="95"/>
                <w:sz w:val="21"/>
                <w:szCs w:val="21"/>
              </w:rPr>
              <w:t xml:space="preserve"> </w:t>
            </w:r>
            <w:r>
              <w:rPr>
                <w:rFonts w:ascii="仿宋" w:hAnsi="仿宋" w:eastAsia="仿宋" w:cs="仿宋"/>
                <w:w w:val="95"/>
                <w:sz w:val="21"/>
                <w:szCs w:val="21"/>
              </w:rPr>
              <w:t>口、销售，没收计量器具和全部</w:t>
            </w:r>
            <w:r>
              <w:rPr>
                <w:rFonts w:ascii="仿宋" w:hAnsi="仿宋" w:eastAsia="仿宋" w:cs="仿宋"/>
                <w:spacing w:val="17"/>
                <w:w w:val="95"/>
                <w:sz w:val="21"/>
                <w:szCs w:val="21"/>
              </w:rPr>
              <w:t xml:space="preserve"> </w:t>
            </w:r>
            <w:r>
              <w:rPr>
                <w:rFonts w:ascii="仿宋" w:hAnsi="仿宋" w:eastAsia="仿宋" w:cs="仿宋"/>
                <w:w w:val="95"/>
                <w:sz w:val="21"/>
                <w:szCs w:val="21"/>
              </w:rPr>
              <w:t>违法所得，可并处相当其违法所</w:t>
            </w:r>
            <w:r>
              <w:rPr>
                <w:rFonts w:ascii="仿宋" w:hAnsi="仿宋" w:eastAsia="仿宋" w:cs="仿宋"/>
                <w:spacing w:val="17"/>
                <w:w w:val="95"/>
                <w:sz w:val="21"/>
                <w:szCs w:val="21"/>
              </w:rPr>
              <w:t xml:space="preserve"> </w:t>
            </w:r>
            <w:r>
              <w:rPr>
                <w:rFonts w:ascii="仿宋" w:hAnsi="仿宋" w:eastAsia="仿宋" w:cs="仿宋"/>
                <w:sz w:val="21"/>
                <w:szCs w:val="21"/>
              </w:rPr>
              <w:t>得百分之十至百分之五十的罚</w:t>
            </w:r>
            <w:r>
              <w:rPr>
                <w:rFonts w:ascii="仿宋" w:hAnsi="仿宋" w:eastAsia="仿宋" w:cs="仿宋"/>
                <w:w w:val="99"/>
                <w:sz w:val="21"/>
                <w:szCs w:val="21"/>
              </w:rPr>
              <w:t xml:space="preserve"> </w:t>
            </w:r>
            <w:r>
              <w:rPr>
                <w:rFonts w:ascii="仿宋" w:hAnsi="仿宋" w:eastAsia="仿宋" w:cs="仿宋"/>
                <w:sz w:val="21"/>
                <w:szCs w:val="21"/>
              </w:rPr>
              <w:t>款。</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56" w:lineRule="auto"/>
              <w:ind w:left="102" w:right="10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r>
              <w:rPr>
                <w:rFonts w:ascii="仿宋" w:hAnsi="仿宋" w:eastAsia="仿宋" w:cs="仿宋"/>
                <w:w w:val="99"/>
                <w:sz w:val="21"/>
                <w:szCs w:val="21"/>
              </w:rPr>
              <w:t xml:space="preserve"> </w:t>
            </w: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100"/>
              <w:jc w:val="both"/>
              <w:rPr>
                <w:rFonts w:ascii="仿宋" w:hAnsi="仿宋" w:eastAsia="仿宋" w:cs="仿宋"/>
                <w:sz w:val="21"/>
                <w:szCs w:val="21"/>
              </w:rPr>
            </w:pP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r>
              <w:rPr>
                <w:rFonts w:ascii="仿宋" w:hAnsi="仿宋" w:eastAsia="仿宋" w:cs="仿宋"/>
                <w:spacing w:val="52"/>
                <w:w w:val="95"/>
                <w:sz w:val="21"/>
                <w:szCs w:val="21"/>
              </w:rPr>
              <w:t xml:space="preserve"> </w:t>
            </w:r>
            <w:r>
              <w:rPr>
                <w:rFonts w:ascii="仿宋" w:hAnsi="仿宋" w:eastAsia="仿宋" w:cs="仿宋"/>
                <w:sz w:val="21"/>
                <w:szCs w:val="21"/>
              </w:rPr>
              <w:t>的。</w:t>
            </w: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0"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51" w:line="240" w:lineRule="auto"/>
              <w:ind w:right="0"/>
              <w:jc w:val="center"/>
              <w:rPr>
                <w:rFonts w:ascii="Calibri" w:hAnsi="Calibri" w:eastAsia="Calibri" w:cs="Calibri"/>
                <w:sz w:val="21"/>
                <w:szCs w:val="21"/>
              </w:rPr>
            </w:pPr>
            <w:r>
              <w:rPr>
                <w:rFonts w:ascii="Calibri"/>
                <w:sz w:val="21"/>
              </w:rPr>
              <w:t>14</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17"/>
                <w:szCs w:val="17"/>
              </w:rPr>
            </w:pPr>
          </w:p>
          <w:p>
            <w:pPr>
              <w:pStyle w:val="10"/>
              <w:spacing w:line="261" w:lineRule="auto"/>
              <w:ind w:left="102" w:right="108"/>
              <w:jc w:val="both"/>
              <w:rPr>
                <w:rFonts w:ascii="仿宋" w:hAnsi="仿宋" w:eastAsia="仿宋" w:cs="仿宋"/>
                <w:sz w:val="21"/>
                <w:szCs w:val="21"/>
              </w:rPr>
            </w:pPr>
            <w:r>
              <w:rPr>
                <w:rFonts w:ascii="仿宋" w:hAnsi="仿宋" w:eastAsia="仿宋" w:cs="仿宋"/>
                <w:sz w:val="21"/>
                <w:szCs w:val="21"/>
              </w:rPr>
              <w:t>进口、销售列入《中华人</w:t>
            </w:r>
            <w:r>
              <w:rPr>
                <w:rFonts w:ascii="仿宋" w:hAnsi="仿宋" w:eastAsia="仿宋" w:cs="仿宋"/>
                <w:w w:val="99"/>
                <w:sz w:val="21"/>
                <w:szCs w:val="21"/>
              </w:rPr>
              <w:t xml:space="preserve"> </w:t>
            </w:r>
            <w:r>
              <w:rPr>
                <w:rFonts w:ascii="仿宋" w:hAnsi="仿宋" w:eastAsia="仿宋" w:cs="仿宋"/>
                <w:sz w:val="21"/>
                <w:szCs w:val="21"/>
              </w:rPr>
              <w:t>民共和国进口计量器具型</w:t>
            </w:r>
            <w:r>
              <w:rPr>
                <w:rFonts w:ascii="仿宋" w:hAnsi="仿宋" w:eastAsia="仿宋" w:cs="仿宋"/>
                <w:w w:val="99"/>
                <w:sz w:val="21"/>
                <w:szCs w:val="21"/>
              </w:rPr>
              <w:t xml:space="preserve"> </w:t>
            </w:r>
            <w:r>
              <w:rPr>
                <w:rFonts w:ascii="仿宋" w:hAnsi="仿宋" w:eastAsia="仿宋" w:cs="仿宋"/>
                <w:sz w:val="21"/>
                <w:szCs w:val="21"/>
              </w:rPr>
              <w:t>式审查目录》内的计量器</w:t>
            </w:r>
            <w:r>
              <w:rPr>
                <w:rFonts w:ascii="仿宋" w:hAnsi="仿宋" w:eastAsia="仿宋" w:cs="仿宋"/>
                <w:w w:val="99"/>
                <w:sz w:val="21"/>
                <w:szCs w:val="21"/>
              </w:rPr>
              <w:t xml:space="preserve"> </w:t>
            </w:r>
            <w:r>
              <w:rPr>
                <w:rFonts w:ascii="仿宋" w:hAnsi="仿宋" w:eastAsia="仿宋" w:cs="仿宋"/>
                <w:sz w:val="21"/>
                <w:szCs w:val="21"/>
              </w:rPr>
              <w:t>具，未经国务院计量行政</w:t>
            </w:r>
            <w:r>
              <w:rPr>
                <w:rFonts w:ascii="仿宋" w:hAnsi="仿宋" w:eastAsia="仿宋" w:cs="仿宋"/>
                <w:w w:val="99"/>
                <w:sz w:val="21"/>
                <w:szCs w:val="21"/>
              </w:rPr>
              <w:t xml:space="preserve"> </w:t>
            </w:r>
            <w:r>
              <w:rPr>
                <w:rFonts w:ascii="仿宋" w:hAnsi="仿宋" w:eastAsia="仿宋" w:cs="仿宋"/>
                <w:sz w:val="21"/>
                <w:szCs w:val="21"/>
              </w:rPr>
              <w:t>部门型式批准的。</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1" w:line="240" w:lineRule="auto"/>
              <w:ind w:right="0"/>
              <w:jc w:val="left"/>
              <w:rPr>
                <w:rFonts w:ascii="Times New Roman" w:hAnsi="Times New Roman" w:eastAsia="Times New Roman" w:cs="Times New Roman"/>
                <w:sz w:val="24"/>
                <w:szCs w:val="24"/>
              </w:rPr>
            </w:pPr>
          </w:p>
          <w:p>
            <w:pPr>
              <w:pStyle w:val="10"/>
              <w:spacing w:line="249" w:lineRule="auto"/>
              <w:ind w:left="102" w:right="100"/>
              <w:jc w:val="left"/>
              <w:rPr>
                <w:rFonts w:ascii="仿宋" w:hAnsi="仿宋" w:eastAsia="仿宋" w:cs="仿宋"/>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r>
              <w:rPr>
                <w:rFonts w:ascii="Calibri" w:hAnsi="Calibri" w:eastAsia="Calibri" w:cs="Calibri"/>
                <w:w w:val="99"/>
                <w:sz w:val="21"/>
                <w:szCs w:val="21"/>
              </w:rPr>
              <w:t xml:space="preserve"> </w:t>
            </w: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r>
              <w:rPr>
                <w:rFonts w:ascii="仿宋" w:hAnsi="仿宋" w:eastAsia="仿宋" w:cs="仿宋"/>
                <w:w w:val="99"/>
                <w:sz w:val="21"/>
                <w:szCs w:val="21"/>
              </w:rPr>
              <w:t xml:space="preserve"> </w:t>
            </w: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r>
              <w:rPr>
                <w:rFonts w:ascii="仿宋" w:hAnsi="仿宋" w:eastAsia="仿宋" w:cs="仿宋"/>
                <w:w w:val="99"/>
                <w:sz w:val="21"/>
                <w:szCs w:val="21"/>
              </w:rPr>
              <w:t xml:space="preserve"> </w:t>
            </w: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6" w:line="261" w:lineRule="auto"/>
              <w:ind w:left="103" w:right="100"/>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spacing w:val="2"/>
                <w:sz w:val="21"/>
                <w:szCs w:val="21"/>
              </w:rPr>
              <w:t>第二十六条</w:t>
            </w:r>
            <w:r>
              <w:rPr>
                <w:rFonts w:ascii="仿宋" w:hAnsi="仿宋" w:eastAsia="仿宋" w:cs="仿宋"/>
                <w:spacing w:val="50"/>
                <w:sz w:val="21"/>
                <w:szCs w:val="21"/>
              </w:rPr>
              <w:t xml:space="preserve"> </w:t>
            </w:r>
            <w:r>
              <w:rPr>
                <w:rFonts w:ascii="仿宋" w:hAnsi="仿宋" w:eastAsia="仿宋" w:cs="仿宋"/>
                <w:spacing w:val="3"/>
                <w:sz w:val="21"/>
                <w:szCs w:val="21"/>
              </w:rPr>
              <w:t>有下列情况之一的，可</w:t>
            </w:r>
            <w:r>
              <w:rPr>
                <w:rFonts w:ascii="仿宋" w:hAnsi="仿宋" w:eastAsia="仿宋" w:cs="仿宋"/>
                <w:w w:val="99"/>
                <w:sz w:val="21"/>
                <w:szCs w:val="21"/>
              </w:rPr>
              <w:t xml:space="preserve"> </w:t>
            </w: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r>
              <w:rPr>
                <w:rFonts w:ascii="仿宋" w:hAnsi="仿宋" w:eastAsia="仿宋" w:cs="仿宋"/>
                <w:spacing w:val="52"/>
                <w:w w:val="95"/>
                <w:sz w:val="21"/>
                <w:szCs w:val="21"/>
              </w:rPr>
              <w:t xml:space="preserve"> </w:t>
            </w:r>
            <w:r>
              <w:rPr>
                <w:rFonts w:ascii="仿宋" w:hAnsi="仿宋" w:eastAsia="仿宋" w:cs="仿宋"/>
                <w:sz w:val="21"/>
                <w:szCs w:val="21"/>
              </w:rPr>
              <w:t>的。</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第十三条</w:t>
            </w:r>
            <w:r>
              <w:rPr>
                <w:rFonts w:ascii="仿宋" w:hAnsi="仿宋" w:eastAsia="仿宋" w:cs="仿宋"/>
                <w:spacing w:val="-8"/>
                <w:sz w:val="21"/>
                <w:szCs w:val="21"/>
              </w:rPr>
              <w:t xml:space="preserve"> </w:t>
            </w:r>
            <w:r>
              <w:rPr>
                <w:rFonts w:ascii="仿宋" w:hAnsi="仿宋" w:eastAsia="仿宋" w:cs="仿宋"/>
                <w:sz w:val="21"/>
                <w:szCs w:val="21"/>
              </w:rPr>
              <w:t>进口计量器具，以及</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外商（含外国制造商、经销商）</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both"/>
              <w:rPr>
                <w:rFonts w:ascii="仿宋" w:hAnsi="仿宋" w:eastAsia="仿宋" w:cs="仿宋"/>
                <w:sz w:val="21"/>
                <w:szCs w:val="21"/>
              </w:rPr>
            </w:pPr>
            <w:r>
              <w:rPr>
                <w:rFonts w:ascii="仿宋" w:hAnsi="仿宋" w:eastAsia="仿宋" w:cs="仿宋"/>
                <w:sz w:val="21"/>
                <w:szCs w:val="21"/>
              </w:rPr>
              <w:t>或其代理人在中国销售计量器</w:t>
            </w:r>
          </w:p>
          <w:p>
            <w:pPr>
              <w:pStyle w:val="10"/>
              <w:spacing w:before="25" w:line="261" w:lineRule="auto"/>
              <w:ind w:left="103" w:right="101"/>
              <w:jc w:val="both"/>
              <w:rPr>
                <w:rFonts w:ascii="仿宋" w:hAnsi="仿宋" w:eastAsia="仿宋" w:cs="仿宋"/>
                <w:sz w:val="21"/>
                <w:szCs w:val="21"/>
              </w:rPr>
            </w:pPr>
            <w:r>
              <w:rPr>
                <w:rFonts w:ascii="仿宋" w:hAnsi="仿宋" w:eastAsia="仿宋" w:cs="仿宋"/>
                <w:spacing w:val="-2"/>
                <w:sz w:val="21"/>
                <w:szCs w:val="21"/>
              </w:rPr>
              <w:t>具，违反计量法律、法规的，按</w:t>
            </w:r>
            <w:r>
              <w:rPr>
                <w:rFonts w:ascii="仿宋" w:hAnsi="仿宋" w:eastAsia="仿宋" w:cs="仿宋"/>
                <w:w w:val="99"/>
                <w:sz w:val="21"/>
                <w:szCs w:val="21"/>
              </w:rPr>
              <w:t xml:space="preserve"> </w:t>
            </w:r>
            <w:r>
              <w:rPr>
                <w:rFonts w:ascii="仿宋" w:hAnsi="仿宋" w:eastAsia="仿宋" w:cs="仿宋"/>
                <w:spacing w:val="-2"/>
                <w:sz w:val="21"/>
                <w:szCs w:val="21"/>
              </w:rPr>
              <w:t>以下规定处罚：（二）进口、销</w:t>
            </w:r>
            <w:r>
              <w:rPr>
                <w:rFonts w:ascii="仿宋" w:hAnsi="仿宋" w:eastAsia="仿宋" w:cs="仿宋"/>
                <w:w w:val="99"/>
                <w:sz w:val="21"/>
                <w:szCs w:val="21"/>
              </w:rPr>
              <w:t xml:space="preserve"> </w:t>
            </w:r>
            <w:r>
              <w:rPr>
                <w:rFonts w:ascii="仿宋" w:hAnsi="仿宋" w:eastAsia="仿宋" w:cs="仿宋"/>
                <w:spacing w:val="-2"/>
                <w:sz w:val="21"/>
                <w:szCs w:val="21"/>
              </w:rPr>
              <w:t>售列入《中华人民共和国进口计</w:t>
            </w:r>
            <w:r>
              <w:rPr>
                <w:rFonts w:ascii="仿宋" w:hAnsi="仿宋" w:eastAsia="仿宋" w:cs="仿宋"/>
                <w:w w:val="99"/>
                <w:sz w:val="21"/>
                <w:szCs w:val="21"/>
              </w:rPr>
              <w:t xml:space="preserve"> </w:t>
            </w:r>
            <w:r>
              <w:rPr>
                <w:rFonts w:ascii="仿宋" w:hAnsi="仿宋" w:eastAsia="仿宋" w:cs="仿宋"/>
                <w:spacing w:val="-2"/>
                <w:sz w:val="21"/>
                <w:szCs w:val="21"/>
              </w:rPr>
              <w:t>量器具型式审查目录》内的计量</w:t>
            </w:r>
            <w:r>
              <w:rPr>
                <w:rFonts w:ascii="仿宋" w:hAnsi="仿宋" w:eastAsia="仿宋" w:cs="仿宋"/>
                <w:w w:val="99"/>
                <w:sz w:val="21"/>
                <w:szCs w:val="21"/>
              </w:rPr>
              <w:t xml:space="preserve"> </w:t>
            </w:r>
            <w:r>
              <w:rPr>
                <w:rFonts w:ascii="仿宋" w:hAnsi="仿宋" w:eastAsia="仿宋" w:cs="仿宋"/>
                <w:spacing w:val="-2"/>
                <w:sz w:val="21"/>
                <w:szCs w:val="21"/>
              </w:rPr>
              <w:t>器具，未经国务院计量行政部门</w:t>
            </w:r>
            <w:r>
              <w:rPr>
                <w:rFonts w:ascii="仿宋" w:hAnsi="仿宋" w:eastAsia="仿宋" w:cs="仿宋"/>
                <w:w w:val="99"/>
                <w:sz w:val="21"/>
                <w:szCs w:val="21"/>
              </w:rPr>
              <w:t xml:space="preserve"> </w:t>
            </w:r>
            <w:r>
              <w:rPr>
                <w:rFonts w:ascii="仿宋" w:hAnsi="仿宋" w:eastAsia="仿宋" w:cs="仿宋"/>
                <w:spacing w:val="-2"/>
                <w:sz w:val="21"/>
                <w:szCs w:val="21"/>
              </w:rPr>
              <w:t>型式批准的，封存计量器具，责</w:t>
            </w:r>
            <w:r>
              <w:rPr>
                <w:rFonts w:ascii="仿宋" w:hAnsi="仿宋" w:eastAsia="仿宋" w:cs="仿宋"/>
                <w:w w:val="99"/>
                <w:sz w:val="21"/>
                <w:szCs w:val="21"/>
              </w:rPr>
              <w:t xml:space="preserve"> </w:t>
            </w:r>
            <w:r>
              <w:rPr>
                <w:rFonts w:ascii="仿宋" w:hAnsi="仿宋" w:eastAsia="仿宋" w:cs="仿宋"/>
                <w:spacing w:val="-2"/>
                <w:sz w:val="21"/>
                <w:szCs w:val="21"/>
              </w:rPr>
              <w:t>令其补办型式批准手续，没收全</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部违法所得，可并处相当其进口</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额或销售额百分之三十以下的</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7" w:hRule="exact"/>
        </w:trPr>
        <w:tc>
          <w:tcPr>
            <w:tcW w:w="808"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16"/>
                <w:szCs w:val="16"/>
              </w:rPr>
            </w:pPr>
          </w:p>
          <w:p>
            <w:pPr>
              <w:pStyle w:val="10"/>
              <w:spacing w:line="240" w:lineRule="auto"/>
              <w:ind w:right="0"/>
              <w:jc w:val="center"/>
              <w:rPr>
                <w:rFonts w:ascii="Calibri" w:hAnsi="Calibri" w:eastAsia="Calibri" w:cs="Calibri"/>
                <w:sz w:val="21"/>
                <w:szCs w:val="21"/>
              </w:rPr>
            </w:pPr>
            <w:r>
              <w:rPr>
                <w:rFonts w:ascii="Calibri"/>
                <w:sz w:val="21"/>
              </w:rPr>
              <w:t>15</w:t>
            </w:r>
          </w:p>
        </w:tc>
        <w:tc>
          <w:tcPr>
            <w:tcW w:w="2531" w:type="dxa"/>
            <w:tcBorders>
              <w:top w:val="single" w:color="000000" w:sz="4" w:space="0"/>
              <w:left w:val="single" w:color="000000" w:sz="4" w:space="0"/>
              <w:bottom w:val="nil"/>
              <w:right w:val="single" w:color="000000" w:sz="4" w:space="0"/>
            </w:tcBorders>
          </w:tcPr>
          <w:p>
            <w:pPr>
              <w:pStyle w:val="10"/>
              <w:spacing w:line="269" w:lineRule="exact"/>
              <w:ind w:left="102" w:right="0"/>
              <w:jc w:val="left"/>
              <w:rPr>
                <w:rFonts w:ascii="仿宋" w:hAnsi="仿宋" w:eastAsia="仿宋" w:cs="仿宋"/>
                <w:sz w:val="21"/>
                <w:szCs w:val="21"/>
              </w:rPr>
            </w:pPr>
            <w:r>
              <w:rPr>
                <w:rFonts w:ascii="仿宋" w:hAnsi="仿宋" w:eastAsia="仿宋" w:cs="仿宋"/>
                <w:sz w:val="21"/>
                <w:szCs w:val="21"/>
              </w:rPr>
              <w:t>未经批准制造国务院规定</w:t>
            </w:r>
          </w:p>
        </w:tc>
        <w:tc>
          <w:tcPr>
            <w:tcW w:w="3133" w:type="dxa"/>
            <w:tcBorders>
              <w:top w:val="single" w:color="000000" w:sz="4" w:space="0"/>
              <w:left w:val="single" w:color="000000" w:sz="4" w:space="0"/>
              <w:bottom w:val="nil"/>
              <w:right w:val="single" w:color="000000" w:sz="4" w:space="0"/>
            </w:tcBorders>
          </w:tcPr>
          <w:p>
            <w:pPr>
              <w:pStyle w:val="10"/>
              <w:spacing w:line="264"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tcBorders>
              <w:top w:val="single" w:color="000000" w:sz="4" w:space="0"/>
              <w:left w:val="single" w:color="000000" w:sz="4" w:space="0"/>
              <w:bottom w:val="nil"/>
              <w:right w:val="single" w:color="000000" w:sz="4" w:space="0"/>
            </w:tcBorders>
          </w:tcPr>
          <w:p>
            <w:pPr>
              <w:pStyle w:val="10"/>
              <w:spacing w:line="298" w:lineRule="exact"/>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tcBorders>
              <w:top w:val="single" w:color="000000" w:sz="4" w:space="0"/>
              <w:left w:val="single" w:color="000000" w:sz="4" w:space="0"/>
              <w:bottom w:val="nil"/>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47" w:lineRule="exact"/>
              <w:ind w:left="102" w:right="0"/>
              <w:jc w:val="left"/>
              <w:rPr>
                <w:rFonts w:ascii="仿宋" w:hAnsi="仿宋" w:eastAsia="仿宋" w:cs="仿宋"/>
                <w:sz w:val="21"/>
                <w:szCs w:val="21"/>
              </w:rPr>
            </w:pPr>
            <w:r>
              <w:rPr>
                <w:rFonts w:ascii="仿宋" w:hAnsi="仿宋" w:eastAsia="仿宋" w:cs="仿宋"/>
                <w:sz w:val="21"/>
                <w:szCs w:val="21"/>
              </w:rPr>
              <w:t>废除的非法定计量单位的</w:t>
            </w:r>
          </w:p>
        </w:tc>
        <w:tc>
          <w:tcPr>
            <w:tcW w:w="3133" w:type="dxa"/>
            <w:tcBorders>
              <w:top w:val="nil"/>
              <w:left w:val="single" w:color="000000" w:sz="4" w:space="0"/>
              <w:bottom w:val="single" w:color="000000" w:sz="4" w:space="0"/>
              <w:right w:val="single" w:color="000000" w:sz="4" w:space="0"/>
            </w:tcBorders>
          </w:tcPr>
          <w:p>
            <w:pPr>
              <w:pStyle w:val="10"/>
              <w:spacing w:line="237" w:lineRule="exact"/>
              <w:ind w:left="103" w:right="-2"/>
              <w:jc w:val="left"/>
              <w:rPr>
                <w:rFonts w:ascii="仿宋" w:hAnsi="仿宋" w:eastAsia="仿宋" w:cs="仿宋"/>
                <w:sz w:val="21"/>
                <w:szCs w:val="21"/>
              </w:rPr>
            </w:pPr>
            <w:r>
              <w:rPr>
                <w:rFonts w:ascii="仿宋" w:hAnsi="仿宋" w:eastAsia="仿宋" w:cs="仿宋"/>
                <w:sz w:val="21"/>
                <w:szCs w:val="21"/>
              </w:rPr>
              <w:t>第十四条</w:t>
            </w:r>
            <w:r>
              <w:rPr>
                <w:rFonts w:ascii="仿宋" w:hAnsi="仿宋" w:eastAsia="仿宋" w:cs="仿宋"/>
                <w:spacing w:val="40"/>
                <w:sz w:val="21"/>
                <w:szCs w:val="21"/>
              </w:rPr>
              <w:t xml:space="preserve"> </w:t>
            </w:r>
            <w:r>
              <w:rPr>
                <w:rFonts w:ascii="仿宋" w:hAnsi="仿宋" w:eastAsia="仿宋" w:cs="仿宋"/>
                <w:spacing w:val="-7"/>
                <w:sz w:val="21"/>
                <w:szCs w:val="21"/>
              </w:rPr>
              <w:t>制造、修理计量器具，</w:t>
            </w:r>
          </w:p>
        </w:tc>
        <w:tc>
          <w:tcPr>
            <w:tcW w:w="2562" w:type="dxa"/>
            <w:tcBorders>
              <w:top w:val="nil"/>
              <w:left w:val="single" w:color="000000" w:sz="4" w:space="0"/>
              <w:bottom w:val="single" w:color="000000" w:sz="4" w:space="0"/>
              <w:right w:val="single" w:color="000000" w:sz="4" w:space="0"/>
            </w:tcBorders>
          </w:tcPr>
          <w:p>
            <w:pPr>
              <w:pStyle w:val="10"/>
              <w:spacing w:line="276"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nil"/>
              <w:left w:val="single" w:color="000000" w:sz="4" w:space="0"/>
              <w:bottom w:val="single" w:color="000000" w:sz="4" w:space="0"/>
              <w:right w:val="single" w:color="000000" w:sz="4" w:space="0"/>
            </w:tcBorders>
          </w:tcPr>
          <w:p>
            <w:pPr>
              <w:pStyle w:val="10"/>
              <w:tabs>
                <w:tab w:val="left" w:pos="1413"/>
              </w:tabs>
              <w:spacing w:line="247" w:lineRule="exact"/>
              <w:ind w:left="103" w:right="0"/>
              <w:jc w:val="left"/>
              <w:rPr>
                <w:rFonts w:ascii="仿宋" w:hAnsi="仿宋" w:eastAsia="仿宋" w:cs="仿宋"/>
                <w:sz w:val="21"/>
                <w:szCs w:val="21"/>
              </w:rPr>
            </w:pP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p>
        </w:tc>
        <w:tc>
          <w:tcPr>
            <w:tcW w:w="1092"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32" w:hRule="exact"/>
        </w:trPr>
        <w:tc>
          <w:tcPr>
            <w:tcW w:w="808" w:type="dxa"/>
            <w:vMerge w:val="restart"/>
            <w:tcBorders>
              <w:top w:val="single" w:color="000000" w:sz="4" w:space="0"/>
              <w:left w:val="single" w:color="000000" w:sz="4" w:space="0"/>
              <w:right w:val="single" w:color="000000" w:sz="4" w:space="0"/>
            </w:tcBorders>
          </w:tcPr>
          <w:p/>
        </w:tc>
        <w:tc>
          <w:tcPr>
            <w:tcW w:w="2531" w:type="dxa"/>
            <w:tcBorders>
              <w:top w:val="single" w:color="000000" w:sz="4" w:space="0"/>
              <w:left w:val="single" w:color="000000" w:sz="4" w:space="0"/>
              <w:bottom w:val="nil"/>
              <w:right w:val="single" w:color="000000" w:sz="4" w:space="0"/>
            </w:tcBorders>
          </w:tcPr>
          <w:p>
            <w:pPr>
              <w:pStyle w:val="10"/>
              <w:spacing w:line="270" w:lineRule="exact"/>
              <w:ind w:left="102" w:right="0"/>
              <w:jc w:val="left"/>
              <w:rPr>
                <w:rFonts w:ascii="仿宋" w:hAnsi="仿宋" w:eastAsia="仿宋" w:cs="仿宋"/>
                <w:sz w:val="21"/>
                <w:szCs w:val="21"/>
              </w:rPr>
            </w:pPr>
            <w:r>
              <w:rPr>
                <w:rFonts w:ascii="仿宋" w:hAnsi="仿宋" w:eastAsia="仿宋" w:cs="仿宋"/>
                <w:sz w:val="21"/>
                <w:szCs w:val="21"/>
              </w:rPr>
              <w:t>计量器具和国务院禁止使</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违反计量法律、法规的，按以下</w:t>
            </w:r>
          </w:p>
        </w:tc>
        <w:tc>
          <w:tcPr>
            <w:tcW w:w="2562" w:type="dxa"/>
            <w:tcBorders>
              <w:top w:val="single" w:color="000000" w:sz="4" w:space="0"/>
              <w:left w:val="single" w:color="000000" w:sz="4" w:space="0"/>
              <w:bottom w:val="nil"/>
              <w:right w:val="single" w:color="000000" w:sz="4" w:space="0"/>
            </w:tcBorders>
          </w:tcPr>
          <w:p>
            <w:pPr>
              <w:pStyle w:val="10"/>
              <w:spacing w:line="297" w:lineRule="exact"/>
              <w:ind w:left="102" w:right="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p>
        </w:tc>
        <w:tc>
          <w:tcPr>
            <w:tcW w:w="3566"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以从轻或免予处罚：（一）情节特别</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43" w:lineRule="exact"/>
              <w:ind w:left="102" w:right="0"/>
              <w:jc w:val="left"/>
              <w:rPr>
                <w:rFonts w:ascii="仿宋" w:hAnsi="仿宋" w:eastAsia="仿宋" w:cs="仿宋"/>
                <w:sz w:val="21"/>
                <w:szCs w:val="21"/>
              </w:rPr>
            </w:pPr>
            <w:r>
              <w:rPr>
                <w:rFonts w:ascii="仿宋" w:hAnsi="仿宋" w:eastAsia="仿宋" w:cs="仿宋"/>
                <w:sz w:val="21"/>
                <w:szCs w:val="21"/>
              </w:rPr>
              <w:t>用的其他计量器具的。</w:t>
            </w:r>
          </w:p>
        </w:tc>
        <w:tc>
          <w:tcPr>
            <w:tcW w:w="3133"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规定处罚：（一）未经批准制造</w:t>
            </w:r>
          </w:p>
        </w:tc>
        <w:tc>
          <w:tcPr>
            <w:tcW w:w="2562" w:type="dxa"/>
            <w:tcBorders>
              <w:top w:val="nil"/>
              <w:left w:val="single" w:color="000000" w:sz="4" w:space="0"/>
              <w:bottom w:val="nil"/>
              <w:right w:val="single" w:color="000000" w:sz="4" w:space="0"/>
            </w:tcBorders>
          </w:tcPr>
          <w:p>
            <w:pPr>
              <w:pStyle w:val="10"/>
              <w:spacing w:line="243" w:lineRule="exact"/>
              <w:ind w:left="102" w:right="0"/>
              <w:jc w:val="left"/>
              <w:rPr>
                <w:rFonts w:ascii="仿宋" w:hAnsi="仿宋" w:eastAsia="仿宋" w:cs="仿宋"/>
                <w:sz w:val="21"/>
                <w:szCs w:val="21"/>
              </w:rPr>
            </w:pPr>
            <w:r>
              <w:rPr>
                <w:rFonts w:ascii="仿宋" w:hAnsi="仿宋" w:eastAsia="仿宋" w:cs="仿宋"/>
                <w:spacing w:val="3"/>
                <w:sz w:val="21"/>
                <w:szCs w:val="21"/>
              </w:rPr>
              <w:t>错态度好，能积极有效地</w:t>
            </w:r>
          </w:p>
        </w:tc>
        <w:tc>
          <w:tcPr>
            <w:tcW w:w="3566"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轻微的；（二）初次违法，情节较轻</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国务院规定废除的非法定计量</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pacing w:val="3"/>
                <w:sz w:val="21"/>
                <w:szCs w:val="21"/>
              </w:rPr>
              <w:t>配合查处工作的；④主动</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的；（三）认错态度好，能积极有效</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单位的计量器具和国务院禁止</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使用的其他计量器具的，责令其</w:t>
            </w:r>
          </w:p>
        </w:tc>
        <w:tc>
          <w:tcPr>
            <w:tcW w:w="2562" w:type="dxa"/>
            <w:vMerge w:val="restart"/>
            <w:tcBorders>
              <w:top w:val="nil"/>
              <w:left w:val="single" w:color="000000" w:sz="4" w:space="0"/>
              <w:right w:val="single" w:color="000000" w:sz="4" w:space="0"/>
            </w:tcBorders>
          </w:tcPr>
          <w:p>
            <w:pPr>
              <w:pStyle w:val="10"/>
              <w:spacing w:line="282"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nil"/>
              <w:left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3" w:lineRule="exact"/>
              <w:ind w:left="103" w:right="0"/>
              <w:jc w:val="left"/>
              <w:rPr>
                <w:rFonts w:ascii="仿宋" w:hAnsi="仿宋" w:eastAsia="仿宋" w:cs="仿宋"/>
                <w:sz w:val="21"/>
                <w:szCs w:val="21"/>
              </w:rPr>
            </w:pPr>
            <w:r>
              <w:rPr>
                <w:rFonts w:ascii="仿宋" w:hAnsi="仿宋" w:eastAsia="仿宋" w:cs="仿宋"/>
                <w:sz w:val="21"/>
                <w:szCs w:val="21"/>
              </w:rPr>
              <w:t>停止制造、销售，没收计量器具</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和全部违法所得，可并处相当其</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违法所得百分之十至百分之五</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十的罚款。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0"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sz w:val="21"/>
              </w:rPr>
              <w:t>16</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7"/>
                <w:szCs w:val="17"/>
              </w:rPr>
            </w:pPr>
          </w:p>
          <w:p>
            <w:pPr>
              <w:pStyle w:val="10"/>
              <w:spacing w:line="240" w:lineRule="auto"/>
              <w:ind w:left="102" w:right="0"/>
              <w:jc w:val="left"/>
              <w:rPr>
                <w:rFonts w:ascii="仿宋" w:hAnsi="仿宋" w:eastAsia="仿宋" w:cs="仿宋"/>
                <w:sz w:val="21"/>
                <w:szCs w:val="21"/>
              </w:rPr>
            </w:pPr>
            <w:r>
              <w:rPr>
                <w:rFonts w:ascii="仿宋" w:hAnsi="仿宋" w:eastAsia="仿宋" w:cs="仿宋"/>
                <w:sz w:val="21"/>
                <w:szCs w:val="21"/>
              </w:rPr>
              <w:t>制造、销售未经型式批准</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vMerge w:val="restart"/>
            <w:tcBorders>
              <w:top w:val="single" w:color="000000" w:sz="4" w:space="0"/>
              <w:left w:val="single" w:color="000000" w:sz="4" w:space="0"/>
              <w:right w:val="single" w:color="000000" w:sz="4" w:space="0"/>
            </w:tcBorders>
          </w:tcPr>
          <w:p>
            <w:pPr>
              <w:pStyle w:val="10"/>
              <w:spacing w:before="10" w:line="240" w:lineRule="auto"/>
              <w:ind w:right="0"/>
              <w:jc w:val="left"/>
              <w:rPr>
                <w:rFonts w:ascii="Times New Roman" w:hAnsi="Times New Roman" w:eastAsia="Times New Roman" w:cs="Times New Roman"/>
                <w:sz w:val="25"/>
                <w:szCs w:val="25"/>
              </w:rPr>
            </w:pPr>
          </w:p>
          <w:p>
            <w:pPr>
              <w:pStyle w:val="10"/>
              <w:spacing w:line="240" w:lineRule="auto"/>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5"/>
                <w:szCs w:val="25"/>
              </w:rPr>
            </w:pPr>
          </w:p>
          <w:p>
            <w:pPr>
              <w:pStyle w:val="10"/>
              <w:spacing w:line="240" w:lineRule="auto"/>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2"/>
              <w:jc w:val="left"/>
              <w:rPr>
                <w:rFonts w:ascii="仿宋" w:hAnsi="仿宋" w:eastAsia="仿宋" w:cs="仿宋"/>
                <w:sz w:val="21"/>
                <w:szCs w:val="21"/>
              </w:rPr>
            </w:pPr>
            <w:r>
              <w:rPr>
                <w:rFonts w:ascii="仿宋" w:hAnsi="仿宋" w:eastAsia="仿宋" w:cs="仿宋"/>
                <w:sz w:val="21"/>
                <w:szCs w:val="21"/>
              </w:rPr>
              <w:t>第十四条</w:t>
            </w:r>
            <w:r>
              <w:rPr>
                <w:rFonts w:ascii="仿宋" w:hAnsi="仿宋" w:eastAsia="仿宋" w:cs="仿宋"/>
                <w:spacing w:val="-31"/>
                <w:sz w:val="21"/>
                <w:szCs w:val="21"/>
              </w:rPr>
              <w:t xml:space="preserve"> </w:t>
            </w:r>
            <w:r>
              <w:rPr>
                <w:rFonts w:ascii="仿宋" w:hAnsi="仿宋" w:eastAsia="仿宋" w:cs="仿宋"/>
                <w:sz w:val="21"/>
                <w:szCs w:val="21"/>
              </w:rPr>
              <w:t>制造、修理计量器具，</w:t>
            </w:r>
          </w:p>
        </w:tc>
        <w:tc>
          <w:tcPr>
            <w:tcW w:w="2562" w:type="dxa"/>
            <w:vMerge w:val="continue"/>
            <w:tcBorders>
              <w:left w:val="single" w:color="000000" w:sz="4" w:space="0"/>
              <w:bottom w:val="nil"/>
              <w:right w:val="single" w:color="000000" w:sz="4" w:space="0"/>
            </w:tcBorders>
          </w:tcP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违反计量法律、法规的，按以下</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nil"/>
              <w:left w:val="single" w:color="000000" w:sz="4" w:space="0"/>
              <w:bottom w:val="nil"/>
              <w:right w:val="single" w:color="000000" w:sz="4" w:space="0"/>
            </w:tcBorders>
          </w:tcPr>
          <w:p>
            <w:pPr>
              <w:pStyle w:val="10"/>
              <w:tabs>
                <w:tab w:val="left" w:pos="1413"/>
              </w:tabs>
              <w:spacing w:line="242" w:lineRule="exact"/>
              <w:ind w:left="103" w:right="0"/>
              <w:jc w:val="left"/>
              <w:rPr>
                <w:rFonts w:ascii="仿宋" w:hAnsi="仿宋" w:eastAsia="仿宋" w:cs="仿宋"/>
                <w:sz w:val="21"/>
                <w:szCs w:val="21"/>
              </w:rPr>
            </w:pP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规定处罚：（五）制造、销售未</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以从轻或免予处罚：（一）情节特别</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或样机试验合格的计量器</w:t>
            </w: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14"/>
                <w:sz w:val="21"/>
                <w:szCs w:val="21"/>
              </w:rPr>
              <w:t>经型式批准或样机试验合格的</w:t>
            </w:r>
          </w:p>
        </w:tc>
        <w:tc>
          <w:tcPr>
            <w:tcW w:w="2562"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pacing w:val="3"/>
                <w:sz w:val="21"/>
                <w:szCs w:val="21"/>
              </w:rPr>
              <w:t>错态度好，能积极有效地</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轻微的；（二）初次违法，情节较轻</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具新产品的。</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计量器具新产品的，责令其停止</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pacing w:val="3"/>
                <w:sz w:val="21"/>
                <w:szCs w:val="21"/>
              </w:rPr>
              <w:t>配合查处工作的；④主动</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的；（三）认错态度好，能积极有效</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制造、销售，封存该种新产品，</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没收全部违法所得，可并处三千</w:t>
            </w:r>
          </w:p>
        </w:tc>
        <w:tc>
          <w:tcPr>
            <w:tcW w:w="2562" w:type="dxa"/>
            <w:vMerge w:val="restart"/>
            <w:tcBorders>
              <w:top w:val="nil"/>
              <w:left w:val="single" w:color="000000" w:sz="4" w:space="0"/>
              <w:right w:val="single" w:color="000000" w:sz="4" w:space="0"/>
            </w:tcBorders>
          </w:tcPr>
          <w:p>
            <w:pPr>
              <w:pStyle w:val="10"/>
              <w:spacing w:line="284"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nil"/>
              <w:left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8"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元以下罚款。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9"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2" w:line="240" w:lineRule="auto"/>
              <w:ind w:right="0"/>
              <w:jc w:val="center"/>
              <w:rPr>
                <w:rFonts w:ascii="Calibri" w:hAnsi="Calibri" w:eastAsia="Calibri" w:cs="Calibri"/>
                <w:sz w:val="21"/>
                <w:szCs w:val="21"/>
              </w:rPr>
            </w:pPr>
            <w:r>
              <w:rPr>
                <w:rFonts w:ascii="Calibri"/>
                <w:sz w:val="21"/>
              </w:rPr>
              <w:t>17</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5" w:line="261" w:lineRule="auto"/>
              <w:ind w:left="102" w:right="103"/>
              <w:jc w:val="both"/>
              <w:rPr>
                <w:rFonts w:ascii="仿宋" w:hAnsi="仿宋" w:eastAsia="仿宋" w:cs="仿宋"/>
                <w:sz w:val="21"/>
                <w:szCs w:val="21"/>
              </w:rPr>
            </w:pPr>
            <w:r>
              <w:rPr>
                <w:rFonts w:ascii="仿宋" w:hAnsi="仿宋" w:eastAsia="仿宋" w:cs="仿宋"/>
                <w:sz w:val="21"/>
                <w:szCs w:val="21"/>
              </w:rPr>
              <w:t>企业、事业单位制造、修</w:t>
            </w:r>
            <w:r>
              <w:rPr>
                <w:rFonts w:ascii="仿宋" w:hAnsi="仿宋" w:eastAsia="仿宋" w:cs="仿宋"/>
                <w:w w:val="99"/>
                <w:sz w:val="21"/>
                <w:szCs w:val="21"/>
              </w:rPr>
              <w:t xml:space="preserve"> </w:t>
            </w:r>
            <w:r>
              <w:rPr>
                <w:rFonts w:ascii="仿宋" w:hAnsi="仿宋" w:eastAsia="仿宋" w:cs="仿宋"/>
                <w:sz w:val="21"/>
                <w:szCs w:val="21"/>
              </w:rPr>
              <w:t>理的计量器具未经出厂检</w:t>
            </w:r>
            <w:r>
              <w:rPr>
                <w:rFonts w:ascii="仿宋" w:hAnsi="仿宋" w:eastAsia="仿宋" w:cs="仿宋"/>
                <w:w w:val="99"/>
                <w:sz w:val="21"/>
                <w:szCs w:val="21"/>
              </w:rPr>
              <w:t xml:space="preserve"> </w:t>
            </w:r>
            <w:r>
              <w:rPr>
                <w:rFonts w:ascii="仿宋" w:hAnsi="仿宋" w:eastAsia="仿宋" w:cs="仿宋"/>
                <w:sz w:val="21"/>
                <w:szCs w:val="21"/>
              </w:rPr>
              <w:t>定或经检定不合格而出厂</w:t>
            </w:r>
            <w:r>
              <w:rPr>
                <w:rFonts w:ascii="仿宋" w:hAnsi="仿宋" w:eastAsia="仿宋" w:cs="仿宋"/>
                <w:w w:val="99"/>
                <w:sz w:val="21"/>
                <w:szCs w:val="21"/>
              </w:rPr>
              <w:t xml:space="preserve"> </w:t>
            </w:r>
            <w:r>
              <w:rPr>
                <w:rFonts w:ascii="仿宋" w:hAnsi="仿宋" w:eastAsia="仿宋" w:cs="仿宋"/>
                <w:sz w:val="21"/>
                <w:szCs w:val="21"/>
              </w:rPr>
              <w:t>的。</w:t>
            </w:r>
          </w:p>
        </w:tc>
        <w:tc>
          <w:tcPr>
            <w:tcW w:w="3133" w:type="dxa"/>
            <w:tcBorders>
              <w:top w:val="single" w:color="000000" w:sz="4" w:space="0"/>
              <w:left w:val="single" w:color="000000" w:sz="4" w:space="0"/>
              <w:bottom w:val="nil"/>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before="10" w:line="240" w:lineRule="auto"/>
              <w:ind w:right="0"/>
              <w:jc w:val="left"/>
              <w:rPr>
                <w:rFonts w:ascii="Times New Roman" w:hAnsi="Times New Roman" w:eastAsia="Times New Roman" w:cs="Times New Roman"/>
                <w:sz w:val="29"/>
                <w:szCs w:val="29"/>
              </w:rPr>
            </w:pPr>
          </w:p>
          <w:p>
            <w:pPr>
              <w:pStyle w:val="10"/>
              <w:spacing w:line="240" w:lineRule="auto"/>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4" w:line="240" w:lineRule="auto"/>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第十四条</w:t>
            </w:r>
            <w:r>
              <w:rPr>
                <w:rFonts w:ascii="仿宋" w:hAnsi="仿宋" w:eastAsia="仿宋" w:cs="仿宋"/>
                <w:spacing w:val="-62"/>
                <w:sz w:val="21"/>
                <w:szCs w:val="21"/>
              </w:rPr>
              <w:t xml:space="preserve"> </w:t>
            </w:r>
            <w:r>
              <w:rPr>
                <w:rFonts w:ascii="仿宋" w:hAnsi="仿宋" w:eastAsia="仿宋" w:cs="仿宋"/>
                <w:sz w:val="21"/>
                <w:szCs w:val="21"/>
              </w:rPr>
              <w:t>制造、修理计量器具，</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违反计量法律、法规的，按以下</w:t>
            </w:r>
          </w:p>
        </w:tc>
        <w:tc>
          <w:tcPr>
            <w:tcW w:w="2562" w:type="dxa"/>
            <w:vMerge w:val="continue"/>
            <w:tcBorders>
              <w:left w:val="single" w:color="000000" w:sz="4" w:space="0"/>
              <w:bottom w:val="nil"/>
              <w:right w:val="single" w:color="000000" w:sz="4" w:space="0"/>
            </w:tcBorders>
          </w:tcP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4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both"/>
              <w:rPr>
                <w:rFonts w:ascii="仿宋" w:hAnsi="仿宋" w:eastAsia="仿宋" w:cs="仿宋"/>
                <w:sz w:val="21"/>
                <w:szCs w:val="21"/>
              </w:rPr>
            </w:pPr>
            <w:r>
              <w:rPr>
                <w:rFonts w:ascii="仿宋" w:hAnsi="仿宋" w:eastAsia="仿宋" w:cs="仿宋"/>
                <w:sz w:val="21"/>
                <w:szCs w:val="21"/>
              </w:rPr>
              <w:t>规定处罚：（六）企业、事业单</w:t>
            </w:r>
          </w:p>
          <w:p>
            <w:pPr>
              <w:pStyle w:val="10"/>
              <w:spacing w:before="25" w:line="261" w:lineRule="auto"/>
              <w:ind w:left="103" w:right="101"/>
              <w:jc w:val="both"/>
              <w:rPr>
                <w:rFonts w:ascii="仿宋" w:hAnsi="仿宋" w:eastAsia="仿宋" w:cs="仿宋"/>
                <w:sz w:val="21"/>
                <w:szCs w:val="21"/>
              </w:rPr>
            </w:pPr>
            <w:r>
              <w:rPr>
                <w:rFonts w:ascii="仿宋" w:hAnsi="仿宋" w:eastAsia="仿宋" w:cs="仿宋"/>
                <w:spacing w:val="-2"/>
                <w:sz w:val="21"/>
                <w:szCs w:val="21"/>
              </w:rPr>
              <w:t>位制造、修理的计量器具未经出</w:t>
            </w:r>
            <w:r>
              <w:rPr>
                <w:rFonts w:ascii="仿宋" w:hAnsi="仿宋" w:eastAsia="仿宋" w:cs="仿宋"/>
                <w:w w:val="99"/>
                <w:sz w:val="21"/>
                <w:szCs w:val="21"/>
              </w:rPr>
              <w:t xml:space="preserve"> </w:t>
            </w:r>
            <w:r>
              <w:rPr>
                <w:rFonts w:ascii="仿宋" w:hAnsi="仿宋" w:eastAsia="仿宋" w:cs="仿宋"/>
                <w:spacing w:val="14"/>
                <w:sz w:val="21"/>
                <w:szCs w:val="21"/>
              </w:rPr>
              <w:t>厂检定或经检定不合格而出厂</w:t>
            </w:r>
            <w:r>
              <w:rPr>
                <w:rFonts w:ascii="仿宋" w:hAnsi="仿宋" w:eastAsia="仿宋" w:cs="仿宋"/>
                <w:w w:val="99"/>
                <w:sz w:val="21"/>
                <w:szCs w:val="21"/>
              </w:rPr>
              <w:t xml:space="preserve"> </w:t>
            </w:r>
            <w:r>
              <w:rPr>
                <w:rFonts w:ascii="仿宋" w:hAnsi="仿宋" w:eastAsia="仿宋" w:cs="仿宋"/>
                <w:spacing w:val="-2"/>
                <w:sz w:val="21"/>
                <w:szCs w:val="21"/>
              </w:rPr>
              <w:t>的，责令其停止出厂，没收全部</w:t>
            </w:r>
            <w:r>
              <w:rPr>
                <w:rFonts w:ascii="仿宋" w:hAnsi="仿宋" w:eastAsia="仿宋" w:cs="仿宋"/>
                <w:w w:val="99"/>
                <w:sz w:val="21"/>
                <w:szCs w:val="21"/>
              </w:rPr>
              <w:t xml:space="preserve"> </w:t>
            </w:r>
            <w:r>
              <w:rPr>
                <w:rFonts w:ascii="仿宋" w:hAnsi="仿宋" w:eastAsia="仿宋" w:cs="仿宋"/>
                <w:spacing w:val="-2"/>
                <w:sz w:val="21"/>
                <w:szCs w:val="21"/>
              </w:rPr>
              <w:t>违法所得；情节严重的，可并处</w:t>
            </w:r>
          </w:p>
        </w:tc>
        <w:tc>
          <w:tcPr>
            <w:tcW w:w="2562" w:type="dxa"/>
            <w:tcBorders>
              <w:top w:val="nil"/>
              <w:left w:val="single" w:color="000000" w:sz="4" w:space="0"/>
              <w:bottom w:val="nil"/>
              <w:right w:val="single" w:color="000000" w:sz="4" w:space="0"/>
            </w:tcBorders>
          </w:tcPr>
          <w:p>
            <w:pPr>
              <w:pStyle w:val="10"/>
              <w:spacing w:line="270" w:lineRule="exact"/>
              <w:ind w:left="102" w:right="0"/>
              <w:jc w:val="both"/>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p>
            <w:pPr>
              <w:pStyle w:val="10"/>
              <w:spacing w:line="254" w:lineRule="auto"/>
              <w:ind w:left="102" w:right="100"/>
              <w:jc w:val="both"/>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line="242" w:lineRule="exact"/>
              <w:ind w:left="103" w:right="0"/>
              <w:jc w:val="both"/>
              <w:rPr>
                <w:rFonts w:ascii="仿宋" w:hAnsi="仿宋" w:eastAsia="仿宋" w:cs="仿宋"/>
                <w:sz w:val="21"/>
                <w:szCs w:val="21"/>
              </w:rPr>
            </w:pPr>
            <w:r>
              <w:rPr>
                <w:rFonts w:ascii="仿宋" w:hAnsi="仿宋" w:eastAsia="仿宋" w:cs="仿宋"/>
                <w:sz w:val="21"/>
                <w:szCs w:val="21"/>
              </w:rPr>
              <w:t xml:space="preserve">第二十六条 </w:t>
            </w:r>
            <w:r>
              <w:rPr>
                <w:rFonts w:ascii="仿宋" w:hAnsi="仿宋" w:eastAsia="仿宋" w:cs="仿宋"/>
                <w:spacing w:val="41"/>
                <w:sz w:val="21"/>
                <w:szCs w:val="21"/>
              </w:rPr>
              <w:t xml:space="preserve"> </w:t>
            </w:r>
            <w:r>
              <w:rPr>
                <w:rFonts w:ascii="仿宋" w:hAnsi="仿宋" w:eastAsia="仿宋" w:cs="仿宋"/>
                <w:spacing w:val="-6"/>
                <w:sz w:val="21"/>
                <w:szCs w:val="21"/>
              </w:rPr>
              <w:t>有下列情况之一的，可</w:t>
            </w:r>
          </w:p>
          <w:p>
            <w:pPr>
              <w:pStyle w:val="10"/>
              <w:spacing w:before="25" w:line="261" w:lineRule="auto"/>
              <w:ind w:left="103" w:right="100"/>
              <w:jc w:val="both"/>
              <w:rPr>
                <w:rFonts w:ascii="仿宋" w:hAnsi="仿宋" w:eastAsia="仿宋" w:cs="仿宋"/>
                <w:sz w:val="21"/>
                <w:szCs w:val="21"/>
              </w:rPr>
            </w:pP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三千元以下罚款。个体工商户制</w:t>
            </w:r>
          </w:p>
        </w:tc>
        <w:tc>
          <w:tcPr>
            <w:tcW w:w="2562" w:type="dxa"/>
            <w:vMerge w:val="restart"/>
            <w:tcBorders>
              <w:top w:val="nil"/>
              <w:left w:val="single" w:color="000000" w:sz="4" w:space="0"/>
              <w:right w:val="single" w:color="000000" w:sz="4" w:space="0"/>
            </w:tcBorders>
          </w:tcPr>
          <w:p>
            <w:pPr>
              <w:pStyle w:val="10"/>
              <w:spacing w:line="284"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nil"/>
              <w:left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造、修理计量器具未经检定或经</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检定不合格而销售或交付用户</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20"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使用的，责令其停止制造、修理</w:t>
            </w:r>
          </w:p>
        </w:tc>
        <w:tc>
          <w:tcPr>
            <w:tcW w:w="2562" w:type="dxa"/>
            <w:vMerge w:val="restart"/>
            <w:tcBorders>
              <w:top w:val="single" w:color="000000" w:sz="4" w:space="0"/>
              <w:left w:val="single" w:color="000000" w:sz="4" w:space="0"/>
              <w:right w:val="single" w:color="000000" w:sz="4" w:space="0"/>
            </w:tcBorders>
          </w:tcPr>
          <w:p/>
        </w:tc>
        <w:tc>
          <w:tcPr>
            <w:tcW w:w="3566" w:type="dxa"/>
            <w:vMerge w:val="restart"/>
            <w:tcBorders>
              <w:top w:val="single" w:color="000000" w:sz="4" w:space="0"/>
              <w:left w:val="single" w:color="000000" w:sz="4" w:space="0"/>
              <w:right w:val="single" w:color="000000" w:sz="4" w:space="0"/>
            </w:tcBorders>
          </w:tcP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或者重修、重检，没收全部违法</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所得；情节严重的，可并处五百</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元以下的罚款。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2"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1"/>
                <w:szCs w:val="21"/>
              </w:rPr>
            </w:pPr>
          </w:p>
          <w:p>
            <w:pPr>
              <w:pStyle w:val="10"/>
              <w:spacing w:line="240" w:lineRule="auto"/>
              <w:ind w:right="0"/>
              <w:jc w:val="center"/>
              <w:rPr>
                <w:rFonts w:ascii="Calibri" w:hAnsi="Calibri" w:eastAsia="Calibri" w:cs="Calibri"/>
                <w:sz w:val="21"/>
                <w:szCs w:val="21"/>
              </w:rPr>
            </w:pPr>
            <w:r>
              <w:rPr>
                <w:rFonts w:ascii="Calibri"/>
                <w:sz w:val="21"/>
              </w:rPr>
              <w:t>18</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4" w:line="240" w:lineRule="auto"/>
              <w:ind w:left="102" w:right="0"/>
              <w:jc w:val="left"/>
              <w:rPr>
                <w:rFonts w:ascii="仿宋" w:hAnsi="仿宋" w:eastAsia="仿宋" w:cs="仿宋"/>
                <w:sz w:val="21"/>
                <w:szCs w:val="21"/>
              </w:rPr>
            </w:pPr>
            <w:r>
              <w:rPr>
                <w:rFonts w:ascii="仿宋" w:hAnsi="仿宋" w:eastAsia="仿宋" w:cs="仿宋"/>
                <w:sz w:val="21"/>
                <w:szCs w:val="21"/>
              </w:rPr>
              <w:t>制造、修理、销售以欺骗</w:t>
            </w: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tcBorders>
              <w:top w:val="single" w:color="000000" w:sz="4" w:space="0"/>
              <w:left w:val="single" w:color="000000" w:sz="4" w:space="0"/>
              <w:bottom w:val="nil"/>
              <w:right w:val="single" w:color="000000" w:sz="4" w:space="0"/>
            </w:tcBorders>
          </w:tcPr>
          <w:p>
            <w:pPr>
              <w:pStyle w:val="10"/>
              <w:spacing w:line="299" w:lineRule="exact"/>
              <w:ind w:left="102" w:right="0"/>
              <w:jc w:val="left"/>
              <w:rPr>
                <w:rFonts w:ascii="Calibri" w:hAnsi="Calibri" w:eastAsia="Calibri" w:cs="Calibri"/>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p>
        </w:tc>
        <w:tc>
          <w:tcPr>
            <w:tcW w:w="3566"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第十五条</w:t>
            </w:r>
            <w:r>
              <w:rPr>
                <w:rFonts w:ascii="仿宋" w:hAnsi="仿宋" w:eastAsia="仿宋" w:cs="仿宋"/>
                <w:spacing w:val="58"/>
                <w:sz w:val="21"/>
                <w:szCs w:val="21"/>
              </w:rPr>
              <w:t xml:space="preserve"> </w:t>
            </w:r>
            <w:r>
              <w:rPr>
                <w:rFonts w:ascii="仿宋" w:hAnsi="仿宋" w:eastAsia="仿宋" w:cs="仿宋"/>
                <w:spacing w:val="2"/>
                <w:sz w:val="21"/>
                <w:szCs w:val="21"/>
              </w:rPr>
              <w:t>制造、修理、销售以</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p>
        </w:tc>
        <w:tc>
          <w:tcPr>
            <w:tcW w:w="3566" w:type="dxa"/>
            <w:tcBorders>
              <w:top w:val="nil"/>
              <w:left w:val="single" w:color="000000" w:sz="4" w:space="0"/>
              <w:bottom w:val="nil"/>
              <w:right w:val="single" w:color="000000" w:sz="4" w:space="0"/>
            </w:tcBorders>
          </w:tcPr>
          <w:p>
            <w:pPr>
              <w:pStyle w:val="10"/>
              <w:tabs>
                <w:tab w:val="left" w:pos="1413"/>
              </w:tabs>
              <w:spacing w:line="242" w:lineRule="exact"/>
              <w:ind w:left="103" w:right="0"/>
              <w:jc w:val="left"/>
              <w:rPr>
                <w:rFonts w:ascii="仿宋" w:hAnsi="仿宋" w:eastAsia="仿宋" w:cs="仿宋"/>
                <w:sz w:val="21"/>
                <w:szCs w:val="21"/>
              </w:rPr>
            </w:pP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pacing w:val="14"/>
                <w:sz w:val="21"/>
                <w:szCs w:val="21"/>
              </w:rPr>
              <w:t>欺骗消费者为目的的计量器具</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以从轻或免予处罚：（一）情节特别</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7"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z w:val="21"/>
                <w:szCs w:val="21"/>
              </w:rPr>
              <w:t>消费者为目的的计量器具</w:t>
            </w:r>
          </w:p>
        </w:tc>
        <w:tc>
          <w:tcPr>
            <w:tcW w:w="3133"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的，没收计量器具和全部违法所</w:t>
            </w:r>
          </w:p>
        </w:tc>
        <w:tc>
          <w:tcPr>
            <w:tcW w:w="2562" w:type="dxa"/>
            <w:tcBorders>
              <w:top w:val="nil"/>
              <w:left w:val="single" w:color="000000" w:sz="4" w:space="0"/>
              <w:bottom w:val="nil"/>
              <w:right w:val="single" w:color="000000" w:sz="4" w:space="0"/>
            </w:tcBorders>
          </w:tcPr>
          <w:p>
            <w:pPr>
              <w:pStyle w:val="10"/>
              <w:spacing w:line="242" w:lineRule="exact"/>
              <w:ind w:left="102" w:right="0"/>
              <w:jc w:val="left"/>
              <w:rPr>
                <w:rFonts w:ascii="仿宋" w:hAnsi="仿宋" w:eastAsia="仿宋" w:cs="仿宋"/>
                <w:sz w:val="21"/>
                <w:szCs w:val="21"/>
              </w:rPr>
            </w:pPr>
            <w:r>
              <w:rPr>
                <w:rFonts w:ascii="仿宋" w:hAnsi="仿宋" w:eastAsia="仿宋" w:cs="仿宋"/>
                <w:spacing w:val="3"/>
                <w:sz w:val="21"/>
                <w:szCs w:val="21"/>
              </w:rPr>
              <w:t>错态度好，能积极有效地</w:t>
            </w:r>
          </w:p>
        </w:tc>
        <w:tc>
          <w:tcPr>
            <w:tcW w:w="3566" w:type="dxa"/>
            <w:tcBorders>
              <w:top w:val="nil"/>
              <w:left w:val="single" w:color="000000" w:sz="4" w:space="0"/>
              <w:bottom w:val="nil"/>
              <w:right w:val="single" w:color="000000" w:sz="4" w:space="0"/>
            </w:tcBorders>
          </w:tcPr>
          <w:p>
            <w:pPr>
              <w:pStyle w:val="10"/>
              <w:spacing w:line="242" w:lineRule="exact"/>
              <w:ind w:left="103" w:right="0"/>
              <w:jc w:val="left"/>
              <w:rPr>
                <w:rFonts w:ascii="仿宋" w:hAnsi="仿宋" w:eastAsia="仿宋" w:cs="仿宋"/>
                <w:sz w:val="21"/>
                <w:szCs w:val="21"/>
              </w:rPr>
            </w:pPr>
            <w:r>
              <w:rPr>
                <w:rFonts w:ascii="仿宋" w:hAnsi="仿宋" w:eastAsia="仿宋" w:cs="仿宋"/>
                <w:sz w:val="21"/>
                <w:szCs w:val="21"/>
              </w:rPr>
              <w:t>轻微的；（二）初次违法，情节较轻</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的。</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得，可并处二千元以下罚款；构</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pacing w:val="3"/>
                <w:sz w:val="21"/>
                <w:szCs w:val="21"/>
              </w:rPr>
              <w:t>配合查处工作的；④主动</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的；（三）认错态度好，能积极有效</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成犯罪的，对个人或单位直接责</w:t>
            </w:r>
          </w:p>
        </w:tc>
        <w:tc>
          <w:tcPr>
            <w:tcW w:w="2562"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改正的。</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地配合查处工作的；（四）主动改正</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任人员，依法追究刑事责任。</w:t>
            </w:r>
          </w:p>
        </w:tc>
        <w:tc>
          <w:tcPr>
            <w:tcW w:w="2562" w:type="dxa"/>
            <w:tcBorders>
              <w:top w:val="nil"/>
              <w:left w:val="single" w:color="000000" w:sz="4" w:space="0"/>
              <w:bottom w:val="single" w:color="000000" w:sz="4" w:space="0"/>
              <w:right w:val="single" w:color="000000" w:sz="4" w:space="0"/>
            </w:tcBorders>
          </w:tcPr>
          <w:p>
            <w:pPr>
              <w:pStyle w:val="10"/>
              <w:spacing w:line="284" w:lineRule="exact"/>
              <w:ind w:left="102" w:right="0"/>
              <w:jc w:val="left"/>
              <w:rPr>
                <w:rFonts w:ascii="仿宋" w:hAnsi="仿宋" w:eastAsia="仿宋" w:cs="仿宋"/>
                <w:sz w:val="21"/>
                <w:szCs w:val="21"/>
              </w:rPr>
            </w:pP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的。</w:t>
            </w: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9"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0"/>
                <w:szCs w:val="20"/>
              </w:rPr>
            </w:pPr>
          </w:p>
          <w:p>
            <w:pPr>
              <w:pStyle w:val="10"/>
              <w:spacing w:line="240" w:lineRule="auto"/>
              <w:ind w:right="0"/>
              <w:jc w:val="center"/>
              <w:rPr>
                <w:rFonts w:ascii="Calibri" w:hAnsi="Calibri" w:eastAsia="Calibri" w:cs="Calibri"/>
                <w:sz w:val="21"/>
                <w:szCs w:val="21"/>
              </w:rPr>
            </w:pPr>
            <w:r>
              <w:rPr>
                <w:rFonts w:ascii="Calibri"/>
                <w:sz w:val="21"/>
              </w:rPr>
              <w:t>19</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7"/>
                <w:szCs w:val="17"/>
              </w:rPr>
            </w:pPr>
          </w:p>
          <w:p>
            <w:pPr>
              <w:pStyle w:val="10"/>
              <w:spacing w:line="261" w:lineRule="auto"/>
              <w:ind w:left="102" w:right="103"/>
              <w:jc w:val="both"/>
              <w:rPr>
                <w:rFonts w:ascii="仿宋" w:hAnsi="仿宋" w:eastAsia="仿宋" w:cs="仿宋"/>
                <w:sz w:val="21"/>
                <w:szCs w:val="21"/>
              </w:rPr>
            </w:pPr>
            <w:r>
              <w:rPr>
                <w:rFonts w:ascii="仿宋" w:hAnsi="仿宋" w:eastAsia="仿宋" w:cs="仿宋"/>
                <w:sz w:val="21"/>
                <w:szCs w:val="21"/>
              </w:rPr>
              <w:t>经营销售残次计量器具零</w:t>
            </w:r>
            <w:r>
              <w:rPr>
                <w:rFonts w:ascii="仿宋" w:hAnsi="仿宋" w:eastAsia="仿宋" w:cs="仿宋"/>
                <w:w w:val="99"/>
                <w:sz w:val="21"/>
                <w:szCs w:val="21"/>
              </w:rPr>
              <w:t xml:space="preserve"> </w:t>
            </w:r>
            <w:r>
              <w:rPr>
                <w:rFonts w:ascii="仿宋" w:hAnsi="仿宋" w:eastAsia="仿宋" w:cs="仿宋"/>
                <w:sz w:val="21"/>
                <w:szCs w:val="21"/>
              </w:rPr>
              <w:t>配件的；使用残次计量器</w:t>
            </w:r>
            <w:r>
              <w:rPr>
                <w:rFonts w:ascii="仿宋" w:hAnsi="仿宋" w:eastAsia="仿宋" w:cs="仿宋"/>
                <w:w w:val="99"/>
                <w:sz w:val="21"/>
                <w:szCs w:val="21"/>
              </w:rPr>
              <w:t xml:space="preserve"> </w:t>
            </w:r>
            <w:r>
              <w:rPr>
                <w:rFonts w:ascii="仿宋" w:hAnsi="仿宋" w:eastAsia="仿宋" w:cs="仿宋"/>
                <w:sz w:val="21"/>
                <w:szCs w:val="21"/>
              </w:rPr>
              <w:t>具零配件组装、修理计量</w:t>
            </w:r>
            <w:r>
              <w:rPr>
                <w:rFonts w:ascii="仿宋" w:hAnsi="仿宋" w:eastAsia="仿宋" w:cs="仿宋"/>
                <w:w w:val="99"/>
                <w:sz w:val="21"/>
                <w:szCs w:val="21"/>
              </w:rPr>
              <w:t xml:space="preserve"> </w:t>
            </w:r>
            <w:r>
              <w:rPr>
                <w:rFonts w:ascii="仿宋" w:hAnsi="仿宋" w:eastAsia="仿宋" w:cs="仿宋"/>
                <w:sz w:val="21"/>
                <w:szCs w:val="21"/>
              </w:rPr>
              <w:t>器具的。</w:t>
            </w:r>
          </w:p>
        </w:tc>
        <w:tc>
          <w:tcPr>
            <w:tcW w:w="3133" w:type="dxa"/>
            <w:tcBorders>
              <w:top w:val="single" w:color="000000" w:sz="4" w:space="0"/>
              <w:left w:val="single" w:color="000000" w:sz="4" w:space="0"/>
              <w:bottom w:val="nil"/>
              <w:right w:val="single" w:color="000000" w:sz="4" w:space="0"/>
            </w:tcBorders>
          </w:tcPr>
          <w:p>
            <w:pPr>
              <w:pStyle w:val="10"/>
              <w:spacing w:line="269" w:lineRule="exact"/>
              <w:ind w:left="103" w:right="0"/>
              <w:jc w:val="left"/>
              <w:rPr>
                <w:rFonts w:ascii="仿宋" w:hAnsi="仿宋" w:eastAsia="仿宋" w:cs="仿宋"/>
                <w:sz w:val="21"/>
                <w:szCs w:val="21"/>
              </w:rPr>
            </w:pPr>
            <w:r>
              <w:rPr>
                <w:rFonts w:ascii="仿宋" w:hAnsi="仿宋" w:eastAsia="仿宋" w:cs="仿宋"/>
                <w:sz w:val="21"/>
                <w:szCs w:val="21"/>
              </w:rPr>
              <w:t>《计量违法行为处罚细则》</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before="192" w:line="249" w:lineRule="auto"/>
              <w:ind w:left="102" w:right="100"/>
              <w:jc w:val="left"/>
              <w:rPr>
                <w:rFonts w:ascii="仿宋" w:hAnsi="仿宋" w:eastAsia="仿宋" w:cs="仿宋"/>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r>
              <w:rPr>
                <w:rFonts w:ascii="Calibri" w:hAnsi="Calibri" w:eastAsia="Calibri" w:cs="Calibri"/>
                <w:w w:val="99"/>
                <w:sz w:val="21"/>
                <w:szCs w:val="21"/>
              </w:rPr>
              <w:t xml:space="preserve"> </w:t>
            </w: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r>
              <w:rPr>
                <w:rFonts w:ascii="仿宋" w:hAnsi="仿宋" w:eastAsia="仿宋" w:cs="仿宋"/>
                <w:w w:val="99"/>
                <w:sz w:val="21"/>
                <w:szCs w:val="21"/>
              </w:rPr>
              <w:t xml:space="preserve"> </w:t>
            </w: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r>
              <w:rPr>
                <w:rFonts w:ascii="仿宋" w:hAnsi="仿宋" w:eastAsia="仿宋" w:cs="仿宋"/>
                <w:w w:val="99"/>
                <w:sz w:val="21"/>
                <w:szCs w:val="21"/>
              </w:rPr>
              <w:t xml:space="preserve"> </w:t>
            </w: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8"/>
                <w:szCs w:val="18"/>
              </w:rPr>
            </w:pPr>
          </w:p>
          <w:p>
            <w:pPr>
              <w:pStyle w:val="10"/>
              <w:tabs>
                <w:tab w:val="left" w:pos="1413"/>
              </w:tabs>
              <w:spacing w:line="261" w:lineRule="auto"/>
              <w:ind w:left="103" w:right="100"/>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r>
              <w:rPr>
                <w:rFonts w:ascii="仿宋" w:hAnsi="仿宋" w:eastAsia="仿宋" w:cs="仿宋"/>
                <w:w w:val="99"/>
                <w:sz w:val="21"/>
                <w:szCs w:val="21"/>
              </w:rPr>
              <w:t xml:space="preserve"> </w:t>
            </w: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r>
              <w:rPr>
                <w:rFonts w:ascii="仿宋" w:hAnsi="仿宋" w:eastAsia="仿宋" w:cs="仿宋"/>
                <w:spacing w:val="52"/>
                <w:w w:val="95"/>
                <w:sz w:val="21"/>
                <w:szCs w:val="21"/>
              </w:rPr>
              <w:t xml:space="preserve"> </w:t>
            </w:r>
            <w:r>
              <w:rPr>
                <w:rFonts w:ascii="仿宋" w:hAnsi="仿宋" w:eastAsia="仿宋" w:cs="仿宋"/>
                <w:sz w:val="21"/>
                <w:szCs w:val="21"/>
              </w:rPr>
              <w:t>的。</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both"/>
              <w:rPr>
                <w:rFonts w:ascii="仿宋" w:hAnsi="仿宋" w:eastAsia="仿宋" w:cs="仿宋"/>
                <w:sz w:val="21"/>
                <w:szCs w:val="21"/>
              </w:rPr>
            </w:pPr>
            <w:r>
              <w:rPr>
                <w:rFonts w:ascii="仿宋" w:hAnsi="仿宋" w:eastAsia="仿宋" w:cs="仿宋"/>
                <w:sz w:val="21"/>
                <w:szCs w:val="21"/>
              </w:rPr>
              <w:t>第十七条</w:t>
            </w:r>
            <w:r>
              <w:rPr>
                <w:rFonts w:ascii="仿宋" w:hAnsi="仿宋" w:eastAsia="仿宋" w:cs="仿宋"/>
                <w:spacing w:val="58"/>
                <w:sz w:val="21"/>
                <w:szCs w:val="21"/>
              </w:rPr>
              <w:t xml:space="preserve"> </w:t>
            </w:r>
            <w:r>
              <w:rPr>
                <w:rFonts w:ascii="仿宋" w:hAnsi="仿宋" w:eastAsia="仿宋" w:cs="仿宋"/>
                <w:spacing w:val="2"/>
                <w:sz w:val="21"/>
                <w:szCs w:val="21"/>
              </w:rPr>
              <w:t>经营销售残次计量器</w:t>
            </w:r>
          </w:p>
          <w:p>
            <w:pPr>
              <w:pStyle w:val="10"/>
              <w:spacing w:before="25" w:line="261" w:lineRule="auto"/>
              <w:ind w:left="103" w:right="80"/>
              <w:jc w:val="both"/>
              <w:rPr>
                <w:rFonts w:ascii="仿宋" w:hAnsi="仿宋" w:eastAsia="仿宋" w:cs="仿宋"/>
                <w:sz w:val="21"/>
                <w:szCs w:val="21"/>
              </w:rPr>
            </w:pPr>
            <w:r>
              <w:rPr>
                <w:rFonts w:ascii="仿宋" w:hAnsi="仿宋" w:eastAsia="仿宋" w:cs="仿宋"/>
                <w:w w:val="95"/>
                <w:sz w:val="21"/>
                <w:szCs w:val="21"/>
              </w:rPr>
              <w:t>具零配件的，使用残次计量器具</w:t>
            </w:r>
            <w:r>
              <w:rPr>
                <w:rFonts w:ascii="仿宋" w:hAnsi="仿宋" w:eastAsia="仿宋" w:cs="仿宋"/>
                <w:spacing w:val="14"/>
                <w:w w:val="95"/>
                <w:sz w:val="21"/>
                <w:szCs w:val="21"/>
              </w:rPr>
              <w:t xml:space="preserve"> </w:t>
            </w:r>
            <w:r>
              <w:rPr>
                <w:rFonts w:ascii="仿宋" w:hAnsi="仿宋" w:eastAsia="仿宋" w:cs="仿宋"/>
                <w:sz w:val="21"/>
                <w:szCs w:val="21"/>
              </w:rPr>
              <w:t>零配件组装、修理计量器具的，</w:t>
            </w:r>
            <w:r>
              <w:rPr>
                <w:rFonts w:ascii="仿宋" w:hAnsi="仿宋" w:eastAsia="仿宋" w:cs="仿宋"/>
                <w:w w:val="99"/>
                <w:sz w:val="21"/>
                <w:szCs w:val="21"/>
              </w:rPr>
              <w:t xml:space="preserve"> </w:t>
            </w:r>
            <w:r>
              <w:rPr>
                <w:rFonts w:ascii="仿宋" w:hAnsi="仿宋" w:eastAsia="仿宋" w:cs="仿宋"/>
                <w:w w:val="95"/>
                <w:sz w:val="21"/>
                <w:szCs w:val="21"/>
              </w:rPr>
              <w:t>责令其停止经营销售，没收残次</w:t>
            </w:r>
            <w:r>
              <w:rPr>
                <w:rFonts w:ascii="仿宋" w:hAnsi="仿宋" w:eastAsia="仿宋" w:cs="仿宋"/>
                <w:spacing w:val="14"/>
                <w:w w:val="95"/>
                <w:sz w:val="21"/>
                <w:szCs w:val="21"/>
              </w:rPr>
              <w:t xml:space="preserve"> </w:t>
            </w:r>
            <w:r>
              <w:rPr>
                <w:rFonts w:ascii="仿宋" w:hAnsi="仿宋" w:eastAsia="仿宋" w:cs="仿宋"/>
                <w:spacing w:val="14"/>
                <w:sz w:val="21"/>
                <w:szCs w:val="21"/>
              </w:rPr>
              <w:t>计量器具零配件及组装的计量</w:t>
            </w:r>
            <w:r>
              <w:rPr>
                <w:rFonts w:ascii="仿宋" w:hAnsi="仿宋" w:eastAsia="仿宋" w:cs="仿宋"/>
                <w:w w:val="99"/>
                <w:sz w:val="21"/>
                <w:szCs w:val="21"/>
              </w:rPr>
              <w:t xml:space="preserve"> </w:t>
            </w:r>
            <w:r>
              <w:rPr>
                <w:rFonts w:ascii="仿宋" w:hAnsi="仿宋" w:eastAsia="仿宋" w:cs="仿宋"/>
                <w:w w:val="95"/>
                <w:sz w:val="21"/>
                <w:szCs w:val="21"/>
              </w:rPr>
              <w:t>器具和全部违法所得，可并处二</w:t>
            </w:r>
            <w:r>
              <w:rPr>
                <w:rFonts w:ascii="仿宋" w:hAnsi="仿宋" w:eastAsia="仿宋" w:cs="仿宋"/>
                <w:spacing w:val="14"/>
                <w:w w:val="95"/>
                <w:sz w:val="21"/>
                <w:szCs w:val="21"/>
              </w:rPr>
              <w:t xml:space="preserve"> </w:t>
            </w:r>
            <w:r>
              <w:rPr>
                <w:rFonts w:ascii="仿宋" w:hAnsi="仿宋" w:eastAsia="仿宋" w:cs="仿宋"/>
                <w:sz w:val="21"/>
                <w:szCs w:val="21"/>
              </w:rPr>
              <w:t>千元以下的罚款；情节严重的，</w:t>
            </w:r>
            <w:r>
              <w:rPr>
                <w:rFonts w:ascii="仿宋" w:hAnsi="仿宋" w:eastAsia="仿宋" w:cs="仿宋"/>
                <w:w w:val="99"/>
                <w:sz w:val="21"/>
                <w:szCs w:val="21"/>
              </w:rPr>
              <w:t xml:space="preserve"> </w:t>
            </w:r>
            <w:r>
              <w:rPr>
                <w:rFonts w:ascii="仿宋" w:hAnsi="仿宋" w:eastAsia="仿宋" w:cs="仿宋"/>
                <w:spacing w:val="14"/>
                <w:sz w:val="21"/>
                <w:szCs w:val="21"/>
              </w:rPr>
              <w:t>由工商行政管理部门吊销其营</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1"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业执照。</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4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0" w:line="240" w:lineRule="auto"/>
              <w:ind w:right="0"/>
              <w:jc w:val="center"/>
              <w:rPr>
                <w:rFonts w:ascii="Calibri" w:hAnsi="Calibri" w:eastAsia="Calibri" w:cs="Calibri"/>
                <w:sz w:val="21"/>
                <w:szCs w:val="21"/>
              </w:rPr>
            </w:pPr>
            <w:r>
              <w:rPr>
                <w:rFonts w:ascii="Calibri"/>
                <w:sz w:val="21"/>
              </w:rPr>
              <w:t>20</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24"/>
                <w:szCs w:val="24"/>
              </w:rPr>
            </w:pPr>
          </w:p>
          <w:p>
            <w:pPr>
              <w:pStyle w:val="10"/>
              <w:spacing w:line="261" w:lineRule="auto"/>
              <w:ind w:left="102" w:right="103"/>
              <w:jc w:val="both"/>
              <w:rPr>
                <w:rFonts w:ascii="仿宋" w:hAnsi="仿宋" w:eastAsia="仿宋" w:cs="仿宋"/>
                <w:sz w:val="21"/>
                <w:szCs w:val="21"/>
              </w:rPr>
            </w:pPr>
            <w:r>
              <w:rPr>
                <w:rFonts w:ascii="仿宋" w:hAnsi="仿宋" w:eastAsia="仿宋" w:cs="仿宋"/>
                <w:sz w:val="21"/>
                <w:szCs w:val="21"/>
              </w:rPr>
              <w:t>为社会提供公证数据的产</w:t>
            </w:r>
            <w:r>
              <w:rPr>
                <w:rFonts w:ascii="仿宋" w:hAnsi="仿宋" w:eastAsia="仿宋" w:cs="仿宋"/>
                <w:w w:val="99"/>
                <w:sz w:val="21"/>
                <w:szCs w:val="21"/>
              </w:rPr>
              <w:t xml:space="preserve"> </w:t>
            </w:r>
            <w:r>
              <w:rPr>
                <w:rFonts w:ascii="仿宋" w:hAnsi="仿宋" w:eastAsia="仿宋" w:cs="仿宋"/>
                <w:sz w:val="21"/>
                <w:szCs w:val="21"/>
              </w:rPr>
              <w:t>品质量检验机构，违反计</w:t>
            </w:r>
            <w:r>
              <w:rPr>
                <w:rFonts w:ascii="仿宋" w:hAnsi="仿宋" w:eastAsia="仿宋" w:cs="仿宋"/>
                <w:w w:val="99"/>
                <w:sz w:val="21"/>
                <w:szCs w:val="21"/>
              </w:rPr>
              <w:t xml:space="preserve"> </w:t>
            </w:r>
            <w:r>
              <w:rPr>
                <w:rFonts w:ascii="仿宋" w:hAnsi="仿宋" w:eastAsia="仿宋" w:cs="仿宋"/>
                <w:sz w:val="21"/>
                <w:szCs w:val="21"/>
              </w:rPr>
              <w:t>量法律、法规的。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2"/>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sz w:val="21"/>
                <w:szCs w:val="21"/>
              </w:rPr>
              <w:t>第十八条</w:t>
            </w:r>
            <w:r>
              <w:rPr>
                <w:rFonts w:ascii="仿宋" w:hAnsi="仿宋" w:eastAsia="仿宋" w:cs="仿宋"/>
                <w:spacing w:val="59"/>
                <w:sz w:val="21"/>
                <w:szCs w:val="21"/>
              </w:rPr>
              <w:t xml:space="preserve"> </w:t>
            </w:r>
            <w:r>
              <w:rPr>
                <w:rFonts w:ascii="仿宋" w:hAnsi="仿宋" w:eastAsia="仿宋" w:cs="仿宋"/>
                <w:spacing w:val="2"/>
                <w:sz w:val="21"/>
                <w:szCs w:val="21"/>
              </w:rPr>
              <w:t>为社会提供公证数据</w:t>
            </w:r>
            <w:r>
              <w:rPr>
                <w:rFonts w:ascii="仿宋" w:hAnsi="仿宋" w:eastAsia="仿宋" w:cs="仿宋"/>
                <w:w w:val="99"/>
                <w:sz w:val="21"/>
                <w:szCs w:val="21"/>
              </w:rPr>
              <w:t xml:space="preserve"> </w:t>
            </w:r>
            <w:r>
              <w:rPr>
                <w:rFonts w:ascii="仿宋" w:hAnsi="仿宋" w:eastAsia="仿宋" w:cs="仿宋"/>
                <w:sz w:val="21"/>
                <w:szCs w:val="21"/>
              </w:rPr>
              <w:t>的产品质量检验机构，违反计量</w:t>
            </w:r>
            <w:r>
              <w:rPr>
                <w:rFonts w:ascii="仿宋" w:hAnsi="仿宋" w:eastAsia="仿宋" w:cs="仿宋"/>
                <w:w w:val="99"/>
                <w:sz w:val="21"/>
                <w:szCs w:val="21"/>
              </w:rPr>
              <w:t xml:space="preserve"> </w:t>
            </w:r>
            <w:r>
              <w:rPr>
                <w:rFonts w:ascii="仿宋" w:hAnsi="仿宋" w:eastAsia="仿宋" w:cs="仿宋"/>
                <w:spacing w:val="-9"/>
                <w:sz w:val="21"/>
                <w:szCs w:val="21"/>
              </w:rPr>
              <w:t>法律、法规的，按以下规定处罚：</w:t>
            </w:r>
          </w:p>
          <w:p>
            <w:pPr>
              <w:pStyle w:val="10"/>
              <w:spacing w:before="6" w:line="261" w:lineRule="auto"/>
              <w:ind w:left="103" w:right="80"/>
              <w:jc w:val="both"/>
              <w:rPr>
                <w:rFonts w:ascii="仿宋" w:hAnsi="仿宋" w:eastAsia="仿宋" w:cs="仿宋"/>
                <w:sz w:val="21"/>
                <w:szCs w:val="21"/>
              </w:rPr>
            </w:pPr>
            <w:r>
              <w:rPr>
                <w:rFonts w:ascii="仿宋" w:hAnsi="仿宋" w:eastAsia="仿宋" w:cs="仿宋"/>
                <w:w w:val="95"/>
                <w:sz w:val="21"/>
                <w:szCs w:val="21"/>
              </w:rPr>
              <w:t>（一）未取得计量认证合格证书</w:t>
            </w:r>
            <w:r>
              <w:rPr>
                <w:rFonts w:ascii="仿宋" w:hAnsi="仿宋" w:eastAsia="仿宋" w:cs="仿宋"/>
                <w:spacing w:val="17"/>
                <w:w w:val="95"/>
                <w:sz w:val="21"/>
                <w:szCs w:val="21"/>
              </w:rPr>
              <w:t xml:space="preserve"> </w:t>
            </w:r>
            <w:r>
              <w:rPr>
                <w:rFonts w:ascii="仿宋" w:hAnsi="仿宋" w:eastAsia="仿宋" w:cs="仿宋"/>
                <w:sz w:val="21"/>
                <w:szCs w:val="21"/>
              </w:rPr>
              <w:t>或已经取得计量认证合格证书，</w:t>
            </w:r>
            <w:r>
              <w:rPr>
                <w:rFonts w:ascii="仿宋" w:hAnsi="仿宋" w:eastAsia="仿宋" w:cs="仿宋"/>
                <w:w w:val="99"/>
                <w:sz w:val="21"/>
                <w:szCs w:val="21"/>
              </w:rPr>
              <w:t xml:space="preserve"> </w:t>
            </w:r>
            <w:r>
              <w:rPr>
                <w:rFonts w:ascii="仿宋" w:hAnsi="仿宋" w:eastAsia="仿宋" w:cs="仿宋"/>
                <w:w w:val="95"/>
                <w:sz w:val="21"/>
                <w:szCs w:val="21"/>
              </w:rPr>
              <w:t>新增检验项目，未申请单项计量</w:t>
            </w:r>
            <w:r>
              <w:rPr>
                <w:rFonts w:ascii="仿宋" w:hAnsi="仿宋" w:eastAsia="仿宋" w:cs="仿宋"/>
                <w:spacing w:val="17"/>
                <w:w w:val="95"/>
                <w:sz w:val="21"/>
                <w:szCs w:val="21"/>
              </w:rPr>
              <w:t xml:space="preserve"> </w:t>
            </w:r>
            <w:r>
              <w:rPr>
                <w:rFonts w:ascii="仿宋" w:hAnsi="仿宋" w:eastAsia="仿宋" w:cs="仿宋"/>
                <w:sz w:val="21"/>
                <w:szCs w:val="21"/>
              </w:rPr>
              <w:t>认证，为社会提供公证数据的，</w:t>
            </w:r>
          </w:p>
        </w:tc>
        <w:tc>
          <w:tcPr>
            <w:tcW w:w="2562" w:type="dxa"/>
            <w:tcBorders>
              <w:top w:val="single" w:color="000000" w:sz="4" w:space="0"/>
              <w:left w:val="single" w:color="000000" w:sz="4" w:space="0"/>
              <w:bottom w:val="single" w:color="000000" w:sz="4" w:space="0"/>
              <w:right w:val="single" w:color="000000" w:sz="4" w:space="0"/>
            </w:tcBorders>
          </w:tcPr>
          <w:p>
            <w:pPr>
              <w:pStyle w:val="10"/>
              <w:spacing w:before="145" w:line="249" w:lineRule="auto"/>
              <w:ind w:left="102" w:right="100"/>
              <w:jc w:val="left"/>
              <w:rPr>
                <w:rFonts w:ascii="仿宋" w:hAnsi="仿宋" w:eastAsia="仿宋" w:cs="仿宋"/>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r>
              <w:rPr>
                <w:rFonts w:ascii="Calibri" w:hAnsi="Calibri" w:eastAsia="Calibri" w:cs="Calibri"/>
                <w:w w:val="99"/>
                <w:sz w:val="21"/>
                <w:szCs w:val="21"/>
              </w:rPr>
              <w:t xml:space="preserve"> </w:t>
            </w: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r>
              <w:rPr>
                <w:rFonts w:ascii="仿宋" w:hAnsi="仿宋" w:eastAsia="仿宋" w:cs="仿宋"/>
                <w:w w:val="99"/>
                <w:sz w:val="21"/>
                <w:szCs w:val="21"/>
              </w:rPr>
              <w:t xml:space="preserve"> </w:t>
            </w: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r>
              <w:rPr>
                <w:rFonts w:ascii="仿宋" w:hAnsi="仿宋" w:eastAsia="仿宋" w:cs="仿宋"/>
                <w:w w:val="99"/>
                <w:sz w:val="21"/>
                <w:szCs w:val="21"/>
              </w:rPr>
              <w:t xml:space="preserve"> </w:t>
            </w: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tabs>
                <w:tab w:val="left" w:pos="1413"/>
              </w:tabs>
              <w:spacing w:before="145" w:line="261" w:lineRule="auto"/>
              <w:ind w:left="103" w:right="100"/>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r>
              <w:rPr>
                <w:rFonts w:ascii="仿宋" w:hAnsi="仿宋" w:eastAsia="仿宋" w:cs="仿宋"/>
                <w:w w:val="99"/>
                <w:sz w:val="21"/>
                <w:szCs w:val="21"/>
              </w:rPr>
              <w:t xml:space="preserve"> </w:t>
            </w: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r>
              <w:rPr>
                <w:rFonts w:ascii="仿宋" w:hAnsi="仿宋" w:eastAsia="仿宋" w:cs="仿宋"/>
                <w:spacing w:val="52"/>
                <w:w w:val="95"/>
                <w:sz w:val="21"/>
                <w:szCs w:val="21"/>
              </w:rPr>
              <w:t xml:space="preserve"> </w:t>
            </w:r>
            <w:r>
              <w:rPr>
                <w:rFonts w:ascii="仿宋" w:hAnsi="仿宋" w:eastAsia="仿宋" w:cs="仿宋"/>
                <w:sz w:val="21"/>
                <w:szCs w:val="21"/>
              </w:rPr>
              <w:t>的。</w:t>
            </w:r>
          </w:p>
        </w:tc>
        <w:tc>
          <w:tcPr>
            <w:tcW w:w="1092"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61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80"/>
              <w:jc w:val="left"/>
              <w:rPr>
                <w:rFonts w:ascii="仿宋" w:hAnsi="仿宋" w:eastAsia="仿宋" w:cs="仿宋"/>
                <w:sz w:val="21"/>
                <w:szCs w:val="21"/>
              </w:rPr>
            </w:pPr>
            <w:r>
              <w:rPr>
                <w:rFonts w:ascii="仿宋" w:hAnsi="仿宋" w:eastAsia="仿宋" w:cs="仿宋"/>
                <w:w w:val="95"/>
                <w:sz w:val="21"/>
                <w:szCs w:val="21"/>
              </w:rPr>
              <w:t>责令其停止检验，没收全部违法</w:t>
            </w:r>
            <w:r>
              <w:rPr>
                <w:rFonts w:ascii="仿宋" w:hAnsi="仿宋" w:eastAsia="仿宋" w:cs="仿宋"/>
                <w:spacing w:val="14"/>
                <w:w w:val="95"/>
                <w:sz w:val="21"/>
                <w:szCs w:val="21"/>
              </w:rPr>
              <w:t xml:space="preserve"> </w:t>
            </w:r>
            <w:r>
              <w:rPr>
                <w:rFonts w:ascii="仿宋" w:hAnsi="仿宋" w:eastAsia="仿宋" w:cs="仿宋"/>
                <w:sz w:val="21"/>
                <w:szCs w:val="21"/>
              </w:rPr>
              <w:t>所得，可并处一千元以下罚款。</w:t>
            </w:r>
          </w:p>
        </w:tc>
        <w:tc>
          <w:tcPr>
            <w:tcW w:w="2562" w:type="dxa"/>
            <w:tcBorders>
              <w:top w:val="single" w:color="000000" w:sz="4" w:space="0"/>
              <w:left w:val="single" w:color="000000" w:sz="4" w:space="0"/>
              <w:bottom w:val="single" w:color="000000" w:sz="4" w:space="0"/>
              <w:right w:val="single" w:color="000000" w:sz="4" w:space="0"/>
            </w:tcBorders>
          </w:tcPr>
          <w:p/>
        </w:tc>
        <w:tc>
          <w:tcPr>
            <w:tcW w:w="3566" w:type="dxa"/>
            <w:tcBorders>
              <w:top w:val="single" w:color="000000" w:sz="4" w:space="0"/>
              <w:left w:val="single" w:color="000000" w:sz="4" w:space="0"/>
              <w:bottom w:val="single" w:color="000000" w:sz="4" w:space="0"/>
              <w:right w:val="single" w:color="000000" w:sz="4" w:space="0"/>
            </w:tcBorders>
          </w:tcP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1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1"/>
                <w:szCs w:val="21"/>
              </w:rPr>
            </w:pPr>
          </w:p>
          <w:p>
            <w:pPr>
              <w:pStyle w:val="10"/>
              <w:spacing w:line="240" w:lineRule="auto"/>
              <w:ind w:right="0"/>
              <w:jc w:val="center"/>
              <w:rPr>
                <w:rFonts w:ascii="Calibri" w:hAnsi="Calibri" w:eastAsia="Calibri" w:cs="Calibri"/>
                <w:sz w:val="21"/>
                <w:szCs w:val="21"/>
              </w:rPr>
            </w:pPr>
            <w:r>
              <w:rPr>
                <w:rFonts w:ascii="Calibri"/>
                <w:sz w:val="21"/>
              </w:rPr>
              <w:t>21</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4"/>
                <w:szCs w:val="24"/>
              </w:rPr>
            </w:pPr>
          </w:p>
          <w:p>
            <w:pPr>
              <w:pStyle w:val="10"/>
              <w:spacing w:line="261" w:lineRule="auto"/>
              <w:ind w:left="102" w:right="-1"/>
              <w:jc w:val="left"/>
              <w:rPr>
                <w:rFonts w:ascii="仿宋" w:hAnsi="仿宋" w:eastAsia="仿宋" w:cs="仿宋"/>
                <w:sz w:val="21"/>
                <w:szCs w:val="21"/>
              </w:rPr>
            </w:pPr>
            <w:r>
              <w:rPr>
                <w:rFonts w:ascii="仿宋" w:hAnsi="仿宋" w:eastAsia="仿宋" w:cs="仿宋"/>
                <w:spacing w:val="-9"/>
                <w:sz w:val="21"/>
                <w:szCs w:val="21"/>
              </w:rPr>
              <w:t>伪造、盗用、倒卖检定印、</w:t>
            </w:r>
            <w:r>
              <w:rPr>
                <w:rFonts w:ascii="仿宋" w:hAnsi="仿宋" w:eastAsia="仿宋" w:cs="仿宋"/>
                <w:w w:val="99"/>
                <w:sz w:val="21"/>
                <w:szCs w:val="21"/>
              </w:rPr>
              <w:t xml:space="preserve"> </w:t>
            </w:r>
            <w:r>
              <w:rPr>
                <w:rFonts w:ascii="仿宋" w:hAnsi="仿宋" w:eastAsia="仿宋" w:cs="仿宋"/>
                <w:sz w:val="21"/>
                <w:szCs w:val="21"/>
              </w:rPr>
              <w:t>证的。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before="146" w:line="261" w:lineRule="auto"/>
              <w:ind w:left="103" w:right="-2"/>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sz w:val="21"/>
                <w:szCs w:val="21"/>
              </w:rPr>
              <w:t>第十九条</w:t>
            </w:r>
            <w:r>
              <w:rPr>
                <w:rFonts w:ascii="仿宋" w:hAnsi="仿宋" w:eastAsia="仿宋" w:cs="仿宋"/>
                <w:spacing w:val="59"/>
                <w:sz w:val="21"/>
                <w:szCs w:val="21"/>
              </w:rPr>
              <w:t xml:space="preserve"> </w:t>
            </w:r>
            <w:r>
              <w:rPr>
                <w:rFonts w:ascii="仿宋" w:hAnsi="仿宋" w:eastAsia="仿宋" w:cs="仿宋"/>
                <w:spacing w:val="2"/>
                <w:sz w:val="21"/>
                <w:szCs w:val="21"/>
              </w:rPr>
              <w:t>伪造、盗用、倒卖检</w:t>
            </w:r>
            <w:r>
              <w:rPr>
                <w:rFonts w:ascii="仿宋" w:hAnsi="仿宋" w:eastAsia="仿宋" w:cs="仿宋"/>
                <w:w w:val="99"/>
                <w:sz w:val="21"/>
                <w:szCs w:val="21"/>
              </w:rPr>
              <w:t xml:space="preserve"> </w:t>
            </w:r>
            <w:r>
              <w:rPr>
                <w:rFonts w:ascii="仿宋" w:hAnsi="仿宋" w:eastAsia="仿宋" w:cs="仿宋"/>
                <w:spacing w:val="-9"/>
                <w:sz w:val="21"/>
                <w:szCs w:val="21"/>
              </w:rPr>
              <w:t>定印、证的，没收其非法检定印、</w:t>
            </w:r>
            <w:r>
              <w:rPr>
                <w:rFonts w:ascii="仿宋" w:hAnsi="仿宋" w:eastAsia="仿宋" w:cs="仿宋"/>
                <w:w w:val="99"/>
                <w:sz w:val="21"/>
                <w:szCs w:val="21"/>
              </w:rPr>
              <w:t xml:space="preserve"> </w:t>
            </w:r>
            <w:r>
              <w:rPr>
                <w:rFonts w:ascii="仿宋" w:hAnsi="仿宋" w:eastAsia="仿宋" w:cs="仿宋"/>
                <w:sz w:val="21"/>
                <w:szCs w:val="21"/>
              </w:rPr>
              <w:t>证和全部违法所得，可并处二千</w:t>
            </w:r>
            <w:r>
              <w:rPr>
                <w:rFonts w:ascii="仿宋" w:hAnsi="仿宋" w:eastAsia="仿宋" w:cs="仿宋"/>
                <w:w w:val="99"/>
                <w:sz w:val="21"/>
                <w:szCs w:val="21"/>
              </w:rPr>
              <w:t xml:space="preserve"> </w:t>
            </w:r>
            <w:r>
              <w:rPr>
                <w:rFonts w:ascii="仿宋" w:hAnsi="仿宋" w:eastAsia="仿宋" w:cs="仿宋"/>
                <w:sz w:val="21"/>
                <w:szCs w:val="21"/>
              </w:rPr>
              <w:t>元以下罚款；构成犯罪的，依法</w:t>
            </w:r>
            <w:r>
              <w:rPr>
                <w:rFonts w:ascii="仿宋" w:hAnsi="仿宋" w:eastAsia="仿宋" w:cs="仿宋"/>
                <w:w w:val="99"/>
                <w:sz w:val="21"/>
                <w:szCs w:val="21"/>
              </w:rPr>
              <w:t xml:space="preserve"> </w:t>
            </w:r>
            <w:r>
              <w:rPr>
                <w:rFonts w:ascii="仿宋" w:hAnsi="仿宋" w:eastAsia="仿宋" w:cs="仿宋"/>
                <w:sz w:val="21"/>
                <w:szCs w:val="21"/>
              </w:rPr>
              <w:t>追究刑事责任。</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49" w:lineRule="auto"/>
              <w:ind w:left="102" w:right="100"/>
              <w:jc w:val="left"/>
              <w:rPr>
                <w:rFonts w:ascii="仿宋" w:hAnsi="仿宋" w:eastAsia="仿宋" w:cs="仿宋"/>
                <w:sz w:val="21"/>
                <w:szCs w:val="21"/>
              </w:rPr>
            </w:pPr>
            <w:r>
              <w:rPr>
                <w:rFonts w:ascii="Calibri" w:hAnsi="Calibri" w:eastAsia="Calibri" w:cs="Calibri"/>
                <w:spacing w:val="2"/>
                <w:sz w:val="21"/>
                <w:szCs w:val="21"/>
              </w:rPr>
              <w:t>1.</w:t>
            </w:r>
            <w:r>
              <w:rPr>
                <w:rFonts w:ascii="仿宋" w:hAnsi="仿宋" w:eastAsia="仿宋" w:cs="仿宋"/>
                <w:spacing w:val="2"/>
                <w:sz w:val="21"/>
                <w:szCs w:val="21"/>
              </w:rPr>
              <w:t>有下列情况之一的：</w:t>
            </w:r>
            <w:r>
              <w:rPr>
                <w:rFonts w:ascii="Calibri" w:hAnsi="Calibri" w:eastAsia="Calibri" w:cs="Calibri"/>
                <w:spacing w:val="2"/>
                <w:sz w:val="21"/>
                <w:szCs w:val="21"/>
              </w:rPr>
              <w:t>①</w:t>
            </w:r>
            <w:r>
              <w:rPr>
                <w:rFonts w:ascii="Calibri" w:hAnsi="Calibri" w:eastAsia="Calibri" w:cs="Calibri"/>
                <w:w w:val="99"/>
                <w:sz w:val="21"/>
                <w:szCs w:val="21"/>
              </w:rPr>
              <w:t xml:space="preserve"> </w:t>
            </w:r>
            <w:r>
              <w:rPr>
                <w:rFonts w:ascii="仿宋" w:hAnsi="仿宋" w:eastAsia="仿宋" w:cs="仿宋"/>
                <w:spacing w:val="-3"/>
                <w:sz w:val="21"/>
                <w:szCs w:val="21"/>
              </w:rPr>
              <w:t>情节特别轻微的；</w:t>
            </w:r>
            <w:r>
              <w:rPr>
                <w:rFonts w:ascii="Calibri" w:hAnsi="Calibri" w:eastAsia="Calibri" w:cs="Calibri"/>
                <w:spacing w:val="-3"/>
                <w:sz w:val="21"/>
                <w:szCs w:val="21"/>
              </w:rPr>
              <w:t>②</w:t>
            </w:r>
            <w:r>
              <w:rPr>
                <w:rFonts w:ascii="仿宋" w:hAnsi="仿宋" w:eastAsia="仿宋" w:cs="仿宋"/>
                <w:spacing w:val="-3"/>
                <w:sz w:val="21"/>
                <w:szCs w:val="21"/>
              </w:rPr>
              <w:t>初次</w:t>
            </w:r>
            <w:r>
              <w:rPr>
                <w:rFonts w:ascii="仿宋" w:hAnsi="仿宋" w:eastAsia="仿宋" w:cs="仿宋"/>
                <w:w w:val="99"/>
                <w:sz w:val="21"/>
                <w:szCs w:val="21"/>
              </w:rPr>
              <w:t xml:space="preserve"> </w:t>
            </w:r>
            <w:r>
              <w:rPr>
                <w:rFonts w:ascii="仿宋" w:hAnsi="仿宋" w:eastAsia="仿宋" w:cs="仿宋"/>
                <w:spacing w:val="-3"/>
                <w:sz w:val="21"/>
                <w:szCs w:val="21"/>
              </w:rPr>
              <w:t>违法，情节较轻的；</w:t>
            </w:r>
            <w:r>
              <w:rPr>
                <w:rFonts w:ascii="Calibri" w:hAnsi="Calibri" w:eastAsia="Calibri" w:cs="Calibri"/>
                <w:spacing w:val="-3"/>
                <w:sz w:val="21"/>
                <w:szCs w:val="21"/>
              </w:rPr>
              <w:t>③</w:t>
            </w:r>
            <w:r>
              <w:rPr>
                <w:rFonts w:ascii="仿宋" w:hAnsi="仿宋" w:eastAsia="仿宋" w:cs="仿宋"/>
                <w:spacing w:val="-3"/>
                <w:sz w:val="21"/>
                <w:szCs w:val="21"/>
              </w:rPr>
              <w:t>认</w:t>
            </w:r>
            <w:r>
              <w:rPr>
                <w:rFonts w:ascii="仿宋" w:hAnsi="仿宋" w:eastAsia="仿宋" w:cs="仿宋"/>
                <w:w w:val="99"/>
                <w:sz w:val="21"/>
                <w:szCs w:val="21"/>
              </w:rPr>
              <w:t xml:space="preserve"> </w:t>
            </w:r>
            <w:r>
              <w:rPr>
                <w:rFonts w:ascii="仿宋" w:hAnsi="仿宋" w:eastAsia="仿宋" w:cs="仿宋"/>
                <w:spacing w:val="3"/>
                <w:sz w:val="21"/>
                <w:szCs w:val="21"/>
              </w:rPr>
              <w:t>错态度好，能积极有效地</w:t>
            </w:r>
            <w:r>
              <w:rPr>
                <w:rFonts w:ascii="仿宋" w:hAnsi="仿宋" w:eastAsia="仿宋" w:cs="仿宋"/>
                <w:w w:val="99"/>
                <w:sz w:val="21"/>
                <w:szCs w:val="21"/>
              </w:rPr>
              <w:t xml:space="preserve"> </w:t>
            </w:r>
            <w:r>
              <w:rPr>
                <w:rFonts w:ascii="仿宋" w:hAnsi="仿宋" w:eastAsia="仿宋" w:cs="仿宋"/>
                <w:spacing w:val="3"/>
                <w:sz w:val="21"/>
                <w:szCs w:val="21"/>
              </w:rPr>
              <w:t>配合查处工作的；④主动</w:t>
            </w:r>
            <w:r>
              <w:rPr>
                <w:rFonts w:ascii="仿宋" w:hAnsi="仿宋" w:eastAsia="仿宋" w:cs="仿宋"/>
                <w:w w:val="99"/>
                <w:sz w:val="21"/>
                <w:szCs w:val="21"/>
              </w:rPr>
              <w:t xml:space="preserve"> </w:t>
            </w:r>
            <w:r>
              <w:rPr>
                <w:rFonts w:ascii="仿宋" w:hAnsi="仿宋" w:eastAsia="仿宋" w:cs="仿宋"/>
                <w:sz w:val="21"/>
                <w:szCs w:val="21"/>
              </w:rPr>
              <w:t>改正的。</w:t>
            </w:r>
            <w:r>
              <w:rPr>
                <w:rFonts w:ascii="仿宋" w:hAnsi="仿宋" w:eastAsia="仿宋" w:cs="仿宋"/>
                <w:w w:val="99"/>
                <w:sz w:val="21"/>
                <w:szCs w:val="21"/>
              </w:rPr>
              <w:t xml:space="preserve"> </w:t>
            </w:r>
            <w:r>
              <w:rPr>
                <w:rFonts w:ascii="Calibri" w:hAnsi="Calibri" w:eastAsia="Calibri" w:cs="Calibri"/>
                <w:sz w:val="21"/>
                <w:szCs w:val="21"/>
              </w:rPr>
              <w:t>2</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tabs>
                <w:tab w:val="left" w:pos="1413"/>
              </w:tabs>
              <w:spacing w:line="261" w:lineRule="auto"/>
              <w:ind w:left="103" w:right="100"/>
              <w:jc w:val="left"/>
              <w:rPr>
                <w:rFonts w:ascii="仿宋" w:hAnsi="仿宋" w:eastAsia="仿宋" w:cs="仿宋"/>
                <w:sz w:val="21"/>
                <w:szCs w:val="21"/>
              </w:rPr>
            </w:pPr>
            <w:r>
              <w:rPr>
                <w:rFonts w:ascii="仿宋" w:hAnsi="仿宋" w:eastAsia="仿宋" w:cs="仿宋"/>
                <w:sz w:val="21"/>
                <w:szCs w:val="21"/>
              </w:rPr>
              <w:t>《计量违法行为处罚细则》</w:t>
            </w:r>
            <w:r>
              <w:rPr>
                <w:rFonts w:ascii="仿宋" w:hAnsi="仿宋" w:eastAsia="仿宋" w:cs="仿宋"/>
                <w:w w:val="99"/>
                <w:sz w:val="21"/>
                <w:szCs w:val="21"/>
              </w:rPr>
              <w:t xml:space="preserve"> </w:t>
            </w:r>
            <w:r>
              <w:rPr>
                <w:rFonts w:ascii="仿宋" w:hAnsi="仿宋" w:eastAsia="仿宋" w:cs="仿宋"/>
                <w:w w:val="95"/>
                <w:sz w:val="21"/>
                <w:szCs w:val="21"/>
              </w:rPr>
              <w:t>第二十六条</w:t>
            </w:r>
            <w:r>
              <w:rPr>
                <w:rFonts w:ascii="仿宋" w:hAnsi="仿宋" w:eastAsia="仿宋" w:cs="仿宋"/>
                <w:w w:val="95"/>
                <w:sz w:val="21"/>
                <w:szCs w:val="21"/>
              </w:rPr>
              <w:tab/>
            </w:r>
            <w:r>
              <w:rPr>
                <w:rFonts w:ascii="仿宋" w:hAnsi="仿宋" w:eastAsia="仿宋" w:cs="仿宋"/>
                <w:spacing w:val="-6"/>
                <w:sz w:val="21"/>
                <w:szCs w:val="21"/>
              </w:rPr>
              <w:t>有下列情况之一的，可</w:t>
            </w:r>
            <w:r>
              <w:rPr>
                <w:rFonts w:ascii="仿宋" w:hAnsi="仿宋" w:eastAsia="仿宋" w:cs="仿宋"/>
                <w:w w:val="99"/>
                <w:sz w:val="21"/>
                <w:szCs w:val="21"/>
              </w:rPr>
              <w:t xml:space="preserve"> </w:t>
            </w:r>
            <w:r>
              <w:rPr>
                <w:rFonts w:ascii="仿宋" w:hAnsi="仿宋" w:eastAsia="仿宋" w:cs="仿宋"/>
                <w:w w:val="95"/>
                <w:sz w:val="21"/>
                <w:szCs w:val="21"/>
              </w:rPr>
              <w:t>以从轻或免予处罚：（一）情节特别</w:t>
            </w:r>
            <w:r>
              <w:rPr>
                <w:rFonts w:ascii="仿宋" w:hAnsi="仿宋" w:eastAsia="仿宋" w:cs="仿宋"/>
                <w:spacing w:val="52"/>
                <w:w w:val="95"/>
                <w:sz w:val="21"/>
                <w:szCs w:val="21"/>
              </w:rPr>
              <w:t xml:space="preserve"> </w:t>
            </w:r>
            <w:r>
              <w:rPr>
                <w:rFonts w:ascii="仿宋" w:hAnsi="仿宋" w:eastAsia="仿宋" w:cs="仿宋"/>
                <w:w w:val="95"/>
                <w:sz w:val="21"/>
                <w:szCs w:val="21"/>
              </w:rPr>
              <w:t>轻微的；（二）初次违法，情节较轻</w:t>
            </w:r>
            <w:r>
              <w:rPr>
                <w:rFonts w:ascii="仿宋" w:hAnsi="仿宋" w:eastAsia="仿宋" w:cs="仿宋"/>
                <w:spacing w:val="51"/>
                <w:w w:val="95"/>
                <w:sz w:val="21"/>
                <w:szCs w:val="21"/>
              </w:rPr>
              <w:t xml:space="preserve"> </w:t>
            </w:r>
            <w:r>
              <w:rPr>
                <w:rFonts w:ascii="仿宋" w:hAnsi="仿宋" w:eastAsia="仿宋" w:cs="仿宋"/>
                <w:w w:val="95"/>
                <w:sz w:val="21"/>
                <w:szCs w:val="21"/>
              </w:rPr>
              <w:t>的；（三）认错态度好，能积极有效</w:t>
            </w:r>
            <w:r>
              <w:rPr>
                <w:rFonts w:ascii="仿宋" w:hAnsi="仿宋" w:eastAsia="仿宋" w:cs="仿宋"/>
                <w:spacing w:val="51"/>
                <w:w w:val="95"/>
                <w:sz w:val="21"/>
                <w:szCs w:val="21"/>
              </w:rPr>
              <w:t xml:space="preserve"> </w:t>
            </w:r>
            <w:r>
              <w:rPr>
                <w:rFonts w:ascii="仿宋" w:hAnsi="仿宋" w:eastAsia="仿宋" w:cs="仿宋"/>
                <w:w w:val="95"/>
                <w:sz w:val="21"/>
                <w:szCs w:val="21"/>
              </w:rPr>
              <w:t>地配合查处工作的；（四）主动改正</w:t>
            </w:r>
            <w:r>
              <w:rPr>
                <w:rFonts w:ascii="仿宋" w:hAnsi="仿宋" w:eastAsia="仿宋" w:cs="仿宋"/>
                <w:spacing w:val="52"/>
                <w:w w:val="95"/>
                <w:sz w:val="21"/>
                <w:szCs w:val="21"/>
              </w:rPr>
              <w:t xml:space="preserve"> </w:t>
            </w:r>
            <w:r>
              <w:rPr>
                <w:rFonts w:ascii="仿宋" w:hAnsi="仿宋" w:eastAsia="仿宋" w:cs="仿宋"/>
                <w:sz w:val="21"/>
                <w:szCs w:val="21"/>
              </w:rPr>
              <w:t>的。</w:t>
            </w: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7"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0"/>
                <w:szCs w:val="20"/>
              </w:rPr>
            </w:pPr>
          </w:p>
          <w:p>
            <w:pPr>
              <w:pStyle w:val="10"/>
              <w:spacing w:line="240" w:lineRule="auto"/>
              <w:ind w:right="0"/>
              <w:jc w:val="center"/>
              <w:rPr>
                <w:rFonts w:ascii="Calibri" w:hAnsi="Calibri" w:eastAsia="Calibri" w:cs="Calibri"/>
                <w:sz w:val="21"/>
                <w:szCs w:val="21"/>
              </w:rPr>
            </w:pPr>
            <w:r>
              <w:rPr>
                <w:rFonts w:ascii="Calibri"/>
                <w:sz w:val="21"/>
              </w:rPr>
              <w:t>22</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8"/>
                <w:szCs w:val="18"/>
              </w:rPr>
            </w:pPr>
          </w:p>
          <w:p>
            <w:pPr>
              <w:pStyle w:val="10"/>
              <w:spacing w:line="249" w:lineRule="auto"/>
              <w:ind w:left="102" w:right="100"/>
              <w:jc w:val="both"/>
              <w:rPr>
                <w:rFonts w:ascii="仿宋_GB2312" w:hAnsi="仿宋_GB2312" w:eastAsia="仿宋_GB2312" w:cs="仿宋_GB2312"/>
                <w:sz w:val="21"/>
                <w:szCs w:val="21"/>
              </w:rPr>
            </w:pPr>
            <w:r>
              <w:rPr>
                <w:rFonts w:ascii="仿宋_GB2312" w:hAnsi="仿宋_GB2312" w:eastAsia="仿宋_GB2312" w:cs="仿宋_GB2312"/>
                <w:sz w:val="21"/>
                <w:szCs w:val="21"/>
              </w:rPr>
              <w:t>交易场所提供者发现场所</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内（平台内）经营者有违</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反</w:t>
            </w:r>
            <w:r>
              <w:rPr>
                <w:rFonts w:ascii="方正仿宋_GBK" w:hAnsi="方正仿宋_GBK" w:eastAsia="方正仿宋_GBK" w:cs="方正仿宋_GBK"/>
                <w:sz w:val="21"/>
                <w:szCs w:val="21"/>
              </w:rPr>
              <w:t>《明码标价和禁止价格</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z w:val="21"/>
                <w:szCs w:val="21"/>
              </w:rPr>
              <w:t>欺诈规定》</w:t>
            </w:r>
            <w:r>
              <w:rPr>
                <w:rFonts w:ascii="仿宋_GB2312" w:hAnsi="仿宋_GB2312" w:eastAsia="仿宋_GB2312" w:cs="仿宋_GB2312"/>
                <w:sz w:val="21"/>
                <w:szCs w:val="21"/>
              </w:rPr>
              <w:t>行为，未依法</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采取必要处置措施，保存</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有关信息记录的。</w:t>
            </w:r>
          </w:p>
        </w:tc>
        <w:tc>
          <w:tcPr>
            <w:tcW w:w="3133"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《明码标价和禁止价格欺诈规</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0" w:line="240" w:lineRule="auto"/>
              <w:ind w:right="0"/>
              <w:jc w:val="left"/>
              <w:rPr>
                <w:rFonts w:ascii="Times New Roman" w:hAnsi="Times New Roman" w:eastAsia="Times New Roman" w:cs="Times New Roman"/>
                <w:sz w:val="32"/>
                <w:szCs w:val="32"/>
              </w:rPr>
            </w:pPr>
          </w:p>
          <w:p>
            <w:pPr>
              <w:pStyle w:val="10"/>
              <w:spacing w:line="307" w:lineRule="exact"/>
              <w:ind w:left="102" w:right="0"/>
              <w:jc w:val="left"/>
              <w:rPr>
                <w:rFonts w:ascii="仿宋" w:hAnsi="仿宋" w:eastAsia="仿宋" w:cs="仿宋"/>
                <w:sz w:val="21"/>
                <w:szCs w:val="21"/>
              </w:rPr>
            </w:pPr>
            <w:r>
              <w:rPr>
                <w:rFonts w:ascii="Calibri" w:hAnsi="Calibri" w:eastAsia="Calibri" w:cs="Calibri"/>
                <w:sz w:val="21"/>
                <w:szCs w:val="21"/>
              </w:rPr>
              <w:t>1.</w:t>
            </w:r>
            <w:r>
              <w:rPr>
                <w:rFonts w:ascii="方正仿宋_GBK" w:hAnsi="方正仿宋_GBK" w:eastAsia="方正仿宋_GBK" w:cs="方正仿宋_GBK"/>
                <w:sz w:val="21"/>
                <w:szCs w:val="21"/>
              </w:rPr>
              <w:t>主动减轻危害后果</w:t>
            </w:r>
            <w:r>
              <w:rPr>
                <w:rFonts w:ascii="仿宋" w:hAnsi="仿宋" w:eastAsia="仿宋" w:cs="仿宋"/>
                <w:sz w:val="21"/>
                <w:szCs w:val="21"/>
              </w:rPr>
              <w:t>；</w:t>
            </w:r>
          </w:p>
          <w:p>
            <w:pPr>
              <w:pStyle w:val="10"/>
              <w:spacing w:before="11" w:line="300" w:lineRule="exact"/>
              <w:ind w:left="102" w:right="103"/>
              <w:jc w:val="left"/>
              <w:rPr>
                <w:rFonts w:ascii="仿宋" w:hAnsi="仿宋" w:eastAsia="仿宋" w:cs="仿宋"/>
                <w:sz w:val="21"/>
                <w:szCs w:val="21"/>
              </w:rPr>
            </w:pPr>
            <w:r>
              <w:rPr>
                <w:rFonts w:ascii="Calibri" w:hAnsi="Calibri" w:eastAsia="Calibri" w:cs="Calibri"/>
                <w:spacing w:val="7"/>
                <w:sz w:val="21"/>
                <w:szCs w:val="21"/>
              </w:rPr>
              <w:t>2.</w:t>
            </w:r>
            <w:r>
              <w:rPr>
                <w:rFonts w:ascii="方正仿宋_GBK" w:hAnsi="方正仿宋_GBK" w:eastAsia="方正仿宋_GBK" w:cs="方正仿宋_GBK"/>
                <w:spacing w:val="7"/>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Calibri" w:hAnsi="Calibri" w:eastAsia="Calibri" w:cs="Calibri"/>
                <w:sz w:val="21"/>
                <w:szCs w:val="21"/>
              </w:rPr>
              <w:t>3</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5"/>
                <w:szCs w:val="25"/>
              </w:rPr>
            </w:pPr>
          </w:p>
          <w:p>
            <w:pPr>
              <w:pStyle w:val="10"/>
              <w:tabs>
                <w:tab w:val="left" w:pos="136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第二十六条</w:t>
            </w:r>
            <w:r>
              <w:rPr>
                <w:rFonts w:ascii="方正仿宋_GBK" w:hAnsi="方正仿宋_GBK" w:eastAsia="方正仿宋_GBK" w:cs="方正仿宋_GBK"/>
                <w:w w:val="95"/>
                <w:sz w:val="21"/>
                <w:szCs w:val="21"/>
              </w:rPr>
              <w:tab/>
            </w:r>
            <w:r>
              <w:rPr>
                <w:rFonts w:ascii="方正仿宋_GBK" w:hAnsi="方正仿宋_GBK" w:eastAsia="方正仿宋_GBK" w:cs="方正仿宋_GBK"/>
                <w:w w:val="95"/>
                <w:sz w:val="21"/>
                <w:szCs w:val="21"/>
              </w:rPr>
              <w:t>经营者违反本规定，但 能够主动消除或者减轻危害后果，及</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时退还消费者或者其他经营者多付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价款的，依法从轻或者减轻处罚。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1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p>
            <w:pPr>
              <w:pStyle w:val="10"/>
              <w:spacing w:before="13" w:line="300" w:lineRule="exact"/>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第二十四条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6"/>
                <w:sz w:val="21"/>
                <w:szCs w:val="21"/>
              </w:rPr>
              <w:t>交易场所提供者违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4"/>
                <w:sz w:val="21"/>
                <w:szCs w:val="21"/>
              </w:rPr>
              <w:t>反本规定第四条第二款、第三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款，法律、行政法规有规定的，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依照其规定；法律、行政法规没</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w w:val="95"/>
                <w:sz w:val="21"/>
                <w:szCs w:val="21"/>
              </w:rPr>
              <w:t>有规定的，由县级以上市场监督</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w w:val="95"/>
                <w:sz w:val="21"/>
                <w:szCs w:val="21"/>
              </w:rPr>
              <w:t>管理部门责令改正，可以处三万</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元以下罚款；情节严重的，处三</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3"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万元以上十万元以下罚款。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7"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0"/>
                <w:szCs w:val="20"/>
              </w:rPr>
            </w:pPr>
          </w:p>
          <w:p>
            <w:pPr>
              <w:pStyle w:val="10"/>
              <w:spacing w:line="240" w:lineRule="auto"/>
              <w:ind w:right="0"/>
              <w:jc w:val="center"/>
              <w:rPr>
                <w:rFonts w:ascii="Calibri" w:hAnsi="Calibri" w:eastAsia="Calibri" w:cs="Calibri"/>
                <w:sz w:val="21"/>
                <w:szCs w:val="21"/>
              </w:rPr>
            </w:pPr>
            <w:r>
              <w:rPr>
                <w:rFonts w:ascii="Calibri"/>
                <w:sz w:val="21"/>
              </w:rPr>
              <w:t>23</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1"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交易场所提供者不尊重场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所内（平台内）经营者的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经营自主权，强制或者变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相强制场所内（平台内）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经营者参与价格促销活动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w:t>
            </w:r>
          </w:p>
        </w:tc>
        <w:tc>
          <w:tcPr>
            <w:tcW w:w="3133" w:type="dxa"/>
            <w:tcBorders>
              <w:top w:val="single" w:color="000000" w:sz="4" w:space="0"/>
              <w:left w:val="single" w:color="000000" w:sz="4" w:space="0"/>
              <w:bottom w:val="nil"/>
              <w:right w:val="single" w:color="000000" w:sz="4" w:space="0"/>
            </w:tcBorders>
          </w:tcPr>
          <w:p>
            <w:pPr>
              <w:pStyle w:val="10"/>
              <w:spacing w:line="29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《明码标价和禁止价格欺诈规</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9" w:line="240" w:lineRule="auto"/>
              <w:ind w:right="0"/>
              <w:jc w:val="left"/>
              <w:rPr>
                <w:rFonts w:ascii="Times New Roman" w:hAnsi="Times New Roman" w:eastAsia="Times New Roman" w:cs="Times New Roman"/>
                <w:sz w:val="32"/>
                <w:szCs w:val="32"/>
              </w:rPr>
            </w:pPr>
          </w:p>
          <w:p>
            <w:pPr>
              <w:pStyle w:val="10"/>
              <w:spacing w:line="307" w:lineRule="exact"/>
              <w:ind w:left="102" w:right="0"/>
              <w:jc w:val="left"/>
              <w:rPr>
                <w:rFonts w:ascii="仿宋" w:hAnsi="仿宋" w:eastAsia="仿宋" w:cs="仿宋"/>
                <w:sz w:val="21"/>
                <w:szCs w:val="21"/>
              </w:rPr>
            </w:pPr>
            <w:r>
              <w:rPr>
                <w:rFonts w:ascii="Calibri" w:hAnsi="Calibri" w:eastAsia="Calibri" w:cs="Calibri"/>
                <w:sz w:val="21"/>
                <w:szCs w:val="21"/>
              </w:rPr>
              <w:t>1.</w:t>
            </w:r>
            <w:r>
              <w:rPr>
                <w:rFonts w:ascii="方正仿宋_GBK" w:hAnsi="方正仿宋_GBK" w:eastAsia="方正仿宋_GBK" w:cs="方正仿宋_GBK"/>
                <w:sz w:val="21"/>
                <w:szCs w:val="21"/>
              </w:rPr>
              <w:t>主动减轻危害后果</w:t>
            </w:r>
            <w:r>
              <w:rPr>
                <w:rFonts w:ascii="仿宋" w:hAnsi="仿宋" w:eastAsia="仿宋" w:cs="仿宋"/>
                <w:sz w:val="21"/>
                <w:szCs w:val="21"/>
              </w:rPr>
              <w:t>；</w:t>
            </w:r>
          </w:p>
          <w:p>
            <w:pPr>
              <w:pStyle w:val="10"/>
              <w:spacing w:before="11" w:line="300" w:lineRule="exact"/>
              <w:ind w:left="102" w:right="103"/>
              <w:jc w:val="left"/>
              <w:rPr>
                <w:rFonts w:ascii="仿宋" w:hAnsi="仿宋" w:eastAsia="仿宋" w:cs="仿宋"/>
                <w:sz w:val="21"/>
                <w:szCs w:val="21"/>
              </w:rPr>
            </w:pPr>
            <w:r>
              <w:rPr>
                <w:rFonts w:ascii="Calibri" w:hAnsi="Calibri" w:eastAsia="Calibri" w:cs="Calibri"/>
                <w:spacing w:val="7"/>
                <w:sz w:val="21"/>
                <w:szCs w:val="21"/>
              </w:rPr>
              <w:t>2.</w:t>
            </w:r>
            <w:r>
              <w:rPr>
                <w:rFonts w:ascii="方正仿宋_GBK" w:hAnsi="方正仿宋_GBK" w:eastAsia="方正仿宋_GBK" w:cs="方正仿宋_GBK"/>
                <w:spacing w:val="7"/>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Calibri" w:hAnsi="Calibri" w:eastAsia="Calibri" w:cs="Calibri"/>
                <w:sz w:val="21"/>
                <w:szCs w:val="21"/>
              </w:rPr>
              <w:t>3</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5"/>
                <w:szCs w:val="25"/>
              </w:rPr>
            </w:pPr>
          </w:p>
          <w:p>
            <w:pPr>
              <w:pStyle w:val="10"/>
              <w:tabs>
                <w:tab w:val="left" w:pos="136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第二十六条</w:t>
            </w:r>
            <w:r>
              <w:rPr>
                <w:rFonts w:ascii="方正仿宋_GBK" w:hAnsi="方正仿宋_GBK" w:eastAsia="方正仿宋_GBK" w:cs="方正仿宋_GBK"/>
                <w:w w:val="95"/>
                <w:sz w:val="21"/>
                <w:szCs w:val="21"/>
              </w:rPr>
              <w:tab/>
            </w:r>
            <w:r>
              <w:rPr>
                <w:rFonts w:ascii="方正仿宋_GBK" w:hAnsi="方正仿宋_GBK" w:eastAsia="方正仿宋_GBK" w:cs="方正仿宋_GBK"/>
                <w:w w:val="95"/>
                <w:sz w:val="21"/>
                <w:szCs w:val="21"/>
              </w:rPr>
              <w:t>经营者违反本规定，但 能够主动消除或者减轻危害后果，及</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时退还消费者或者其他经营者多付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价款的，依法从轻或者减轻处罚。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8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第二十四条</w:t>
            </w:r>
            <w:r>
              <w:rPr>
                <w:rFonts w:ascii="方正仿宋_GBK" w:hAnsi="方正仿宋_GBK" w:eastAsia="方正仿宋_GBK" w:cs="方正仿宋_GBK"/>
                <w:spacing w:val="18"/>
                <w:sz w:val="21"/>
                <w:szCs w:val="21"/>
              </w:rPr>
              <w:t xml:space="preserve"> </w:t>
            </w:r>
            <w:r>
              <w:rPr>
                <w:rFonts w:ascii="方正仿宋_GBK" w:hAnsi="方正仿宋_GBK" w:eastAsia="方正仿宋_GBK" w:cs="方正仿宋_GBK"/>
                <w:spacing w:val="6"/>
                <w:sz w:val="21"/>
                <w:szCs w:val="21"/>
              </w:rPr>
              <w:t>交易场所提供者违</w:t>
            </w:r>
          </w:p>
          <w:p>
            <w:pPr>
              <w:pStyle w:val="10"/>
              <w:spacing w:before="13" w:line="300" w:lineRule="exact"/>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反本规定第四条第二款、第三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款，法律、行政法规有规定的，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依照其规定；法律、行政法规没</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w w:val="95"/>
                <w:sz w:val="21"/>
                <w:szCs w:val="21"/>
              </w:rPr>
              <w:t>有规定的，由县级以上市场监督</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w w:val="95"/>
                <w:sz w:val="21"/>
                <w:szCs w:val="21"/>
              </w:rPr>
              <w:t>管理部门责令改正，可以处三万</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元以下罚款；情节严重的，处三</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1"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万元以上十万元以下罚款。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36"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1" w:line="240" w:lineRule="auto"/>
              <w:ind w:right="0"/>
              <w:jc w:val="center"/>
              <w:rPr>
                <w:rFonts w:ascii="Calibri" w:hAnsi="Calibri" w:eastAsia="Calibri" w:cs="Calibri"/>
                <w:sz w:val="21"/>
                <w:szCs w:val="21"/>
              </w:rPr>
            </w:pPr>
            <w:r>
              <w:rPr>
                <w:rFonts w:ascii="Calibri"/>
                <w:sz w:val="21"/>
              </w:rPr>
              <w:t>24</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18"/>
                <w:szCs w:val="18"/>
              </w:rPr>
            </w:pPr>
          </w:p>
          <w:p>
            <w:pPr>
              <w:pStyle w:val="10"/>
              <w:spacing w:line="240" w:lineRule="auto"/>
              <w:ind w:left="102" w:right="0"/>
              <w:jc w:val="both"/>
              <w:rPr>
                <w:rFonts w:ascii="仿宋_GB2312" w:hAnsi="仿宋_GB2312" w:eastAsia="仿宋_GB2312" w:cs="仿宋_GB2312"/>
                <w:sz w:val="21"/>
                <w:szCs w:val="21"/>
              </w:rPr>
            </w:pPr>
            <w:r>
              <w:rPr>
                <w:rFonts w:ascii="仿宋_GB2312" w:hAnsi="仿宋_GB2312" w:eastAsia="仿宋_GB2312" w:cs="仿宋_GB2312"/>
                <w:sz w:val="21"/>
                <w:szCs w:val="21"/>
              </w:rPr>
              <w:t>交易场所提供者为场所内</w:t>
            </w:r>
          </w:p>
          <w:p>
            <w:pPr>
              <w:pStyle w:val="10"/>
              <w:spacing w:before="25" w:line="240" w:lineRule="auto"/>
              <w:ind w:left="102" w:right="103"/>
              <w:jc w:val="both"/>
              <w:rPr>
                <w:rFonts w:ascii="仿宋_GB2312" w:hAnsi="仿宋_GB2312" w:eastAsia="仿宋_GB2312" w:cs="仿宋_GB2312"/>
                <w:sz w:val="21"/>
                <w:szCs w:val="21"/>
              </w:rPr>
            </w:pPr>
            <w:r>
              <w:rPr>
                <w:rFonts w:ascii="仿宋_GB2312" w:hAnsi="仿宋_GB2312" w:eastAsia="仿宋_GB2312" w:cs="仿宋_GB2312"/>
                <w:sz w:val="21"/>
                <w:szCs w:val="21"/>
              </w:rPr>
              <w:t>（平台内）经营者提供标</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价模板的，应当符合</w:t>
            </w:r>
            <w:r>
              <w:rPr>
                <w:rFonts w:ascii="方正仿宋_GBK" w:hAnsi="方正仿宋_GBK" w:eastAsia="方正仿宋_GBK" w:cs="方正仿宋_GBK"/>
                <w:sz w:val="21"/>
                <w:szCs w:val="21"/>
              </w:rPr>
              <w:t>《明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码标价和禁止价格欺诈规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定》</w:t>
            </w:r>
            <w:r>
              <w:rPr>
                <w:rFonts w:ascii="仿宋_GB2312" w:hAnsi="仿宋_GB2312" w:eastAsia="仿宋_GB2312" w:cs="仿宋_GB2312"/>
                <w:sz w:val="21"/>
                <w:szCs w:val="21"/>
              </w:rPr>
              <w:t>要求的。</w:t>
            </w:r>
          </w:p>
        </w:tc>
        <w:tc>
          <w:tcPr>
            <w:tcW w:w="3133" w:type="dxa"/>
            <w:tcBorders>
              <w:top w:val="single" w:color="000000" w:sz="4" w:space="0"/>
              <w:left w:val="single" w:color="000000" w:sz="4" w:space="0"/>
              <w:bottom w:val="nil"/>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《明码标价和禁止价格欺诈规</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before="7" w:line="240" w:lineRule="auto"/>
              <w:ind w:right="0"/>
              <w:jc w:val="left"/>
              <w:rPr>
                <w:rFonts w:ascii="Times New Roman" w:hAnsi="Times New Roman" w:eastAsia="Times New Roman" w:cs="Times New Roman"/>
                <w:sz w:val="28"/>
                <w:szCs w:val="28"/>
              </w:rPr>
            </w:pPr>
          </w:p>
          <w:p>
            <w:pPr>
              <w:pStyle w:val="10"/>
              <w:spacing w:line="307" w:lineRule="exact"/>
              <w:ind w:left="102" w:right="0"/>
              <w:jc w:val="left"/>
              <w:rPr>
                <w:rFonts w:ascii="仿宋" w:hAnsi="仿宋" w:eastAsia="仿宋" w:cs="仿宋"/>
                <w:sz w:val="21"/>
                <w:szCs w:val="21"/>
              </w:rPr>
            </w:pPr>
            <w:r>
              <w:rPr>
                <w:rFonts w:ascii="Calibri" w:hAnsi="Calibri" w:eastAsia="Calibri" w:cs="Calibri"/>
                <w:sz w:val="21"/>
                <w:szCs w:val="21"/>
              </w:rPr>
              <w:t>1.</w:t>
            </w:r>
            <w:r>
              <w:rPr>
                <w:rFonts w:ascii="方正仿宋_GBK" w:hAnsi="方正仿宋_GBK" w:eastAsia="方正仿宋_GBK" w:cs="方正仿宋_GBK"/>
                <w:sz w:val="21"/>
                <w:szCs w:val="21"/>
              </w:rPr>
              <w:t>主动减轻危害后果</w:t>
            </w:r>
            <w:r>
              <w:rPr>
                <w:rFonts w:ascii="仿宋" w:hAnsi="仿宋" w:eastAsia="仿宋" w:cs="仿宋"/>
                <w:sz w:val="21"/>
                <w:szCs w:val="21"/>
              </w:rPr>
              <w:t>；</w:t>
            </w:r>
          </w:p>
          <w:p>
            <w:pPr>
              <w:pStyle w:val="10"/>
              <w:spacing w:before="11" w:line="300" w:lineRule="exact"/>
              <w:ind w:left="102" w:right="103"/>
              <w:jc w:val="left"/>
              <w:rPr>
                <w:rFonts w:ascii="仿宋" w:hAnsi="仿宋" w:eastAsia="仿宋" w:cs="仿宋"/>
                <w:sz w:val="21"/>
                <w:szCs w:val="21"/>
              </w:rPr>
            </w:pPr>
            <w:r>
              <w:rPr>
                <w:rFonts w:ascii="Calibri" w:hAnsi="Calibri" w:eastAsia="Calibri" w:cs="Calibri"/>
                <w:spacing w:val="7"/>
                <w:sz w:val="21"/>
                <w:szCs w:val="21"/>
              </w:rPr>
              <w:t>2.</w:t>
            </w:r>
            <w:r>
              <w:rPr>
                <w:rFonts w:ascii="方正仿宋_GBK" w:hAnsi="方正仿宋_GBK" w:eastAsia="方正仿宋_GBK" w:cs="方正仿宋_GBK"/>
                <w:spacing w:val="7"/>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Calibri" w:hAnsi="Calibri" w:eastAsia="Calibri" w:cs="Calibri"/>
                <w:sz w:val="21"/>
                <w:szCs w:val="21"/>
              </w:rPr>
              <w:t>3</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tabs>
                <w:tab w:val="left" w:pos="136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第二十六条</w:t>
            </w:r>
            <w:r>
              <w:rPr>
                <w:rFonts w:ascii="方正仿宋_GBK" w:hAnsi="方正仿宋_GBK" w:eastAsia="方正仿宋_GBK" w:cs="方正仿宋_GBK"/>
                <w:w w:val="95"/>
                <w:sz w:val="21"/>
                <w:szCs w:val="21"/>
              </w:rPr>
              <w:tab/>
            </w:r>
            <w:r>
              <w:rPr>
                <w:rFonts w:ascii="方正仿宋_GBK" w:hAnsi="方正仿宋_GBK" w:eastAsia="方正仿宋_GBK" w:cs="方正仿宋_GBK"/>
                <w:w w:val="95"/>
                <w:sz w:val="21"/>
                <w:szCs w:val="21"/>
              </w:rPr>
              <w:t>经营者违反本规定，但 能够主动消除或者减轻危害后果，及</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时退还消费者或者其他经营者多付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价款的，依法从轻或者减轻处罚。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8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p>
            <w:pPr>
              <w:pStyle w:val="10"/>
              <w:spacing w:before="13" w:line="300" w:lineRule="exact"/>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第二十五条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6"/>
                <w:sz w:val="21"/>
                <w:szCs w:val="21"/>
              </w:rPr>
              <w:t>交易场所提供者提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供的标价模板不符合本规定的，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4"/>
                <w:sz w:val="21"/>
                <w:szCs w:val="21"/>
              </w:rPr>
              <w:t>由县级以上市场监督管理部门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责令改正，可以处三万元以下罚</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w w:val="95"/>
                <w:sz w:val="21"/>
                <w:szCs w:val="21"/>
              </w:rPr>
              <w:t>款；情节严重的，处三万元以上</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十万元以下罚款。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1"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6"/>
                <w:szCs w:val="26"/>
              </w:rPr>
            </w:pPr>
          </w:p>
          <w:p>
            <w:pPr>
              <w:pStyle w:val="10"/>
              <w:spacing w:line="240" w:lineRule="auto"/>
              <w:ind w:right="0"/>
              <w:jc w:val="center"/>
              <w:rPr>
                <w:rFonts w:ascii="Calibri" w:hAnsi="Calibri" w:eastAsia="Calibri" w:cs="Calibri"/>
                <w:sz w:val="21"/>
                <w:szCs w:val="21"/>
              </w:rPr>
            </w:pPr>
            <w:r>
              <w:rPr>
                <w:rFonts w:ascii="Calibri"/>
                <w:sz w:val="21"/>
              </w:rPr>
              <w:t>25</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3"/>
                <w:szCs w:val="23"/>
              </w:rPr>
            </w:pPr>
          </w:p>
          <w:p>
            <w:pPr>
              <w:pStyle w:val="10"/>
              <w:spacing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经营者没有合理理由，在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折价、减价前临时显著提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高标示价格并作为折价、</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减价计算基准的。</w:t>
            </w:r>
          </w:p>
        </w:tc>
        <w:tc>
          <w:tcPr>
            <w:tcW w:w="3133" w:type="dxa"/>
            <w:tcBorders>
              <w:top w:val="single" w:color="000000" w:sz="4" w:space="0"/>
              <w:left w:val="single" w:color="000000" w:sz="4" w:space="0"/>
              <w:bottom w:val="nil"/>
              <w:right w:val="single" w:color="000000" w:sz="4" w:space="0"/>
            </w:tcBorders>
          </w:tcPr>
          <w:p>
            <w:pPr>
              <w:pStyle w:val="10"/>
              <w:spacing w:line="27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《明码标价和禁止价格欺诈规</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 w:line="240" w:lineRule="auto"/>
              <w:ind w:right="0"/>
              <w:jc w:val="left"/>
              <w:rPr>
                <w:rFonts w:ascii="Times New Roman" w:hAnsi="Times New Roman" w:eastAsia="Times New Roman" w:cs="Times New Roman"/>
                <w:sz w:val="26"/>
                <w:szCs w:val="26"/>
              </w:rPr>
            </w:pPr>
          </w:p>
          <w:p>
            <w:pPr>
              <w:pStyle w:val="10"/>
              <w:spacing w:line="307" w:lineRule="exact"/>
              <w:ind w:left="102" w:right="0"/>
              <w:jc w:val="left"/>
              <w:rPr>
                <w:rFonts w:ascii="仿宋" w:hAnsi="仿宋" w:eastAsia="仿宋" w:cs="仿宋"/>
                <w:sz w:val="21"/>
                <w:szCs w:val="21"/>
              </w:rPr>
            </w:pPr>
            <w:r>
              <w:rPr>
                <w:rFonts w:ascii="Calibri" w:hAnsi="Calibri" w:eastAsia="Calibri" w:cs="Calibri"/>
                <w:sz w:val="21"/>
                <w:szCs w:val="21"/>
              </w:rPr>
              <w:t>1.</w:t>
            </w:r>
            <w:r>
              <w:rPr>
                <w:rFonts w:ascii="方正仿宋_GBK" w:hAnsi="方正仿宋_GBK" w:eastAsia="方正仿宋_GBK" w:cs="方正仿宋_GBK"/>
                <w:sz w:val="21"/>
                <w:szCs w:val="21"/>
              </w:rPr>
              <w:t>主动减轻危害后果</w:t>
            </w:r>
            <w:r>
              <w:rPr>
                <w:rFonts w:ascii="仿宋" w:hAnsi="仿宋" w:eastAsia="仿宋" w:cs="仿宋"/>
                <w:sz w:val="21"/>
                <w:szCs w:val="21"/>
              </w:rPr>
              <w:t>；</w:t>
            </w:r>
          </w:p>
          <w:p>
            <w:pPr>
              <w:pStyle w:val="10"/>
              <w:spacing w:before="11" w:line="300" w:lineRule="exact"/>
              <w:ind w:left="102" w:right="103"/>
              <w:jc w:val="left"/>
              <w:rPr>
                <w:rFonts w:ascii="仿宋" w:hAnsi="仿宋" w:eastAsia="仿宋" w:cs="仿宋"/>
                <w:sz w:val="21"/>
                <w:szCs w:val="21"/>
              </w:rPr>
            </w:pPr>
            <w:r>
              <w:rPr>
                <w:rFonts w:ascii="Calibri" w:hAnsi="Calibri" w:eastAsia="Calibri" w:cs="Calibri"/>
                <w:spacing w:val="7"/>
                <w:sz w:val="21"/>
                <w:szCs w:val="21"/>
              </w:rPr>
              <w:t>2.</w:t>
            </w:r>
            <w:r>
              <w:rPr>
                <w:rFonts w:ascii="方正仿宋_GBK" w:hAnsi="方正仿宋_GBK" w:eastAsia="方正仿宋_GBK" w:cs="方正仿宋_GBK"/>
                <w:spacing w:val="7"/>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Calibri" w:hAnsi="Calibri" w:eastAsia="Calibri" w:cs="Calibri"/>
                <w:sz w:val="21"/>
                <w:szCs w:val="21"/>
              </w:rPr>
              <w:t>3</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tabs>
                <w:tab w:val="left" w:pos="1363"/>
              </w:tabs>
              <w:spacing w:before="121"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第二十六条</w:t>
            </w:r>
            <w:r>
              <w:rPr>
                <w:rFonts w:ascii="方正仿宋_GBK" w:hAnsi="方正仿宋_GBK" w:eastAsia="方正仿宋_GBK" w:cs="方正仿宋_GBK"/>
                <w:w w:val="95"/>
                <w:sz w:val="21"/>
                <w:szCs w:val="21"/>
              </w:rPr>
              <w:tab/>
            </w:r>
            <w:r>
              <w:rPr>
                <w:rFonts w:ascii="方正仿宋_GBK" w:hAnsi="方正仿宋_GBK" w:eastAsia="方正仿宋_GBK" w:cs="方正仿宋_GBK"/>
                <w:w w:val="95"/>
                <w:sz w:val="21"/>
                <w:szCs w:val="21"/>
              </w:rPr>
              <w:t>经营者违反本规定，但 能够主动消除或者减轻危害后果，及</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时退还消费者或者其他经营者多付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价款的，依法从轻或者减轻处罚。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第二十三条</w:t>
            </w:r>
            <w:r>
              <w:rPr>
                <w:rFonts w:ascii="方正仿宋_GBK" w:hAnsi="方正仿宋_GBK" w:eastAsia="方正仿宋_GBK" w:cs="方正仿宋_GBK"/>
                <w:spacing w:val="18"/>
                <w:sz w:val="21"/>
                <w:szCs w:val="21"/>
              </w:rPr>
              <w:t xml:space="preserve"> </w:t>
            </w:r>
            <w:r>
              <w:rPr>
                <w:rFonts w:ascii="方正仿宋_GBK" w:hAnsi="方正仿宋_GBK" w:eastAsia="方正仿宋_GBK" w:cs="方正仿宋_GBK"/>
                <w:spacing w:val="6"/>
                <w:sz w:val="21"/>
                <w:szCs w:val="21"/>
              </w:rPr>
              <w:t>经营者违反本规定</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第十六条至第二十条规定的，由</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县级以上市场监督管理部门依</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6"/>
                <w:sz w:val="21"/>
                <w:szCs w:val="21"/>
              </w:rPr>
              <w:t>照《中华人民共和国价格法》《中</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华人民共和国反不正当竞争法》</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《中华人民共和国电子商务法》</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44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2"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p>
          <w:p>
            <w:pPr>
              <w:pStyle w:val="10"/>
              <w:spacing w:line="281"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等法律、行政法规进行处罚。</w:t>
            </w:r>
          </w:p>
          <w:p>
            <w:pPr>
              <w:pStyle w:val="10"/>
              <w:spacing w:before="11" w:line="216" w:lineRule="auto"/>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sz w:val="21"/>
                <w:szCs w:val="21"/>
              </w:rPr>
              <w:t>第七条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4"/>
                <w:sz w:val="21"/>
                <w:szCs w:val="21"/>
              </w:rPr>
              <w:t>经营者违反价格法第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十四条的规定，利用虚假的或者</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28"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使人误解的价格手段，诱骗消费</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者或者其他经营者与其进行交</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9"/>
                <w:sz w:val="21"/>
                <w:szCs w:val="21"/>
              </w:rPr>
              <w:t>易的，责令改正，没收违法所得，</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并处违法所得</w:t>
            </w:r>
            <w:r>
              <w:rPr>
                <w:rFonts w:ascii="方正仿宋_GBK" w:hAnsi="方正仿宋_GBK" w:eastAsia="方正仿宋_GBK" w:cs="方正仿宋_GBK"/>
                <w:spacing w:val="-43"/>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倍以下的罚款；</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没有违法所得的，处</w:t>
            </w:r>
            <w:r>
              <w:rPr>
                <w:rFonts w:ascii="方正仿宋_GBK" w:hAnsi="方正仿宋_GBK" w:eastAsia="方正仿宋_GBK" w:cs="方正仿宋_GBK"/>
                <w:spacing w:val="-4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万元以上</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4"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4" w:lineRule="exact"/>
              <w:ind w:left="103"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50</w:t>
            </w:r>
            <w:r>
              <w:rPr>
                <w:rFonts w:ascii="Times New Roman" w:hAnsi="Times New Roman" w:eastAsia="Times New Roman" w:cs="Times New Roman"/>
                <w:spacing w:val="5"/>
                <w:sz w:val="21"/>
                <w:szCs w:val="21"/>
              </w:rPr>
              <w:t xml:space="preserve"> </w:t>
            </w:r>
            <w:r>
              <w:rPr>
                <w:rFonts w:ascii="方正仿宋_GBK" w:hAnsi="方正仿宋_GBK" w:eastAsia="方正仿宋_GBK" w:cs="方正仿宋_GBK"/>
                <w:spacing w:val="10"/>
                <w:sz w:val="21"/>
                <w:szCs w:val="21"/>
              </w:rPr>
              <w:t>万元以下的罚款；情节严重</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的，责令停业整顿，或者由工商</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9"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行政管理机关吊销营业执照。</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before="42" w:line="240" w:lineRule="auto"/>
              <w:ind w:right="0"/>
              <w:jc w:val="center"/>
              <w:rPr>
                <w:rFonts w:ascii="Calibri" w:hAnsi="Calibri" w:eastAsia="Calibri" w:cs="Calibri"/>
                <w:sz w:val="21"/>
                <w:szCs w:val="21"/>
              </w:rPr>
            </w:pPr>
            <w:r>
              <w:rPr>
                <w:rFonts w:ascii="Calibri"/>
                <w:sz w:val="21"/>
              </w:rPr>
              <w:t>26</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86"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经营者实施下列价格欺诈</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8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《明码标价和禁止价格欺诈规</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98" w:lineRule="exact"/>
              <w:ind w:left="102" w:right="0"/>
              <w:jc w:val="left"/>
              <w:rPr>
                <w:rFonts w:ascii="仿宋" w:hAnsi="仿宋" w:eastAsia="仿宋" w:cs="仿宋"/>
                <w:sz w:val="21"/>
                <w:szCs w:val="21"/>
              </w:rPr>
            </w:pPr>
            <w:r>
              <w:rPr>
                <w:rFonts w:ascii="Calibri" w:hAnsi="Calibri" w:eastAsia="Calibri" w:cs="Calibri"/>
                <w:sz w:val="21"/>
                <w:szCs w:val="21"/>
              </w:rPr>
              <w:t>1.</w:t>
            </w:r>
            <w:r>
              <w:rPr>
                <w:rFonts w:ascii="方正仿宋_GBK" w:hAnsi="方正仿宋_GBK" w:eastAsia="方正仿宋_GBK" w:cs="方正仿宋_GBK"/>
                <w:sz w:val="21"/>
                <w:szCs w:val="21"/>
              </w:rPr>
              <w:t>主动减轻危害后果</w:t>
            </w:r>
            <w:r>
              <w:rPr>
                <w:rFonts w:ascii="仿宋" w:hAnsi="仿宋" w:eastAsia="仿宋" w:cs="仿宋"/>
                <w:sz w:val="21"/>
                <w:szCs w:val="21"/>
              </w:rPr>
              <w:t>；</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p>
        </w:tc>
        <w:tc>
          <w:tcPr>
            <w:tcW w:w="1092"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673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16" w:lineRule="auto"/>
              <w:ind w:left="102" w:right="-1"/>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行为的：（一）谎称商品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和服务价格为政府定价或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者政府指导价；（二）以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低价诱骗消费者或者其他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经营者，以高价进行结算；</w:t>
            </w:r>
          </w:p>
          <w:p>
            <w:pPr>
              <w:pStyle w:val="10"/>
              <w:spacing w:before="2" w:line="216" w:lineRule="auto"/>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（三）通过虚假折价、减</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价或者价格比较等方式销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售商</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品或</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者提</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供服</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务；</w:t>
            </w:r>
          </w:p>
          <w:p>
            <w:pPr>
              <w:pStyle w:val="10"/>
              <w:spacing w:line="218" w:lineRule="auto"/>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（四）销售商品或者提供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服务时，使用欺骗性、误</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导性的语言、文字、数字、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图片或者视频等标示价格</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以及其他价格信息；（五）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无正当理由拒绝履行或者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不完</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全履</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行价</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格承</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诺；</w:t>
            </w:r>
          </w:p>
          <w:p>
            <w:pPr>
              <w:pStyle w:val="10"/>
              <w:spacing w:line="218" w:lineRule="auto"/>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（六）不标示或者显著弱</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化标示对消费者或者其他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经营者不利的价格条件，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诱骗消费者或者其他经营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者与其进行交易；（七）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9"/>
                <w:sz w:val="21"/>
                <w:szCs w:val="21"/>
              </w:rPr>
              <w:t>通过积分、礼券、兑换券、</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代金券等折抵价款时，拒</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不按约定折抵价款；（八）</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其他价格欺诈行为。</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p>
            <w:pPr>
              <w:pStyle w:val="10"/>
              <w:spacing w:before="8" w:line="218" w:lineRule="auto"/>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第二十三条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6"/>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第十六条至第二十条规定的，由</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spacing w:val="14"/>
                <w:sz w:val="21"/>
                <w:szCs w:val="21"/>
              </w:rPr>
              <w:t>县级以上市场监督管理部门依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6"/>
                <w:sz w:val="21"/>
                <w:szCs w:val="21"/>
              </w:rPr>
              <w:t>照《中华人民共和国价格法》《中</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华人民共和国反不正当竞争法》</w:t>
            </w:r>
          </w:p>
          <w:p>
            <w:pPr>
              <w:pStyle w:val="10"/>
              <w:spacing w:line="270"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《中华人民共和国电子商务法》</w:t>
            </w:r>
          </w:p>
          <w:p>
            <w:pPr>
              <w:pStyle w:val="10"/>
              <w:spacing w:before="19" w:line="280" w:lineRule="exact"/>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等法律、行政法规进行处罚。</w:t>
            </w:r>
          </w:p>
          <w:p>
            <w:pPr>
              <w:pStyle w:val="10"/>
              <w:tabs>
                <w:tab w:val="left" w:pos="1005"/>
              </w:tabs>
              <w:spacing w:line="218" w:lineRule="auto"/>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w w:val="95"/>
                <w:sz w:val="21"/>
                <w:szCs w:val="21"/>
              </w:rPr>
              <w:t>第七条</w:t>
            </w:r>
            <w:r>
              <w:rPr>
                <w:rFonts w:ascii="方正仿宋_GBK" w:hAnsi="方正仿宋_GBK" w:eastAsia="方正仿宋_GBK" w:cs="方正仿宋_GBK"/>
                <w:spacing w:val="10"/>
                <w:w w:val="95"/>
                <w:sz w:val="21"/>
                <w:szCs w:val="21"/>
              </w:rPr>
              <w:tab/>
            </w:r>
            <w:r>
              <w:rPr>
                <w:rFonts w:ascii="方正仿宋_GBK" w:hAnsi="方正仿宋_GBK" w:eastAsia="方正仿宋_GBK" w:cs="方正仿宋_GBK"/>
                <w:spacing w:val="14"/>
                <w:sz w:val="21"/>
                <w:szCs w:val="21"/>
              </w:rPr>
              <w:t>经营者违反价格法第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十四条的规定，利用虚假的或者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使人误解的价格手段，诱骗消费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4"/>
                <w:sz w:val="21"/>
                <w:szCs w:val="21"/>
              </w:rPr>
              <w:t>者或者其他经营者与其进行交</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9"/>
                <w:sz w:val="21"/>
                <w:szCs w:val="21"/>
              </w:rPr>
              <w:t>易的，责令改正，没收违法所得，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并处违法所得</w:t>
            </w:r>
            <w:r>
              <w:rPr>
                <w:rFonts w:ascii="方正仿宋_GBK" w:hAnsi="方正仿宋_GBK" w:eastAsia="方正仿宋_GBK" w:cs="方正仿宋_GBK"/>
                <w:spacing w:val="-43"/>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倍以下的罚款；</w:t>
            </w:r>
          </w:p>
          <w:p>
            <w:pPr>
              <w:pStyle w:val="10"/>
              <w:spacing w:line="269"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没有违法所得的，处</w:t>
            </w:r>
            <w:r>
              <w:rPr>
                <w:rFonts w:ascii="方正仿宋_GBK" w:hAnsi="方正仿宋_GBK" w:eastAsia="方正仿宋_GBK" w:cs="方正仿宋_GBK"/>
                <w:spacing w:val="-4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万元以上</w:t>
            </w:r>
          </w:p>
          <w:p>
            <w:pPr>
              <w:pStyle w:val="10"/>
              <w:spacing w:before="11" w:line="216" w:lineRule="auto"/>
              <w:ind w:left="103" w:right="101"/>
              <w:jc w:val="both"/>
              <w:rPr>
                <w:rFonts w:ascii="方正仿宋_GBK" w:hAnsi="方正仿宋_GBK" w:eastAsia="方正仿宋_GBK" w:cs="方正仿宋_GBK"/>
                <w:sz w:val="21"/>
                <w:szCs w:val="21"/>
              </w:rPr>
            </w:pPr>
            <w:r>
              <w:rPr>
                <w:rFonts w:ascii="Times New Roman" w:hAnsi="Times New Roman" w:eastAsia="Times New Roman" w:cs="Times New Roman"/>
                <w:sz w:val="21"/>
                <w:szCs w:val="21"/>
              </w:rPr>
              <w:t>50</w:t>
            </w:r>
            <w:r>
              <w:rPr>
                <w:rFonts w:ascii="Times New Roman" w:hAnsi="Times New Roman" w:eastAsia="Times New Roman" w:cs="Times New Roman"/>
                <w:spacing w:val="7"/>
                <w:sz w:val="21"/>
                <w:szCs w:val="21"/>
              </w:rPr>
              <w:t xml:space="preserve"> </w:t>
            </w:r>
            <w:r>
              <w:rPr>
                <w:rFonts w:ascii="方正仿宋_GBK" w:hAnsi="方正仿宋_GBK" w:eastAsia="方正仿宋_GBK" w:cs="方正仿宋_GBK"/>
                <w:spacing w:val="10"/>
                <w:sz w:val="21"/>
                <w:szCs w:val="21"/>
              </w:rPr>
              <w:t>万元以下的罚款；情节严重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的，责令停业整顿，或者由工商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行政管理机关吊销营业执照。</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2" w:right="103"/>
              <w:jc w:val="left"/>
              <w:rPr>
                <w:rFonts w:ascii="仿宋" w:hAnsi="仿宋" w:eastAsia="仿宋" w:cs="仿宋"/>
                <w:sz w:val="21"/>
                <w:szCs w:val="21"/>
              </w:rPr>
            </w:pPr>
            <w:r>
              <w:rPr>
                <w:rFonts w:ascii="Calibri" w:hAnsi="Calibri" w:eastAsia="Calibri" w:cs="Calibri"/>
                <w:spacing w:val="7"/>
                <w:sz w:val="21"/>
                <w:szCs w:val="21"/>
              </w:rPr>
              <w:t>2.</w:t>
            </w:r>
            <w:r>
              <w:rPr>
                <w:rFonts w:ascii="方正仿宋_GBK" w:hAnsi="方正仿宋_GBK" w:eastAsia="方正仿宋_GBK" w:cs="方正仿宋_GBK"/>
                <w:spacing w:val="7"/>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Calibri" w:hAnsi="Calibri" w:eastAsia="Calibri" w:cs="Calibri"/>
                <w:sz w:val="21"/>
                <w:szCs w:val="21"/>
              </w:rPr>
              <w:t>3</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第二十六条</w:t>
            </w:r>
            <w:r>
              <w:rPr>
                <w:rFonts w:ascii="方正仿宋_GBK" w:hAnsi="方正仿宋_GBK" w:eastAsia="方正仿宋_GBK" w:cs="方正仿宋_GBK"/>
                <w:spacing w:val="6"/>
                <w:sz w:val="21"/>
                <w:szCs w:val="21"/>
              </w:rPr>
              <w:t xml:space="preserve"> </w:t>
            </w:r>
            <w:r>
              <w:rPr>
                <w:rFonts w:ascii="方正仿宋_GBK" w:hAnsi="方正仿宋_GBK" w:eastAsia="方正仿宋_GBK" w:cs="方正仿宋_GBK"/>
                <w:sz w:val="21"/>
                <w:szCs w:val="21"/>
              </w:rPr>
              <w:t>经营者违反本规定，但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能够主动消除或者减轻危害后果，及</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时退还消费者或者其他经营者多付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价款的，依法从轻或者减轻处罚。</w:t>
            </w: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96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15"/>
                <w:szCs w:val="15"/>
              </w:rPr>
            </w:pPr>
          </w:p>
          <w:p>
            <w:pPr>
              <w:pStyle w:val="10"/>
              <w:spacing w:line="240" w:lineRule="auto"/>
              <w:ind w:right="0"/>
              <w:jc w:val="center"/>
              <w:rPr>
                <w:rFonts w:ascii="Calibri" w:hAnsi="Calibri" w:eastAsia="Calibri" w:cs="Calibri"/>
                <w:sz w:val="21"/>
                <w:szCs w:val="21"/>
              </w:rPr>
            </w:pPr>
            <w:r>
              <w:rPr>
                <w:rFonts w:ascii="Calibri"/>
                <w:sz w:val="21"/>
              </w:rPr>
              <w:t>27</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74" w:line="261" w:lineRule="auto"/>
              <w:ind w:left="102" w:right="-1"/>
              <w:jc w:val="left"/>
              <w:rPr>
                <w:rFonts w:ascii="仿宋_GB2312" w:hAnsi="仿宋_GB2312" w:eastAsia="仿宋_GB2312" w:cs="仿宋_GB2312"/>
                <w:sz w:val="21"/>
                <w:szCs w:val="21"/>
              </w:rPr>
            </w:pPr>
            <w:r>
              <w:rPr>
                <w:rFonts w:ascii="仿宋_GB2312" w:hAnsi="仿宋_GB2312" w:eastAsia="仿宋_GB2312" w:cs="仿宋_GB2312"/>
                <w:sz w:val="21"/>
                <w:szCs w:val="21"/>
              </w:rPr>
              <w:t>网络交易经营者实施下列</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行为的：（一）在首页或</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者其他显著位置标示的商</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品或者服务价格低于在详</w:t>
            </w:r>
            <w:r>
              <w:rPr>
                <w:rFonts w:ascii="仿宋_GB2312" w:hAnsi="仿宋_GB2312" w:eastAsia="仿宋_GB2312" w:cs="仿宋_GB2312"/>
                <w:w w:val="99"/>
                <w:sz w:val="21"/>
                <w:szCs w:val="21"/>
              </w:rPr>
              <w:t xml:space="preserve"> </w:t>
            </w:r>
            <w:r>
              <w:rPr>
                <w:rFonts w:ascii="仿宋_GB2312" w:hAnsi="仿宋_GB2312" w:eastAsia="仿宋_GB2312" w:cs="仿宋_GB2312"/>
                <w:spacing w:val="-8"/>
                <w:sz w:val="21"/>
                <w:szCs w:val="21"/>
              </w:rPr>
              <w:t>情页面标示的价格；（二）</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公布的促销活动范围、规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before="1" w:line="280" w:lineRule="exact"/>
              <w:ind w:left="103" w:right="101"/>
              <w:jc w:val="both"/>
              <w:rPr>
                <w:rFonts w:ascii="方正仿宋_GBK" w:hAnsi="方正仿宋_GBK" w:eastAsia="方正仿宋_GBK" w:cs="方正仿宋_GBK"/>
                <w:sz w:val="21"/>
                <w:szCs w:val="21"/>
              </w:rPr>
            </w:pPr>
            <w:r>
              <w:rPr>
                <w:rFonts w:ascii="方正仿宋_GBK" w:hAnsi="方正仿宋_GBK" w:eastAsia="方正仿宋_GBK" w:cs="方正仿宋_GBK"/>
                <w:spacing w:val="14"/>
                <w:sz w:val="21"/>
                <w:szCs w:val="21"/>
              </w:rPr>
              <w:t>《明码标价和禁止价格欺诈规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定》</w:t>
            </w:r>
          </w:p>
          <w:p>
            <w:pPr>
              <w:pStyle w:val="10"/>
              <w:spacing w:line="218" w:lineRule="auto"/>
              <w:ind w:left="103" w:right="80"/>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第二十三条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6"/>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第十六条至第二十条规定的，由</w:t>
            </w:r>
            <w:r>
              <w:rPr>
                <w:rFonts w:ascii="方正仿宋_GBK" w:hAnsi="方正仿宋_GBK" w:eastAsia="方正仿宋_GBK" w:cs="方正仿宋_GBK"/>
                <w:spacing w:val="28"/>
                <w:w w:val="95"/>
                <w:sz w:val="21"/>
                <w:szCs w:val="21"/>
              </w:rPr>
              <w:t xml:space="preserve"> </w:t>
            </w:r>
            <w:r>
              <w:rPr>
                <w:rFonts w:ascii="方正仿宋_GBK" w:hAnsi="方正仿宋_GBK" w:eastAsia="方正仿宋_GBK" w:cs="方正仿宋_GBK"/>
                <w:spacing w:val="14"/>
                <w:sz w:val="21"/>
                <w:szCs w:val="21"/>
              </w:rPr>
              <w:t>县级以上市场监督管理部门依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6"/>
                <w:sz w:val="21"/>
                <w:szCs w:val="21"/>
              </w:rPr>
              <w:t>照《中华人民共和国价格法》《中</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华人民共和国反不正当竞争法》</w:t>
            </w:r>
          </w:p>
        </w:tc>
        <w:tc>
          <w:tcPr>
            <w:tcW w:w="2562" w:type="dxa"/>
            <w:tcBorders>
              <w:top w:val="single" w:color="000000" w:sz="4" w:space="0"/>
              <w:left w:val="single" w:color="000000" w:sz="4" w:space="0"/>
              <w:bottom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31"/>
                <w:szCs w:val="31"/>
              </w:rPr>
            </w:pPr>
          </w:p>
          <w:p>
            <w:pPr>
              <w:pStyle w:val="10"/>
              <w:spacing w:line="307" w:lineRule="exact"/>
              <w:ind w:left="102" w:right="0"/>
              <w:jc w:val="left"/>
              <w:rPr>
                <w:rFonts w:ascii="仿宋" w:hAnsi="仿宋" w:eastAsia="仿宋" w:cs="仿宋"/>
                <w:sz w:val="21"/>
                <w:szCs w:val="21"/>
              </w:rPr>
            </w:pPr>
            <w:r>
              <w:rPr>
                <w:rFonts w:ascii="Calibri" w:hAnsi="Calibri" w:eastAsia="Calibri" w:cs="Calibri"/>
                <w:sz w:val="21"/>
                <w:szCs w:val="21"/>
              </w:rPr>
              <w:t>1.</w:t>
            </w:r>
            <w:r>
              <w:rPr>
                <w:rFonts w:ascii="方正仿宋_GBK" w:hAnsi="方正仿宋_GBK" w:eastAsia="方正仿宋_GBK" w:cs="方正仿宋_GBK"/>
                <w:sz w:val="21"/>
                <w:szCs w:val="21"/>
              </w:rPr>
              <w:t>主动减轻危害后果</w:t>
            </w:r>
            <w:r>
              <w:rPr>
                <w:rFonts w:ascii="仿宋" w:hAnsi="仿宋" w:eastAsia="仿宋" w:cs="仿宋"/>
                <w:sz w:val="21"/>
                <w:szCs w:val="21"/>
              </w:rPr>
              <w:t>；</w:t>
            </w:r>
          </w:p>
          <w:p>
            <w:pPr>
              <w:pStyle w:val="10"/>
              <w:spacing w:before="11" w:line="300" w:lineRule="exact"/>
              <w:ind w:left="102" w:right="103"/>
              <w:jc w:val="left"/>
              <w:rPr>
                <w:rFonts w:ascii="仿宋" w:hAnsi="仿宋" w:eastAsia="仿宋" w:cs="仿宋"/>
                <w:sz w:val="21"/>
                <w:szCs w:val="21"/>
              </w:rPr>
            </w:pPr>
            <w:r>
              <w:rPr>
                <w:rFonts w:ascii="Calibri" w:hAnsi="Calibri" w:eastAsia="Calibri" w:cs="Calibri"/>
                <w:spacing w:val="7"/>
                <w:sz w:val="21"/>
                <w:szCs w:val="21"/>
              </w:rPr>
              <w:t>2.</w:t>
            </w:r>
            <w:r>
              <w:rPr>
                <w:rFonts w:ascii="方正仿宋_GBK" w:hAnsi="方正仿宋_GBK" w:eastAsia="方正仿宋_GBK" w:cs="方正仿宋_GBK"/>
                <w:spacing w:val="7"/>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Calibri" w:hAnsi="Calibri" w:eastAsia="Calibri" w:cs="Calibri"/>
                <w:sz w:val="21"/>
                <w:szCs w:val="21"/>
              </w:rPr>
              <w:t>3</w:t>
            </w:r>
            <w:r>
              <w:rPr>
                <w:rFonts w:ascii="Times New Roman" w:hAnsi="Times New Roman" w:eastAsia="Times New Roman" w:cs="Times New Roman"/>
                <w:sz w:val="21"/>
                <w:szCs w:val="21"/>
              </w:rPr>
              <w:t>.</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before="0" w:line="240" w:lineRule="auto"/>
              <w:ind w:right="0"/>
              <w:jc w:val="left"/>
              <w:rPr>
                <w:rFonts w:ascii="Times New Roman" w:hAnsi="Times New Roman" w:eastAsia="Times New Roman" w:cs="Times New Roman"/>
                <w:sz w:val="20"/>
                <w:szCs w:val="20"/>
              </w:rPr>
            </w:pPr>
          </w:p>
          <w:p>
            <w:pPr>
              <w:pStyle w:val="10"/>
              <w:tabs>
                <w:tab w:val="left" w:pos="136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第二十六条</w:t>
            </w:r>
            <w:r>
              <w:rPr>
                <w:rFonts w:ascii="方正仿宋_GBK" w:hAnsi="方正仿宋_GBK" w:eastAsia="方正仿宋_GBK" w:cs="方正仿宋_GBK"/>
                <w:w w:val="95"/>
                <w:sz w:val="21"/>
                <w:szCs w:val="21"/>
              </w:rPr>
              <w:tab/>
            </w:r>
            <w:r>
              <w:rPr>
                <w:rFonts w:ascii="方正仿宋_GBK" w:hAnsi="方正仿宋_GBK" w:eastAsia="方正仿宋_GBK" w:cs="方正仿宋_GBK"/>
                <w:w w:val="95"/>
                <w:sz w:val="21"/>
                <w:szCs w:val="21"/>
              </w:rPr>
              <w:t>经营者违反本规定，但 能够主动消除或者减轻危害后果，及</w:t>
            </w:r>
            <w:r>
              <w:rPr>
                <w:rFonts w:ascii="方正仿宋_GBK" w:hAnsi="方正仿宋_GBK" w:eastAsia="方正仿宋_GBK" w:cs="方正仿宋_GBK"/>
                <w:spacing w:val="60"/>
                <w:w w:val="95"/>
                <w:sz w:val="21"/>
                <w:szCs w:val="21"/>
              </w:rPr>
              <w:t xml:space="preserve"> </w:t>
            </w:r>
            <w:r>
              <w:rPr>
                <w:rFonts w:ascii="方正仿宋_GBK" w:hAnsi="方正仿宋_GBK" w:eastAsia="方正仿宋_GBK" w:cs="方正仿宋_GBK"/>
                <w:spacing w:val="13"/>
                <w:sz w:val="21"/>
                <w:szCs w:val="21"/>
              </w:rPr>
              <w:t>时退还消费者或者其他经营者多付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价款的，依法从轻或者减轻处罚。</w:t>
            </w:r>
          </w:p>
        </w:tc>
        <w:tc>
          <w:tcPr>
            <w:tcW w:w="1092"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93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61" w:lineRule="auto"/>
              <w:ind w:left="102" w:right="103"/>
              <w:jc w:val="both"/>
              <w:rPr>
                <w:rFonts w:ascii="仿宋_GB2312" w:hAnsi="仿宋_GB2312" w:eastAsia="仿宋_GB2312" w:cs="仿宋_GB2312"/>
                <w:sz w:val="21"/>
                <w:szCs w:val="21"/>
              </w:rPr>
            </w:pPr>
            <w:r>
              <w:rPr>
                <w:rFonts w:ascii="仿宋_GB2312" w:hAnsi="仿宋_GB2312" w:eastAsia="仿宋_GB2312" w:cs="仿宋_GB2312"/>
                <w:sz w:val="21"/>
                <w:szCs w:val="21"/>
              </w:rPr>
              <w:t>则与实际促销活动范围、</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规则不一致；（三）其他</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虚假的或者使人误解的价</w:t>
            </w:r>
            <w:r>
              <w:rPr>
                <w:rFonts w:ascii="仿宋_GB2312" w:hAnsi="仿宋_GB2312" w:eastAsia="仿宋_GB2312" w:cs="仿宋_GB2312"/>
                <w:w w:val="99"/>
                <w:sz w:val="21"/>
                <w:szCs w:val="21"/>
              </w:rPr>
              <w:t xml:space="preserve"> </w:t>
            </w:r>
            <w:r>
              <w:rPr>
                <w:rFonts w:ascii="仿宋_GB2312" w:hAnsi="仿宋_GB2312" w:eastAsia="仿宋_GB2312" w:cs="仿宋_GB2312"/>
                <w:sz w:val="21"/>
                <w:szCs w:val="21"/>
              </w:rPr>
              <w:t>格标示和价格促销行为。</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《中华人民共和国电子商务法》</w:t>
            </w:r>
          </w:p>
          <w:p>
            <w:pPr>
              <w:pStyle w:val="10"/>
              <w:spacing w:before="19" w:line="280" w:lineRule="exact"/>
              <w:ind w:left="103" w:right="8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等法律、行政法规进行处罚。</w:t>
            </w:r>
          </w:p>
          <w:p>
            <w:pPr>
              <w:pStyle w:val="10"/>
              <w:tabs>
                <w:tab w:val="left" w:pos="1005"/>
              </w:tabs>
              <w:spacing w:line="218" w:lineRule="auto"/>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w w:val="95"/>
                <w:sz w:val="21"/>
                <w:szCs w:val="21"/>
              </w:rPr>
              <w:t>第七条</w:t>
            </w:r>
            <w:r>
              <w:rPr>
                <w:rFonts w:ascii="方正仿宋_GBK" w:hAnsi="方正仿宋_GBK" w:eastAsia="方正仿宋_GBK" w:cs="方正仿宋_GBK"/>
                <w:spacing w:val="10"/>
                <w:w w:val="95"/>
                <w:sz w:val="21"/>
                <w:szCs w:val="21"/>
              </w:rPr>
              <w:tab/>
            </w:r>
            <w:r>
              <w:rPr>
                <w:rFonts w:ascii="方正仿宋_GBK" w:hAnsi="方正仿宋_GBK" w:eastAsia="方正仿宋_GBK" w:cs="方正仿宋_GBK"/>
                <w:spacing w:val="14"/>
                <w:sz w:val="21"/>
                <w:szCs w:val="21"/>
              </w:rPr>
              <w:t>经营者违反价格法第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十四条的规定，利用虚假的或者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使人误解的价格手段，诱骗消费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4"/>
                <w:sz w:val="21"/>
                <w:szCs w:val="21"/>
              </w:rPr>
              <w:t>者或者其他经营者与其进行交</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9"/>
                <w:sz w:val="21"/>
                <w:szCs w:val="21"/>
              </w:rPr>
              <w:t>易的，责令改正，没收违法所得，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并处违法所得</w:t>
            </w:r>
            <w:r>
              <w:rPr>
                <w:rFonts w:ascii="方正仿宋_GBK" w:hAnsi="方正仿宋_GBK" w:eastAsia="方正仿宋_GBK" w:cs="方正仿宋_GBK"/>
                <w:spacing w:val="-43"/>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倍以下的罚款；</w:t>
            </w:r>
          </w:p>
          <w:p>
            <w:pPr>
              <w:pStyle w:val="10"/>
              <w:spacing w:line="269"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3"/>
                <w:sz w:val="21"/>
                <w:szCs w:val="21"/>
              </w:rPr>
              <w:t>没有违法所得的，处</w:t>
            </w:r>
            <w:r>
              <w:rPr>
                <w:rFonts w:ascii="方正仿宋_GBK" w:hAnsi="方正仿宋_GBK" w:eastAsia="方正仿宋_GBK" w:cs="方正仿宋_GBK"/>
                <w:spacing w:val="-4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万元以上</w:t>
            </w:r>
          </w:p>
          <w:p>
            <w:pPr>
              <w:pStyle w:val="10"/>
              <w:spacing w:before="11" w:line="216" w:lineRule="auto"/>
              <w:ind w:left="103" w:right="101"/>
              <w:jc w:val="both"/>
              <w:rPr>
                <w:rFonts w:ascii="方正仿宋_GBK" w:hAnsi="方正仿宋_GBK" w:eastAsia="方正仿宋_GBK" w:cs="方正仿宋_GBK"/>
                <w:sz w:val="21"/>
                <w:szCs w:val="21"/>
              </w:rPr>
            </w:pPr>
            <w:r>
              <w:rPr>
                <w:rFonts w:ascii="Times New Roman" w:hAnsi="Times New Roman" w:eastAsia="Times New Roman" w:cs="Times New Roman"/>
                <w:sz w:val="21"/>
                <w:szCs w:val="21"/>
              </w:rPr>
              <w:t>50</w:t>
            </w:r>
            <w:r>
              <w:rPr>
                <w:rFonts w:ascii="Times New Roman" w:hAnsi="Times New Roman" w:eastAsia="Times New Roman" w:cs="Times New Roman"/>
                <w:spacing w:val="7"/>
                <w:sz w:val="21"/>
                <w:szCs w:val="21"/>
              </w:rPr>
              <w:t xml:space="preserve"> </w:t>
            </w:r>
            <w:r>
              <w:rPr>
                <w:rFonts w:ascii="方正仿宋_GBK" w:hAnsi="方正仿宋_GBK" w:eastAsia="方正仿宋_GBK" w:cs="方正仿宋_GBK"/>
                <w:spacing w:val="10"/>
                <w:sz w:val="21"/>
                <w:szCs w:val="21"/>
              </w:rPr>
              <w:t>万元以下的罚款；情节严重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的，责令停业整顿，或者由工商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行政管理机关吊销营业执照。</w:t>
            </w:r>
          </w:p>
        </w:tc>
        <w:tc>
          <w:tcPr>
            <w:tcW w:w="2562" w:type="dxa"/>
            <w:tcBorders>
              <w:top w:val="single" w:color="000000" w:sz="4" w:space="0"/>
              <w:left w:val="single" w:color="000000" w:sz="4" w:space="0"/>
              <w:bottom w:val="single" w:color="000000" w:sz="4" w:space="0"/>
              <w:right w:val="single" w:color="000000" w:sz="4" w:space="0"/>
            </w:tcBorders>
          </w:tcPr>
          <w:p/>
        </w:tc>
        <w:tc>
          <w:tcPr>
            <w:tcW w:w="3566" w:type="dxa"/>
            <w:tcBorders>
              <w:top w:val="single" w:color="000000" w:sz="4" w:space="0"/>
              <w:left w:val="single" w:color="000000" w:sz="4" w:space="0"/>
              <w:bottom w:val="single" w:color="000000" w:sz="4" w:space="0"/>
              <w:right w:val="single" w:color="000000" w:sz="4" w:space="0"/>
            </w:tcBorders>
          </w:tcP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4"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17"/>
                <w:szCs w:val="17"/>
              </w:rPr>
            </w:pPr>
          </w:p>
          <w:p>
            <w:pPr>
              <w:pStyle w:val="10"/>
              <w:spacing w:line="240" w:lineRule="auto"/>
              <w:ind w:right="0"/>
              <w:jc w:val="center"/>
              <w:rPr>
                <w:rFonts w:ascii="Calibri" w:hAnsi="Calibri" w:eastAsia="Calibri" w:cs="Calibri"/>
                <w:sz w:val="21"/>
                <w:szCs w:val="21"/>
              </w:rPr>
            </w:pPr>
            <w:r>
              <w:rPr>
                <w:rFonts w:ascii="Calibri"/>
                <w:sz w:val="21"/>
              </w:rPr>
              <w:t>28</w:t>
            </w:r>
          </w:p>
        </w:tc>
        <w:tc>
          <w:tcPr>
            <w:tcW w:w="2531" w:type="dxa"/>
            <w:tcBorders>
              <w:top w:val="single" w:color="000000" w:sz="4" w:space="0"/>
              <w:left w:val="single" w:color="000000" w:sz="4" w:space="0"/>
              <w:bottom w:val="nil"/>
              <w:right w:val="single" w:color="000000" w:sz="4" w:space="0"/>
            </w:tcBorders>
          </w:tcPr>
          <w:p>
            <w:pPr>
              <w:pStyle w:val="10"/>
              <w:spacing w:line="254" w:lineRule="exact"/>
              <w:ind w:left="102" w:right="0"/>
              <w:jc w:val="left"/>
              <w:rPr>
                <w:rFonts w:ascii="仿宋" w:hAnsi="仿宋" w:eastAsia="仿宋" w:cs="仿宋"/>
                <w:sz w:val="21"/>
                <w:szCs w:val="21"/>
              </w:rPr>
            </w:pPr>
            <w:r>
              <w:rPr>
                <w:rFonts w:ascii="仿宋" w:hAnsi="仿宋" w:eastAsia="仿宋" w:cs="仿宋"/>
                <w:spacing w:val="11"/>
                <w:sz w:val="21"/>
                <w:szCs w:val="21"/>
              </w:rPr>
              <w:t>经营</w:t>
            </w:r>
            <w:r>
              <w:rPr>
                <w:rFonts w:ascii="仿宋" w:hAnsi="仿宋" w:eastAsia="仿宋" w:cs="仿宋"/>
                <w:spacing w:val="-81"/>
                <w:sz w:val="21"/>
                <w:szCs w:val="21"/>
              </w:rPr>
              <w:t xml:space="preserve"> </w:t>
            </w:r>
            <w:r>
              <w:rPr>
                <w:rFonts w:ascii="仿宋" w:hAnsi="仿宋" w:eastAsia="仿宋" w:cs="仿宋"/>
                <w:spacing w:val="11"/>
                <w:sz w:val="21"/>
                <w:szCs w:val="21"/>
              </w:rPr>
              <w:t>者实</w:t>
            </w:r>
            <w:r>
              <w:rPr>
                <w:rFonts w:ascii="仿宋" w:hAnsi="仿宋" w:eastAsia="仿宋" w:cs="仿宋"/>
                <w:spacing w:val="-81"/>
                <w:sz w:val="21"/>
                <w:szCs w:val="21"/>
              </w:rPr>
              <w:t xml:space="preserve"> </w:t>
            </w:r>
            <w:r>
              <w:rPr>
                <w:rFonts w:ascii="仿宋" w:hAnsi="仿宋" w:eastAsia="仿宋" w:cs="仿宋"/>
                <w:spacing w:val="11"/>
                <w:sz w:val="21"/>
                <w:szCs w:val="21"/>
              </w:rPr>
              <w:t>施下</w:t>
            </w:r>
            <w:r>
              <w:rPr>
                <w:rFonts w:ascii="仿宋" w:hAnsi="仿宋" w:eastAsia="仿宋" w:cs="仿宋"/>
                <w:spacing w:val="-81"/>
                <w:sz w:val="21"/>
                <w:szCs w:val="21"/>
              </w:rPr>
              <w:t xml:space="preserve"> </w:t>
            </w:r>
            <w:r>
              <w:rPr>
                <w:rFonts w:ascii="仿宋" w:hAnsi="仿宋" w:eastAsia="仿宋" w:cs="仿宋"/>
                <w:spacing w:val="11"/>
                <w:sz w:val="21"/>
                <w:szCs w:val="21"/>
              </w:rPr>
              <w:t>列混</w:t>
            </w:r>
            <w:r>
              <w:rPr>
                <w:rFonts w:ascii="仿宋" w:hAnsi="仿宋" w:eastAsia="仿宋" w:cs="仿宋"/>
                <w:spacing w:val="-81"/>
                <w:sz w:val="21"/>
                <w:szCs w:val="21"/>
              </w:rPr>
              <w:t xml:space="preserve"> </w:t>
            </w:r>
            <w:r>
              <w:rPr>
                <w:rFonts w:ascii="仿宋" w:hAnsi="仿宋" w:eastAsia="仿宋" w:cs="仿宋"/>
                <w:spacing w:val="11"/>
                <w:sz w:val="21"/>
                <w:szCs w:val="21"/>
              </w:rPr>
              <w:t>淆行</w:t>
            </w:r>
          </w:p>
        </w:tc>
        <w:tc>
          <w:tcPr>
            <w:tcW w:w="3133"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6"/>
                <w:szCs w:val="26"/>
              </w:rPr>
            </w:pPr>
          </w:p>
          <w:p>
            <w:pPr>
              <w:pStyle w:val="10"/>
              <w:spacing w:line="240" w:lineRule="auto"/>
              <w:ind w:left="103" w:right="0"/>
              <w:jc w:val="left"/>
              <w:rPr>
                <w:rFonts w:ascii="仿宋" w:hAnsi="仿宋" w:eastAsia="仿宋" w:cs="仿宋"/>
                <w:sz w:val="21"/>
                <w:szCs w:val="21"/>
              </w:rPr>
            </w:pPr>
            <w:r>
              <w:rPr>
                <w:rFonts w:ascii="仿宋" w:hAnsi="仿宋" w:eastAsia="仿宋" w:cs="仿宋"/>
                <w:spacing w:val="14"/>
                <w:sz w:val="21"/>
                <w:szCs w:val="21"/>
              </w:rPr>
              <w:t>《中华人民共和国反不正当竞</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5" w:line="240" w:lineRule="auto"/>
              <w:ind w:right="0"/>
              <w:jc w:val="left"/>
              <w:rPr>
                <w:rFonts w:ascii="Times New Roman" w:hAnsi="Times New Roman" w:eastAsia="Times New Roman" w:cs="Times New Roman"/>
                <w:sz w:val="31"/>
                <w:szCs w:val="31"/>
              </w:rPr>
            </w:pPr>
          </w:p>
          <w:p>
            <w:pPr>
              <w:pStyle w:val="10"/>
              <w:spacing w:line="240" w:lineRule="auto"/>
              <w:ind w:left="102" w:right="0"/>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6" w:line="240" w:lineRule="auto"/>
              <w:ind w:left="103" w:right="0"/>
              <w:jc w:val="left"/>
              <w:rPr>
                <w:rFonts w:ascii="仿宋" w:hAnsi="仿宋" w:eastAsia="仿宋" w:cs="仿宋"/>
                <w:sz w:val="21"/>
                <w:szCs w:val="21"/>
              </w:rPr>
            </w:pPr>
            <w:r>
              <w:rPr>
                <w:rFonts w:ascii="仿宋" w:hAnsi="仿宋" w:eastAsia="仿宋" w:cs="仿宋"/>
                <w:sz w:val="21"/>
                <w:szCs w:val="21"/>
              </w:rPr>
              <w:t>《中华人民共和国反不正当竞争法》</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exact"/>
              <w:ind w:left="102" w:right="0"/>
              <w:jc w:val="left"/>
              <w:rPr>
                <w:rFonts w:ascii="仿宋" w:hAnsi="仿宋" w:eastAsia="仿宋" w:cs="仿宋"/>
                <w:sz w:val="21"/>
                <w:szCs w:val="21"/>
              </w:rPr>
            </w:pPr>
            <w:r>
              <w:rPr>
                <w:rFonts w:ascii="仿宋" w:hAnsi="仿宋" w:eastAsia="仿宋" w:cs="仿宋"/>
                <w:sz w:val="21"/>
                <w:szCs w:val="21"/>
              </w:rPr>
              <w:t>为，引人误认为是他人商</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品或者与他人存在特定联</w:t>
            </w:r>
          </w:p>
        </w:tc>
        <w:tc>
          <w:tcPr>
            <w:tcW w:w="3133" w:type="dxa"/>
            <w:vMerge w:val="continue"/>
            <w:tcBorders>
              <w:left w:val="single" w:color="000000" w:sz="4" w:space="0"/>
              <w:bottom w:val="nil"/>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系的：（一）擅自使用与</w:t>
            </w:r>
          </w:p>
        </w:tc>
        <w:tc>
          <w:tcPr>
            <w:tcW w:w="3133" w:type="dxa"/>
            <w:tcBorders>
              <w:top w:val="nil"/>
              <w:left w:val="single" w:color="000000" w:sz="4" w:space="0"/>
              <w:bottom w:val="nil"/>
              <w:right w:val="single" w:color="000000" w:sz="4" w:space="0"/>
            </w:tcBorders>
          </w:tcPr>
          <w:p>
            <w:pPr>
              <w:pStyle w:val="10"/>
              <w:spacing w:line="245" w:lineRule="exact"/>
              <w:ind w:left="103" w:right="0"/>
              <w:jc w:val="left"/>
              <w:rPr>
                <w:rFonts w:ascii="仿宋" w:hAnsi="仿宋" w:eastAsia="仿宋" w:cs="仿宋"/>
                <w:sz w:val="21"/>
                <w:szCs w:val="21"/>
              </w:rPr>
            </w:pPr>
            <w:r>
              <w:rPr>
                <w:rFonts w:ascii="仿宋" w:hAnsi="仿宋" w:eastAsia="仿宋" w:cs="仿宋"/>
                <w:sz w:val="21"/>
                <w:szCs w:val="21"/>
              </w:rPr>
              <w:t>争法》</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3"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exact"/>
              <w:ind w:left="102" w:right="0"/>
              <w:jc w:val="left"/>
              <w:rPr>
                <w:rFonts w:ascii="仿宋" w:hAnsi="仿宋" w:eastAsia="仿宋" w:cs="仿宋"/>
                <w:sz w:val="21"/>
                <w:szCs w:val="21"/>
              </w:rPr>
            </w:pPr>
            <w:r>
              <w:rPr>
                <w:rFonts w:ascii="仿宋" w:hAnsi="仿宋" w:eastAsia="仿宋" w:cs="仿宋"/>
                <w:sz w:val="21"/>
                <w:szCs w:val="21"/>
              </w:rPr>
              <w:t>他人有一定影响的商品名</w:t>
            </w:r>
          </w:p>
        </w:tc>
        <w:tc>
          <w:tcPr>
            <w:tcW w:w="3133" w:type="dxa"/>
            <w:tcBorders>
              <w:top w:val="nil"/>
              <w:left w:val="single" w:color="000000" w:sz="4" w:space="0"/>
              <w:bottom w:val="nil"/>
              <w:right w:val="single" w:color="000000" w:sz="4" w:space="0"/>
            </w:tcBorders>
          </w:tcPr>
          <w:p>
            <w:pPr>
              <w:pStyle w:val="10"/>
              <w:tabs>
                <w:tab w:val="left" w:pos="1228"/>
              </w:tabs>
              <w:spacing w:line="244" w:lineRule="exact"/>
              <w:ind w:left="103" w:right="0"/>
              <w:jc w:val="left"/>
              <w:rPr>
                <w:rFonts w:ascii="仿宋" w:hAnsi="仿宋" w:eastAsia="仿宋" w:cs="仿宋"/>
                <w:sz w:val="21"/>
                <w:szCs w:val="21"/>
              </w:rPr>
            </w:pPr>
            <w:r>
              <w:rPr>
                <w:rFonts w:ascii="仿宋" w:hAnsi="仿宋" w:eastAsia="仿宋" w:cs="仿宋"/>
                <w:spacing w:val="12"/>
                <w:w w:val="95"/>
                <w:sz w:val="21"/>
                <w:szCs w:val="21"/>
              </w:rPr>
              <w:t>第十八条</w:t>
            </w:r>
            <w:r>
              <w:rPr>
                <w:rFonts w:ascii="仿宋" w:hAnsi="仿宋" w:eastAsia="仿宋" w:cs="仿宋"/>
                <w:spacing w:val="12"/>
                <w:w w:val="95"/>
                <w:sz w:val="21"/>
                <w:szCs w:val="21"/>
              </w:rPr>
              <w:tab/>
            </w:r>
            <w:r>
              <w:rPr>
                <w:rFonts w:ascii="仿宋" w:hAnsi="仿宋" w:eastAsia="仿宋" w:cs="仿宋"/>
                <w:spacing w:val="14"/>
                <w:sz w:val="21"/>
                <w:szCs w:val="21"/>
              </w:rPr>
              <w:t>经营者违反本法第</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仿宋" w:hAnsi="仿宋" w:eastAsia="仿宋" w:cs="仿宋"/>
                <w:sz w:val="21"/>
                <w:szCs w:val="21"/>
              </w:rPr>
              <w:t>称、包装、装潢等相同或</w:t>
            </w:r>
          </w:p>
        </w:tc>
        <w:tc>
          <w:tcPr>
            <w:tcW w:w="3133" w:type="dxa"/>
            <w:tcBorders>
              <w:top w:val="nil"/>
              <w:left w:val="single" w:color="000000" w:sz="4" w:space="0"/>
              <w:bottom w:val="nil"/>
              <w:right w:val="single" w:color="000000" w:sz="4" w:space="0"/>
            </w:tcBorders>
          </w:tcPr>
          <w:p>
            <w:pPr>
              <w:pStyle w:val="10"/>
              <w:spacing w:line="271" w:lineRule="exact"/>
              <w:ind w:left="103" w:right="0"/>
              <w:jc w:val="left"/>
              <w:rPr>
                <w:rFonts w:ascii="仿宋" w:hAnsi="仿宋" w:eastAsia="仿宋" w:cs="仿宋"/>
                <w:sz w:val="21"/>
                <w:szCs w:val="21"/>
              </w:rPr>
            </w:pPr>
            <w:r>
              <w:rPr>
                <w:rFonts w:ascii="仿宋" w:hAnsi="仿宋" w:eastAsia="仿宋" w:cs="仿宋"/>
                <w:sz w:val="21"/>
                <w:szCs w:val="21"/>
              </w:rPr>
              <w:t>六条规定实施混淆行为的，由监</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2" w:lineRule="exact"/>
              <w:ind w:left="102" w:right="0"/>
              <w:jc w:val="left"/>
              <w:rPr>
                <w:rFonts w:ascii="仿宋" w:hAnsi="仿宋" w:eastAsia="仿宋" w:cs="仿宋"/>
                <w:sz w:val="21"/>
                <w:szCs w:val="21"/>
              </w:rPr>
            </w:pPr>
            <w:r>
              <w:rPr>
                <w:rFonts w:ascii="仿宋" w:hAnsi="仿宋" w:eastAsia="仿宋" w:cs="仿宋"/>
                <w:sz w:val="21"/>
                <w:szCs w:val="21"/>
              </w:rPr>
              <w:t>者近似的标识；（二）擅</w:t>
            </w:r>
          </w:p>
        </w:tc>
        <w:tc>
          <w:tcPr>
            <w:tcW w:w="3133" w:type="dxa"/>
            <w:tcBorders>
              <w:top w:val="nil"/>
              <w:left w:val="single" w:color="000000" w:sz="4" w:space="0"/>
              <w:bottom w:val="nil"/>
              <w:right w:val="single" w:color="000000" w:sz="4" w:space="0"/>
            </w:tcBorders>
          </w:tcPr>
          <w:p>
            <w:pPr>
              <w:pStyle w:val="10"/>
              <w:spacing w:line="262" w:lineRule="exact"/>
              <w:ind w:left="103" w:right="0"/>
              <w:jc w:val="left"/>
              <w:rPr>
                <w:rFonts w:ascii="仿宋" w:hAnsi="仿宋" w:eastAsia="仿宋" w:cs="仿宋"/>
                <w:sz w:val="21"/>
                <w:szCs w:val="21"/>
              </w:rPr>
            </w:pPr>
            <w:r>
              <w:rPr>
                <w:rFonts w:ascii="仿宋" w:hAnsi="仿宋" w:eastAsia="仿宋" w:cs="仿宋"/>
                <w:sz w:val="21"/>
                <w:szCs w:val="21"/>
              </w:rPr>
              <w:t>督检查部门责令停止违法行为，</w:t>
            </w:r>
          </w:p>
        </w:tc>
        <w:tc>
          <w:tcPr>
            <w:tcW w:w="2562" w:type="dxa"/>
            <w:vMerge w:val="continue"/>
            <w:tcBorders>
              <w:left w:val="single" w:color="000000" w:sz="4" w:space="0"/>
              <w:bottom w:val="nil"/>
              <w:right w:val="single" w:color="000000" w:sz="4" w:space="0"/>
            </w:tcBorders>
          </w:tcPr>
          <w:p/>
        </w:tc>
        <w:tc>
          <w:tcPr>
            <w:tcW w:w="3566" w:type="dxa"/>
            <w:tcBorders>
              <w:top w:val="nil"/>
              <w:left w:val="single" w:color="000000" w:sz="4" w:space="0"/>
              <w:bottom w:val="nil"/>
              <w:right w:val="single" w:color="000000" w:sz="4" w:space="0"/>
            </w:tcBorders>
          </w:tcPr>
          <w:p>
            <w:pPr>
              <w:pStyle w:val="10"/>
              <w:tabs>
                <w:tab w:val="left" w:pos="1447"/>
              </w:tabs>
              <w:spacing w:line="228" w:lineRule="exact"/>
              <w:ind w:left="103" w:right="0"/>
              <w:jc w:val="left"/>
              <w:rPr>
                <w:rFonts w:ascii="仿宋" w:hAnsi="仿宋" w:eastAsia="仿宋" w:cs="仿宋"/>
                <w:sz w:val="21"/>
                <w:szCs w:val="21"/>
              </w:rPr>
            </w:pPr>
            <w:r>
              <w:rPr>
                <w:rFonts w:ascii="仿宋" w:hAnsi="仿宋" w:eastAsia="仿宋" w:cs="仿宋"/>
                <w:spacing w:val="12"/>
                <w:w w:val="95"/>
                <w:sz w:val="21"/>
                <w:szCs w:val="21"/>
              </w:rPr>
              <w:t>第二十五条</w:t>
            </w:r>
            <w:r>
              <w:rPr>
                <w:rFonts w:ascii="仿宋" w:hAnsi="仿宋" w:eastAsia="仿宋" w:cs="仿宋"/>
                <w:spacing w:val="12"/>
                <w:w w:val="95"/>
                <w:sz w:val="21"/>
                <w:szCs w:val="21"/>
              </w:rPr>
              <w:tab/>
            </w:r>
            <w:r>
              <w:rPr>
                <w:rFonts w:ascii="仿宋" w:hAnsi="仿宋" w:eastAsia="仿宋" w:cs="仿宋"/>
                <w:spacing w:val="13"/>
                <w:sz w:val="21"/>
                <w:szCs w:val="21"/>
              </w:rPr>
              <w:t>经营者违反本法规定</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6"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0" w:lineRule="exact"/>
              <w:ind w:left="102" w:right="0"/>
              <w:jc w:val="left"/>
              <w:rPr>
                <w:rFonts w:ascii="仿宋" w:hAnsi="仿宋" w:eastAsia="仿宋" w:cs="仿宋"/>
                <w:sz w:val="21"/>
                <w:szCs w:val="21"/>
              </w:rPr>
            </w:pPr>
            <w:r>
              <w:rPr>
                <w:rFonts w:ascii="仿宋" w:hAnsi="仿宋" w:eastAsia="仿宋" w:cs="仿宋"/>
                <w:sz w:val="21"/>
                <w:szCs w:val="21"/>
              </w:rPr>
              <w:t>自使用他人有一定影响的</w:t>
            </w:r>
          </w:p>
        </w:tc>
        <w:tc>
          <w:tcPr>
            <w:tcW w:w="3133" w:type="dxa"/>
            <w:tcBorders>
              <w:top w:val="nil"/>
              <w:left w:val="single" w:color="000000" w:sz="4" w:space="0"/>
              <w:bottom w:val="nil"/>
              <w:right w:val="single" w:color="000000" w:sz="4" w:space="0"/>
            </w:tcBorders>
          </w:tcPr>
          <w:p>
            <w:pPr>
              <w:pStyle w:val="10"/>
              <w:spacing w:line="250" w:lineRule="exact"/>
              <w:ind w:left="103" w:right="0"/>
              <w:jc w:val="left"/>
              <w:rPr>
                <w:rFonts w:ascii="仿宋" w:hAnsi="仿宋" w:eastAsia="仿宋" w:cs="仿宋"/>
                <w:sz w:val="21"/>
                <w:szCs w:val="21"/>
              </w:rPr>
            </w:pPr>
            <w:r>
              <w:rPr>
                <w:rFonts w:ascii="仿宋" w:hAnsi="仿宋" w:eastAsia="仿宋" w:cs="仿宋"/>
                <w:sz w:val="21"/>
                <w:szCs w:val="21"/>
              </w:rPr>
              <w:t>没收违法商品。违法经营额五万</w:t>
            </w:r>
          </w:p>
        </w:tc>
        <w:tc>
          <w:tcPr>
            <w:tcW w:w="2562" w:type="dxa"/>
            <w:tcBorders>
              <w:top w:val="nil"/>
              <w:left w:val="single" w:color="000000" w:sz="4" w:space="0"/>
              <w:bottom w:val="nil"/>
              <w:right w:val="single" w:color="000000" w:sz="4" w:space="0"/>
            </w:tcBorders>
          </w:tcPr>
          <w:p>
            <w:pPr>
              <w:pStyle w:val="10"/>
              <w:spacing w:line="238" w:lineRule="exact"/>
              <w:ind w:left="102" w:right="0"/>
              <w:jc w:val="left"/>
              <w:rPr>
                <w:rFonts w:ascii="仿宋" w:hAnsi="仿宋" w:eastAsia="仿宋" w:cs="仿宋"/>
                <w:sz w:val="21"/>
                <w:szCs w:val="21"/>
              </w:rPr>
            </w:pPr>
            <w:r>
              <w:rPr>
                <w:rFonts w:ascii="仿宋" w:hAnsi="仿宋" w:eastAsia="仿宋" w:cs="仿宋"/>
                <w:sz w:val="21"/>
                <w:szCs w:val="21"/>
              </w:rPr>
              <w:t>后果；</w:t>
            </w:r>
          </w:p>
        </w:tc>
        <w:tc>
          <w:tcPr>
            <w:tcW w:w="3566" w:type="dxa"/>
            <w:tcBorders>
              <w:top w:val="nil"/>
              <w:left w:val="single" w:color="000000" w:sz="4" w:space="0"/>
              <w:bottom w:val="nil"/>
              <w:right w:val="single" w:color="000000" w:sz="4" w:space="0"/>
            </w:tcBorders>
          </w:tcPr>
          <w:p>
            <w:pPr>
              <w:pStyle w:val="10"/>
              <w:spacing w:line="238" w:lineRule="exact"/>
              <w:ind w:left="103" w:right="0"/>
              <w:jc w:val="left"/>
              <w:rPr>
                <w:rFonts w:ascii="仿宋" w:hAnsi="仿宋" w:eastAsia="仿宋" w:cs="仿宋"/>
                <w:sz w:val="21"/>
                <w:szCs w:val="21"/>
              </w:rPr>
            </w:pPr>
            <w:r>
              <w:rPr>
                <w:rFonts w:ascii="仿宋" w:hAnsi="仿宋" w:eastAsia="仿宋" w:cs="仿宋"/>
                <w:sz w:val="21"/>
                <w:szCs w:val="21"/>
              </w:rPr>
              <w:t>从事不正当竞争，有主动消除或者减</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企业名称（包括简称、字</w:t>
            </w:r>
          </w:p>
        </w:tc>
        <w:tc>
          <w:tcPr>
            <w:tcW w:w="3133" w:type="dxa"/>
            <w:tcBorders>
              <w:top w:val="nil"/>
              <w:left w:val="single" w:color="000000" w:sz="4" w:space="0"/>
              <w:bottom w:val="nil"/>
              <w:right w:val="single" w:color="000000" w:sz="4" w:space="0"/>
            </w:tcBorders>
          </w:tcPr>
          <w:p>
            <w:pPr>
              <w:pStyle w:val="10"/>
              <w:spacing w:line="245" w:lineRule="exact"/>
              <w:ind w:left="103" w:right="0"/>
              <w:jc w:val="left"/>
              <w:rPr>
                <w:rFonts w:ascii="仿宋" w:hAnsi="仿宋" w:eastAsia="仿宋" w:cs="仿宋"/>
                <w:sz w:val="21"/>
                <w:szCs w:val="21"/>
              </w:rPr>
            </w:pPr>
            <w:r>
              <w:rPr>
                <w:rFonts w:ascii="仿宋" w:hAnsi="仿宋" w:eastAsia="仿宋" w:cs="仿宋"/>
                <w:sz w:val="21"/>
                <w:szCs w:val="21"/>
              </w:rPr>
              <w:t>元以上的，可以并处违法经营额</w:t>
            </w:r>
          </w:p>
        </w:tc>
        <w:tc>
          <w:tcPr>
            <w:tcW w:w="2562" w:type="dxa"/>
            <w:tcBorders>
              <w:top w:val="nil"/>
              <w:left w:val="single" w:color="000000" w:sz="4" w:space="0"/>
              <w:bottom w:val="nil"/>
              <w:right w:val="single" w:color="000000" w:sz="4" w:space="0"/>
            </w:tcBorders>
          </w:tcPr>
          <w:p>
            <w:pPr>
              <w:pStyle w:val="10"/>
              <w:spacing w:line="268" w:lineRule="exact"/>
              <w:ind w:left="102" w:right="0"/>
              <w:jc w:val="left"/>
              <w:rPr>
                <w:rFonts w:ascii="仿宋" w:hAnsi="仿宋" w:eastAsia="仿宋" w:cs="仿宋"/>
                <w:sz w:val="21"/>
                <w:szCs w:val="21"/>
              </w:rPr>
            </w:pP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p>
        </w:tc>
        <w:tc>
          <w:tcPr>
            <w:tcW w:w="3566" w:type="dxa"/>
            <w:tcBorders>
              <w:top w:val="nil"/>
              <w:left w:val="single" w:color="000000" w:sz="4" w:space="0"/>
              <w:bottom w:val="nil"/>
              <w:right w:val="single" w:color="000000" w:sz="4" w:space="0"/>
            </w:tcBorders>
          </w:tcPr>
          <w:p>
            <w:pPr>
              <w:pStyle w:val="10"/>
              <w:spacing w:line="252" w:lineRule="exact"/>
              <w:ind w:left="103" w:right="0"/>
              <w:jc w:val="left"/>
              <w:rPr>
                <w:rFonts w:ascii="仿宋" w:hAnsi="仿宋" w:eastAsia="仿宋" w:cs="仿宋"/>
                <w:sz w:val="21"/>
                <w:szCs w:val="21"/>
              </w:rPr>
            </w:pPr>
            <w:r>
              <w:rPr>
                <w:rFonts w:ascii="仿宋" w:hAnsi="仿宋" w:eastAsia="仿宋" w:cs="仿宋"/>
                <w:sz w:val="21"/>
                <w:szCs w:val="21"/>
              </w:rPr>
              <w:t>轻违法行为危害后果等法定情形的，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6" w:lineRule="exact"/>
              <w:ind w:left="102" w:right="0"/>
              <w:jc w:val="left"/>
              <w:rPr>
                <w:rFonts w:ascii="仿宋" w:hAnsi="仿宋" w:eastAsia="仿宋" w:cs="仿宋"/>
                <w:sz w:val="21"/>
                <w:szCs w:val="21"/>
              </w:rPr>
            </w:pPr>
            <w:r>
              <w:rPr>
                <w:rFonts w:ascii="仿宋" w:hAnsi="仿宋" w:eastAsia="仿宋" w:cs="仿宋"/>
                <w:spacing w:val="-17"/>
                <w:sz w:val="21"/>
                <w:szCs w:val="21"/>
              </w:rPr>
              <w:t>号等）、社会组织名称（包</w:t>
            </w:r>
          </w:p>
        </w:tc>
        <w:tc>
          <w:tcPr>
            <w:tcW w:w="3133" w:type="dxa"/>
            <w:tcBorders>
              <w:top w:val="nil"/>
              <w:left w:val="single" w:color="000000" w:sz="4" w:space="0"/>
              <w:bottom w:val="nil"/>
              <w:right w:val="single" w:color="000000" w:sz="4" w:space="0"/>
            </w:tcBorders>
          </w:tcPr>
          <w:p>
            <w:pPr>
              <w:pStyle w:val="10"/>
              <w:spacing w:line="236" w:lineRule="exact"/>
              <w:ind w:left="103" w:right="0"/>
              <w:jc w:val="left"/>
              <w:rPr>
                <w:rFonts w:ascii="仿宋" w:hAnsi="仿宋" w:eastAsia="仿宋" w:cs="仿宋"/>
                <w:sz w:val="21"/>
                <w:szCs w:val="21"/>
              </w:rPr>
            </w:pPr>
            <w:r>
              <w:rPr>
                <w:rFonts w:ascii="仿宋" w:hAnsi="仿宋" w:eastAsia="仿宋" w:cs="仿宋"/>
                <w:sz w:val="21"/>
                <w:szCs w:val="21"/>
              </w:rPr>
              <w:t>五倍以下的罚款；没有违法经营</w:t>
            </w:r>
          </w:p>
        </w:tc>
        <w:tc>
          <w:tcPr>
            <w:tcW w:w="2562" w:type="dxa"/>
            <w:tcBorders>
              <w:top w:val="nil"/>
              <w:left w:val="single" w:color="000000" w:sz="4" w:space="0"/>
              <w:bottom w:val="nil"/>
              <w:right w:val="single" w:color="000000" w:sz="4" w:space="0"/>
            </w:tcBorders>
          </w:tcPr>
          <w:p>
            <w:pPr>
              <w:pStyle w:val="10"/>
              <w:spacing w:line="262" w:lineRule="exact"/>
              <w:ind w:left="102" w:right="0"/>
              <w:jc w:val="left"/>
              <w:rPr>
                <w:rFonts w:ascii="仿宋" w:hAnsi="仿宋" w:eastAsia="仿宋" w:cs="仿宋"/>
                <w:sz w:val="21"/>
                <w:szCs w:val="21"/>
              </w:rPr>
            </w:pPr>
            <w:r>
              <w:rPr>
                <w:rFonts w:ascii="仿宋" w:hAnsi="仿宋" w:eastAsia="仿宋" w:cs="仿宋"/>
                <w:sz w:val="21"/>
                <w:szCs w:val="21"/>
              </w:rPr>
              <w:t>处理的；</w:t>
            </w:r>
          </w:p>
        </w:tc>
        <w:tc>
          <w:tcPr>
            <w:tcW w:w="3566" w:type="dxa"/>
            <w:tcBorders>
              <w:top w:val="nil"/>
              <w:left w:val="single" w:color="000000" w:sz="4" w:space="0"/>
              <w:bottom w:val="nil"/>
              <w:right w:val="single" w:color="000000" w:sz="4" w:space="0"/>
            </w:tcBorders>
          </w:tcPr>
          <w:p>
            <w:pPr>
              <w:pStyle w:val="10"/>
              <w:spacing w:line="262" w:lineRule="exact"/>
              <w:ind w:left="103" w:right="0"/>
              <w:jc w:val="left"/>
              <w:rPr>
                <w:rFonts w:ascii="仿宋" w:hAnsi="仿宋" w:eastAsia="仿宋" w:cs="仿宋"/>
                <w:sz w:val="21"/>
                <w:szCs w:val="21"/>
              </w:rPr>
            </w:pPr>
            <w:r>
              <w:rPr>
                <w:rFonts w:ascii="仿宋" w:hAnsi="仿宋" w:eastAsia="仿宋" w:cs="仿宋"/>
                <w:sz w:val="21"/>
                <w:szCs w:val="21"/>
              </w:rPr>
              <w:t>依法从轻或者减轻行政处罚；违法行</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1" w:lineRule="exact"/>
              <w:ind w:left="102" w:right="0"/>
              <w:jc w:val="left"/>
              <w:rPr>
                <w:rFonts w:ascii="仿宋" w:hAnsi="仿宋" w:eastAsia="仿宋" w:cs="仿宋"/>
                <w:sz w:val="21"/>
                <w:szCs w:val="21"/>
              </w:rPr>
            </w:pPr>
            <w:r>
              <w:rPr>
                <w:rFonts w:ascii="仿宋" w:hAnsi="仿宋" w:eastAsia="仿宋" w:cs="仿宋"/>
                <w:sz w:val="21"/>
                <w:szCs w:val="21"/>
              </w:rPr>
              <w:t>括简称等）、姓名（包括</w:t>
            </w:r>
          </w:p>
        </w:tc>
        <w:tc>
          <w:tcPr>
            <w:tcW w:w="3133" w:type="dxa"/>
            <w:tcBorders>
              <w:top w:val="nil"/>
              <w:left w:val="single" w:color="000000" w:sz="4" w:space="0"/>
              <w:bottom w:val="nil"/>
              <w:right w:val="single" w:color="000000" w:sz="4" w:space="0"/>
            </w:tcBorders>
          </w:tcPr>
          <w:p>
            <w:pPr>
              <w:pStyle w:val="10"/>
              <w:spacing w:line="231" w:lineRule="exact"/>
              <w:ind w:left="103" w:right="0"/>
              <w:jc w:val="left"/>
              <w:rPr>
                <w:rFonts w:ascii="仿宋" w:hAnsi="仿宋" w:eastAsia="仿宋" w:cs="仿宋"/>
                <w:sz w:val="21"/>
                <w:szCs w:val="21"/>
              </w:rPr>
            </w:pPr>
            <w:r>
              <w:rPr>
                <w:rFonts w:ascii="仿宋" w:hAnsi="仿宋" w:eastAsia="仿宋" w:cs="仿宋"/>
                <w:spacing w:val="14"/>
                <w:sz w:val="21"/>
                <w:szCs w:val="21"/>
              </w:rPr>
              <w:t>额或者违法经营额不足五万元</w:t>
            </w:r>
          </w:p>
        </w:tc>
        <w:tc>
          <w:tcPr>
            <w:tcW w:w="2562" w:type="dxa"/>
            <w:vMerge w:val="restart"/>
            <w:tcBorders>
              <w:top w:val="nil"/>
              <w:left w:val="single" w:color="000000" w:sz="4" w:space="0"/>
              <w:right w:val="single" w:color="000000" w:sz="4" w:space="0"/>
            </w:tcBorders>
          </w:tcPr>
          <w:p>
            <w:pPr>
              <w:pStyle w:val="10"/>
              <w:spacing w:before="4" w:line="240" w:lineRule="auto"/>
              <w:ind w:left="102" w:right="0"/>
              <w:jc w:val="left"/>
              <w:rPr>
                <w:rFonts w:ascii="仿宋" w:hAnsi="仿宋" w:eastAsia="仿宋" w:cs="仿宋"/>
                <w:sz w:val="21"/>
                <w:szCs w:val="21"/>
              </w:rPr>
            </w:pP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tcBorders>
              <w:top w:val="nil"/>
              <w:left w:val="single" w:color="000000" w:sz="4" w:space="0"/>
              <w:bottom w:val="nil"/>
              <w:right w:val="single" w:color="000000" w:sz="4" w:space="0"/>
            </w:tcBorders>
          </w:tcPr>
          <w:p>
            <w:pPr>
              <w:pStyle w:val="10"/>
              <w:spacing w:before="4" w:line="240" w:lineRule="auto"/>
              <w:ind w:left="103" w:right="0"/>
              <w:jc w:val="left"/>
              <w:rPr>
                <w:rFonts w:ascii="仿宋" w:hAnsi="仿宋" w:eastAsia="仿宋" w:cs="仿宋"/>
                <w:sz w:val="21"/>
                <w:szCs w:val="21"/>
              </w:rPr>
            </w:pPr>
            <w:r>
              <w:rPr>
                <w:rFonts w:ascii="仿宋" w:hAnsi="仿宋" w:eastAsia="仿宋" w:cs="仿宋"/>
                <w:sz w:val="21"/>
                <w:szCs w:val="21"/>
              </w:rPr>
              <w:t>为轻微并及时纠正，没有造成危害后</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5"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15" w:lineRule="exact"/>
              <w:ind w:left="102" w:right="0"/>
              <w:jc w:val="left"/>
              <w:rPr>
                <w:rFonts w:ascii="仿宋" w:hAnsi="仿宋" w:eastAsia="仿宋" w:cs="仿宋"/>
                <w:sz w:val="21"/>
                <w:szCs w:val="21"/>
              </w:rPr>
            </w:pPr>
            <w:r>
              <w:rPr>
                <w:rFonts w:ascii="仿宋" w:hAnsi="仿宋" w:eastAsia="仿宋" w:cs="仿宋"/>
                <w:sz w:val="21"/>
                <w:szCs w:val="21"/>
              </w:rPr>
              <w:t>笔名、艺名、译名等）；</w:t>
            </w:r>
          </w:p>
        </w:tc>
        <w:tc>
          <w:tcPr>
            <w:tcW w:w="3133" w:type="dxa"/>
            <w:tcBorders>
              <w:top w:val="nil"/>
              <w:left w:val="single" w:color="000000" w:sz="4" w:space="0"/>
              <w:bottom w:val="nil"/>
              <w:right w:val="single" w:color="000000" w:sz="4" w:space="0"/>
            </w:tcBorders>
          </w:tcPr>
          <w:p>
            <w:pPr>
              <w:pStyle w:val="10"/>
              <w:spacing w:line="215" w:lineRule="exact"/>
              <w:ind w:left="103" w:right="0"/>
              <w:jc w:val="left"/>
              <w:rPr>
                <w:rFonts w:ascii="仿宋" w:hAnsi="仿宋" w:eastAsia="仿宋" w:cs="仿宋"/>
                <w:sz w:val="21"/>
                <w:szCs w:val="21"/>
              </w:rPr>
            </w:pPr>
            <w:r>
              <w:rPr>
                <w:rFonts w:ascii="仿宋" w:hAnsi="仿宋" w:eastAsia="仿宋" w:cs="仿宋"/>
                <w:sz w:val="21"/>
                <w:szCs w:val="21"/>
              </w:rPr>
              <w:t>的，可以并处二十五万元以下的</w:t>
            </w:r>
          </w:p>
        </w:tc>
        <w:tc>
          <w:tcPr>
            <w:tcW w:w="2562" w:type="dxa"/>
            <w:vMerge w:val="continue"/>
            <w:tcBorders>
              <w:left w:val="single" w:color="000000" w:sz="4" w:space="0"/>
              <w:right w:val="single" w:color="000000" w:sz="4" w:space="0"/>
            </w:tcBorders>
          </w:tcPr>
          <w:p/>
        </w:tc>
        <w:tc>
          <w:tcPr>
            <w:tcW w:w="3566" w:type="dxa"/>
            <w:vMerge w:val="restart"/>
            <w:tcBorders>
              <w:top w:val="nil"/>
              <w:left w:val="single" w:color="000000" w:sz="4" w:space="0"/>
              <w:right w:val="single" w:color="000000" w:sz="4" w:space="0"/>
            </w:tcBorders>
          </w:tcPr>
          <w:p>
            <w:pPr>
              <w:pStyle w:val="10"/>
              <w:spacing w:before="7" w:line="240" w:lineRule="auto"/>
              <w:ind w:left="103" w:right="0"/>
              <w:jc w:val="left"/>
              <w:rPr>
                <w:rFonts w:ascii="仿宋" w:hAnsi="仿宋" w:eastAsia="仿宋" w:cs="仿宋"/>
                <w:sz w:val="21"/>
                <w:szCs w:val="21"/>
              </w:rPr>
            </w:pPr>
            <w:r>
              <w:rPr>
                <w:rFonts w:ascii="仿宋" w:hAnsi="仿宋" w:eastAsia="仿宋" w:cs="仿宋"/>
                <w:sz w:val="21"/>
                <w:szCs w:val="21"/>
              </w:rPr>
              <w:t>果的，不予行政处罚。</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6"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11" w:lineRule="exact"/>
              <w:ind w:left="102" w:right="0"/>
              <w:jc w:val="left"/>
              <w:rPr>
                <w:rFonts w:ascii="仿宋" w:hAnsi="仿宋" w:eastAsia="仿宋" w:cs="仿宋"/>
                <w:sz w:val="21"/>
                <w:szCs w:val="21"/>
              </w:rPr>
            </w:pPr>
            <w:r>
              <w:rPr>
                <w:rFonts w:ascii="仿宋" w:hAnsi="仿宋" w:eastAsia="仿宋" w:cs="仿宋"/>
                <w:sz w:val="21"/>
                <w:szCs w:val="21"/>
              </w:rPr>
              <w:t>（三）擅自使用他人有一</w:t>
            </w:r>
          </w:p>
        </w:tc>
        <w:tc>
          <w:tcPr>
            <w:tcW w:w="3133" w:type="dxa"/>
            <w:tcBorders>
              <w:top w:val="nil"/>
              <w:left w:val="single" w:color="000000" w:sz="4" w:space="0"/>
              <w:bottom w:val="nil"/>
              <w:right w:val="single" w:color="000000" w:sz="4" w:space="0"/>
            </w:tcBorders>
          </w:tcPr>
          <w:p>
            <w:pPr>
              <w:pStyle w:val="10"/>
              <w:spacing w:line="211" w:lineRule="exact"/>
              <w:ind w:left="103" w:right="0"/>
              <w:jc w:val="left"/>
              <w:rPr>
                <w:rFonts w:ascii="仿宋" w:hAnsi="仿宋" w:eastAsia="仿宋" w:cs="仿宋"/>
                <w:sz w:val="21"/>
                <w:szCs w:val="21"/>
              </w:rPr>
            </w:pPr>
            <w:r>
              <w:rPr>
                <w:rFonts w:ascii="仿宋" w:hAnsi="仿宋" w:eastAsia="仿宋" w:cs="仿宋"/>
                <w:sz w:val="21"/>
                <w:szCs w:val="21"/>
              </w:rPr>
              <w:t>罚款。情节严重的，吊销营业执</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exact"/>
              <w:ind w:left="102" w:right="0"/>
              <w:jc w:val="left"/>
              <w:rPr>
                <w:rFonts w:ascii="仿宋" w:hAnsi="仿宋" w:eastAsia="仿宋" w:cs="仿宋"/>
                <w:sz w:val="21"/>
                <w:szCs w:val="21"/>
              </w:rPr>
            </w:pPr>
            <w:r>
              <w:rPr>
                <w:rFonts w:ascii="仿宋" w:hAnsi="仿宋" w:eastAsia="仿宋" w:cs="仿宋"/>
                <w:sz w:val="21"/>
                <w:szCs w:val="21"/>
              </w:rPr>
              <w:t>定影响的域名主体部分、</w:t>
            </w:r>
          </w:p>
        </w:tc>
        <w:tc>
          <w:tcPr>
            <w:tcW w:w="3133" w:type="dxa"/>
            <w:vMerge w:val="restart"/>
            <w:tcBorders>
              <w:top w:val="nil"/>
              <w:left w:val="single" w:color="000000" w:sz="4" w:space="0"/>
              <w:right w:val="single" w:color="000000" w:sz="4" w:space="0"/>
            </w:tcBorders>
          </w:tcPr>
          <w:p>
            <w:pPr>
              <w:pStyle w:val="10"/>
              <w:spacing w:line="244" w:lineRule="exact"/>
              <w:ind w:left="103" w:right="0"/>
              <w:jc w:val="left"/>
              <w:rPr>
                <w:rFonts w:ascii="仿宋" w:hAnsi="仿宋" w:eastAsia="仿宋" w:cs="仿宋"/>
                <w:sz w:val="21"/>
                <w:szCs w:val="21"/>
              </w:rPr>
            </w:pPr>
            <w:r>
              <w:rPr>
                <w:rFonts w:ascii="仿宋" w:hAnsi="仿宋" w:eastAsia="仿宋" w:cs="仿宋"/>
                <w:sz w:val="21"/>
                <w:szCs w:val="21"/>
              </w:rPr>
              <w:t>照。</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3"/>
              <w:jc w:val="left"/>
              <w:rPr>
                <w:rFonts w:ascii="仿宋" w:hAnsi="仿宋" w:eastAsia="仿宋" w:cs="仿宋"/>
                <w:sz w:val="21"/>
                <w:szCs w:val="21"/>
              </w:rPr>
            </w:pPr>
            <w:r>
              <w:rPr>
                <w:rFonts w:ascii="仿宋" w:hAnsi="仿宋" w:eastAsia="仿宋" w:cs="仿宋"/>
                <w:spacing w:val="-8"/>
                <w:sz w:val="21"/>
                <w:szCs w:val="21"/>
              </w:rPr>
              <w:t>网站名称、网页等；（四）</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其他足以引人误认为是他</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44" w:lineRule="exact"/>
              <w:ind w:left="102" w:right="0"/>
              <w:jc w:val="left"/>
              <w:rPr>
                <w:rFonts w:ascii="仿宋" w:hAnsi="仿宋" w:eastAsia="仿宋" w:cs="仿宋"/>
                <w:sz w:val="21"/>
                <w:szCs w:val="21"/>
              </w:rPr>
            </w:pPr>
            <w:r>
              <w:rPr>
                <w:rFonts w:ascii="仿宋" w:hAnsi="仿宋" w:eastAsia="仿宋" w:cs="仿宋"/>
                <w:sz w:val="21"/>
                <w:szCs w:val="21"/>
              </w:rPr>
              <w:t>人商品或者与他人存在特</w:t>
            </w:r>
          </w:p>
        </w:tc>
        <w:tc>
          <w:tcPr>
            <w:tcW w:w="3133" w:type="dxa"/>
            <w:vMerge w:val="continue"/>
            <w:tcBorders>
              <w:left w:val="single" w:color="000000" w:sz="4" w:space="0"/>
              <w:bottom w:val="single" w:color="000000" w:sz="4" w:space="0"/>
              <w:right w:val="single" w:color="000000" w:sz="4" w:space="0"/>
            </w:tcBorders>
          </w:tcP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29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53" w:lineRule="exact"/>
              <w:ind w:left="102" w:right="0"/>
              <w:jc w:val="left"/>
              <w:rPr>
                <w:rFonts w:ascii="仿宋" w:hAnsi="仿宋" w:eastAsia="仿宋" w:cs="仿宋"/>
                <w:sz w:val="21"/>
                <w:szCs w:val="21"/>
              </w:rPr>
            </w:pPr>
            <w:r>
              <w:rPr>
                <w:rFonts w:ascii="仿宋" w:hAnsi="仿宋" w:eastAsia="仿宋" w:cs="仿宋"/>
                <w:sz w:val="21"/>
                <w:szCs w:val="21"/>
              </w:rPr>
              <w:t>定联系的混淆行为。</w:t>
            </w:r>
          </w:p>
        </w:tc>
        <w:tc>
          <w:tcPr>
            <w:tcW w:w="3133" w:type="dxa"/>
            <w:tcBorders>
              <w:top w:val="single" w:color="000000" w:sz="4" w:space="0"/>
              <w:left w:val="single" w:color="000000" w:sz="4" w:space="0"/>
              <w:bottom w:val="single" w:color="000000" w:sz="4" w:space="0"/>
              <w:right w:val="single" w:color="000000" w:sz="4" w:space="0"/>
            </w:tcBorders>
          </w:tcPr>
          <w:p/>
        </w:tc>
        <w:tc>
          <w:tcPr>
            <w:tcW w:w="2562" w:type="dxa"/>
            <w:tcBorders>
              <w:top w:val="single" w:color="000000" w:sz="4" w:space="0"/>
              <w:left w:val="single" w:color="000000" w:sz="4" w:space="0"/>
              <w:bottom w:val="single" w:color="000000" w:sz="4" w:space="0"/>
              <w:right w:val="single" w:color="000000" w:sz="4" w:space="0"/>
            </w:tcBorders>
          </w:tcPr>
          <w:p/>
        </w:tc>
        <w:tc>
          <w:tcPr>
            <w:tcW w:w="3566" w:type="dxa"/>
            <w:tcBorders>
              <w:top w:val="single" w:color="000000" w:sz="4" w:space="0"/>
              <w:left w:val="single" w:color="000000" w:sz="4" w:space="0"/>
              <w:bottom w:val="single" w:color="000000" w:sz="4" w:space="0"/>
              <w:right w:val="single" w:color="000000" w:sz="4" w:space="0"/>
            </w:tcBorders>
          </w:tcP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62"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1" w:line="240" w:lineRule="auto"/>
              <w:ind w:right="0"/>
              <w:jc w:val="center"/>
              <w:rPr>
                <w:rFonts w:ascii="Calibri" w:hAnsi="Calibri" w:eastAsia="Calibri" w:cs="Calibri"/>
                <w:sz w:val="21"/>
                <w:szCs w:val="21"/>
              </w:rPr>
            </w:pPr>
            <w:r>
              <w:rPr>
                <w:rFonts w:ascii="Calibri"/>
                <w:sz w:val="21"/>
              </w:rPr>
              <w:t>29</w:t>
            </w:r>
          </w:p>
        </w:tc>
        <w:tc>
          <w:tcPr>
            <w:tcW w:w="2531" w:type="dxa"/>
            <w:tcBorders>
              <w:top w:val="single" w:color="000000" w:sz="4" w:space="0"/>
              <w:left w:val="single" w:color="000000" w:sz="4" w:space="0"/>
              <w:bottom w:val="nil"/>
              <w:right w:val="single" w:color="000000" w:sz="4" w:space="0"/>
            </w:tcBorders>
          </w:tcPr>
          <w:p>
            <w:pPr>
              <w:pStyle w:val="10"/>
              <w:spacing w:line="254" w:lineRule="exact"/>
              <w:ind w:left="102" w:right="0"/>
              <w:jc w:val="left"/>
              <w:rPr>
                <w:rFonts w:ascii="仿宋" w:hAnsi="仿宋" w:eastAsia="仿宋" w:cs="仿宋"/>
                <w:sz w:val="21"/>
                <w:szCs w:val="21"/>
              </w:rPr>
            </w:pPr>
            <w:r>
              <w:rPr>
                <w:rFonts w:ascii="仿宋" w:hAnsi="仿宋" w:eastAsia="仿宋" w:cs="仿宋"/>
                <w:sz w:val="21"/>
                <w:szCs w:val="21"/>
              </w:rPr>
              <w:t>经营者采用财物或者其他</w:t>
            </w:r>
          </w:p>
        </w:tc>
        <w:tc>
          <w:tcPr>
            <w:tcW w:w="3133" w:type="dxa"/>
            <w:vMerge w:val="restart"/>
            <w:tcBorders>
              <w:top w:val="single" w:color="000000" w:sz="4" w:space="0"/>
              <w:left w:val="single" w:color="000000" w:sz="4" w:space="0"/>
              <w:right w:val="single" w:color="000000" w:sz="4" w:space="0"/>
            </w:tcBorders>
          </w:tcPr>
          <w:p>
            <w:pPr>
              <w:pStyle w:val="10"/>
              <w:spacing w:before="11" w:line="240" w:lineRule="auto"/>
              <w:ind w:right="0"/>
              <w:jc w:val="left"/>
              <w:rPr>
                <w:rFonts w:ascii="Times New Roman" w:hAnsi="Times New Roman" w:eastAsia="Times New Roman" w:cs="Times New Roman"/>
                <w:sz w:val="16"/>
                <w:szCs w:val="16"/>
              </w:rPr>
            </w:pPr>
          </w:p>
          <w:p>
            <w:pPr>
              <w:pStyle w:val="10"/>
              <w:spacing w:line="261" w:lineRule="auto"/>
              <w:ind w:left="103" w:right="101"/>
              <w:jc w:val="both"/>
              <w:rPr>
                <w:rFonts w:ascii="仿宋" w:hAnsi="仿宋" w:eastAsia="仿宋" w:cs="仿宋"/>
                <w:sz w:val="21"/>
                <w:szCs w:val="21"/>
              </w:rPr>
            </w:pPr>
            <w:r>
              <w:rPr>
                <w:rFonts w:ascii="仿宋" w:hAnsi="仿宋" w:eastAsia="仿宋" w:cs="仿宋"/>
                <w:spacing w:val="14"/>
                <w:sz w:val="21"/>
                <w:szCs w:val="21"/>
              </w:rPr>
              <w:t>《中华人民共和国反不正当竞</w:t>
            </w:r>
            <w:r>
              <w:rPr>
                <w:rFonts w:ascii="仿宋" w:hAnsi="仿宋" w:eastAsia="仿宋" w:cs="仿宋"/>
                <w:w w:val="99"/>
                <w:sz w:val="21"/>
                <w:szCs w:val="21"/>
              </w:rPr>
              <w:t xml:space="preserve"> </w:t>
            </w:r>
            <w:r>
              <w:rPr>
                <w:rFonts w:ascii="仿宋" w:hAnsi="仿宋" w:eastAsia="仿宋" w:cs="仿宋"/>
                <w:sz w:val="21"/>
                <w:szCs w:val="21"/>
              </w:rPr>
              <w:t>争法》</w:t>
            </w:r>
          </w:p>
          <w:p>
            <w:pPr>
              <w:pStyle w:val="10"/>
              <w:spacing w:before="6" w:line="261" w:lineRule="auto"/>
              <w:ind w:left="103" w:right="104"/>
              <w:jc w:val="both"/>
              <w:rPr>
                <w:rFonts w:ascii="仿宋" w:hAnsi="仿宋" w:eastAsia="仿宋" w:cs="仿宋"/>
                <w:sz w:val="21"/>
                <w:szCs w:val="21"/>
              </w:rPr>
            </w:pPr>
            <w:r>
              <w:rPr>
                <w:rFonts w:ascii="仿宋" w:hAnsi="仿宋" w:eastAsia="仿宋" w:cs="仿宋"/>
                <w:spacing w:val="12"/>
                <w:sz w:val="21"/>
                <w:szCs w:val="21"/>
              </w:rPr>
              <w:t>第十九条</w:t>
            </w:r>
            <w:r>
              <w:rPr>
                <w:rFonts w:ascii="仿宋" w:hAnsi="仿宋" w:eastAsia="仿宋" w:cs="仿宋"/>
                <w:spacing w:val="122"/>
                <w:sz w:val="21"/>
                <w:szCs w:val="21"/>
              </w:rPr>
              <w:t xml:space="preserve"> </w:t>
            </w:r>
            <w:r>
              <w:rPr>
                <w:rFonts w:ascii="仿宋" w:hAnsi="仿宋" w:eastAsia="仿宋" w:cs="仿宋"/>
                <w:spacing w:val="14"/>
                <w:sz w:val="21"/>
                <w:szCs w:val="21"/>
              </w:rPr>
              <w:t>经营者违反本法第</w:t>
            </w:r>
            <w:r>
              <w:rPr>
                <w:rFonts w:ascii="仿宋" w:hAnsi="仿宋" w:eastAsia="仿宋" w:cs="仿宋"/>
                <w:w w:val="99"/>
                <w:sz w:val="21"/>
                <w:szCs w:val="21"/>
              </w:rPr>
              <w:t xml:space="preserve"> </w:t>
            </w:r>
            <w:r>
              <w:rPr>
                <w:rFonts w:ascii="仿宋" w:hAnsi="仿宋" w:eastAsia="仿宋" w:cs="仿宋"/>
                <w:spacing w:val="-2"/>
                <w:sz w:val="21"/>
                <w:szCs w:val="21"/>
              </w:rPr>
              <w:t>七条规定贿赂他人的，由监督检</w:t>
            </w:r>
            <w:r>
              <w:rPr>
                <w:rFonts w:ascii="仿宋" w:hAnsi="仿宋" w:eastAsia="仿宋" w:cs="仿宋"/>
                <w:w w:val="99"/>
                <w:sz w:val="21"/>
                <w:szCs w:val="21"/>
              </w:rPr>
              <w:t xml:space="preserve"> </w:t>
            </w:r>
            <w:r>
              <w:rPr>
                <w:rFonts w:ascii="仿宋" w:hAnsi="仿宋" w:eastAsia="仿宋" w:cs="仿宋"/>
                <w:spacing w:val="-2"/>
                <w:sz w:val="21"/>
                <w:szCs w:val="21"/>
              </w:rPr>
              <w:t>查部门没收违法所得，处十万元</w:t>
            </w:r>
            <w:r>
              <w:rPr>
                <w:rFonts w:ascii="仿宋" w:hAnsi="仿宋" w:eastAsia="仿宋" w:cs="仿宋"/>
                <w:w w:val="99"/>
                <w:sz w:val="21"/>
                <w:szCs w:val="21"/>
              </w:rPr>
              <w:t xml:space="preserve"> </w:t>
            </w:r>
            <w:r>
              <w:rPr>
                <w:rFonts w:ascii="仿宋" w:hAnsi="仿宋" w:eastAsia="仿宋" w:cs="仿宋"/>
                <w:spacing w:val="-2"/>
                <w:sz w:val="21"/>
                <w:szCs w:val="21"/>
              </w:rPr>
              <w:t>以上三百万元以下的罚款。情节</w:t>
            </w:r>
            <w:r>
              <w:rPr>
                <w:rFonts w:ascii="仿宋" w:hAnsi="仿宋" w:eastAsia="仿宋" w:cs="仿宋"/>
                <w:w w:val="99"/>
                <w:sz w:val="21"/>
                <w:szCs w:val="21"/>
              </w:rPr>
              <w:t xml:space="preserve"> </w:t>
            </w:r>
            <w:r>
              <w:rPr>
                <w:rFonts w:ascii="仿宋" w:hAnsi="仿宋" w:eastAsia="仿宋" w:cs="仿宋"/>
                <w:sz w:val="21"/>
                <w:szCs w:val="21"/>
              </w:rPr>
              <w:t>严重的，吊销营业执照。</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40" w:line="254"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116" w:line="261" w:lineRule="auto"/>
              <w:ind w:left="103" w:right="93"/>
              <w:jc w:val="both"/>
              <w:rPr>
                <w:rFonts w:ascii="仿宋" w:hAnsi="仿宋" w:eastAsia="仿宋" w:cs="仿宋"/>
                <w:sz w:val="21"/>
                <w:szCs w:val="21"/>
              </w:rPr>
            </w:pPr>
            <w:r>
              <w:rPr>
                <w:rFonts w:ascii="仿宋" w:hAnsi="仿宋" w:eastAsia="仿宋" w:cs="仿宋"/>
                <w:sz w:val="21"/>
                <w:szCs w:val="21"/>
              </w:rPr>
              <w:t>《中华人民共和国反不正当竞争法》</w:t>
            </w:r>
            <w:r>
              <w:rPr>
                <w:rFonts w:ascii="仿宋" w:hAnsi="仿宋" w:eastAsia="仿宋" w:cs="仿宋"/>
                <w:w w:val="99"/>
                <w:sz w:val="21"/>
                <w:szCs w:val="21"/>
              </w:rPr>
              <w:t xml:space="preserve"> </w:t>
            </w:r>
            <w:r>
              <w:rPr>
                <w:rFonts w:ascii="仿宋" w:hAnsi="仿宋" w:eastAsia="仿宋" w:cs="仿宋"/>
                <w:spacing w:val="12"/>
                <w:sz w:val="21"/>
                <w:szCs w:val="21"/>
              </w:rPr>
              <w:t>第二十五条</w:t>
            </w:r>
            <w:r>
              <w:rPr>
                <w:rFonts w:ascii="仿宋" w:hAnsi="仿宋" w:eastAsia="仿宋" w:cs="仿宋"/>
                <w:spacing w:val="122"/>
                <w:sz w:val="21"/>
                <w:szCs w:val="21"/>
              </w:rPr>
              <w:t xml:space="preserve"> </w:t>
            </w:r>
            <w:r>
              <w:rPr>
                <w:rFonts w:ascii="仿宋" w:hAnsi="仿宋" w:eastAsia="仿宋" w:cs="仿宋"/>
                <w:spacing w:val="13"/>
                <w:sz w:val="21"/>
                <w:szCs w:val="21"/>
              </w:rPr>
              <w:t>经营者违反本法规定</w:t>
            </w:r>
            <w:r>
              <w:rPr>
                <w:rFonts w:ascii="仿宋" w:hAnsi="仿宋" w:eastAsia="仿宋" w:cs="仿宋"/>
                <w:w w:val="99"/>
                <w:sz w:val="21"/>
                <w:szCs w:val="21"/>
              </w:rPr>
              <w:t xml:space="preserve"> </w:t>
            </w:r>
            <w:r>
              <w:rPr>
                <w:rFonts w:ascii="仿宋" w:hAnsi="仿宋" w:eastAsia="仿宋" w:cs="仿宋"/>
                <w:w w:val="95"/>
                <w:sz w:val="21"/>
                <w:szCs w:val="21"/>
              </w:rPr>
              <w:t>从事不正当竞争，有主动消除或者减</w:t>
            </w:r>
            <w:r>
              <w:rPr>
                <w:rFonts w:ascii="仿宋" w:hAnsi="仿宋" w:eastAsia="仿宋" w:cs="仿宋"/>
                <w:spacing w:val="48"/>
                <w:w w:val="95"/>
                <w:sz w:val="21"/>
                <w:szCs w:val="21"/>
              </w:rPr>
              <w:t xml:space="preserve"> </w:t>
            </w:r>
            <w:r>
              <w:rPr>
                <w:rFonts w:ascii="仿宋" w:hAnsi="仿宋" w:eastAsia="仿宋" w:cs="仿宋"/>
                <w:sz w:val="21"/>
                <w:szCs w:val="21"/>
              </w:rPr>
              <w:t>轻违法行为危害后果等法定情形的，</w:t>
            </w:r>
            <w:r>
              <w:rPr>
                <w:rFonts w:ascii="仿宋" w:hAnsi="仿宋" w:eastAsia="仿宋" w:cs="仿宋"/>
                <w:w w:val="99"/>
                <w:sz w:val="21"/>
                <w:szCs w:val="21"/>
              </w:rPr>
              <w:t xml:space="preserve"> </w:t>
            </w:r>
            <w:r>
              <w:rPr>
                <w:rFonts w:ascii="仿宋" w:hAnsi="仿宋" w:eastAsia="仿宋" w:cs="仿宋"/>
                <w:sz w:val="21"/>
                <w:szCs w:val="21"/>
              </w:rPr>
              <w:t>依法从轻或者减轻行政处罚；违法行</w:t>
            </w:r>
            <w:r>
              <w:rPr>
                <w:rFonts w:ascii="仿宋" w:hAnsi="仿宋" w:eastAsia="仿宋" w:cs="仿宋"/>
                <w:w w:val="99"/>
                <w:sz w:val="21"/>
                <w:szCs w:val="21"/>
              </w:rPr>
              <w:t xml:space="preserve"> </w:t>
            </w:r>
            <w:r>
              <w:rPr>
                <w:rFonts w:ascii="仿宋" w:hAnsi="仿宋" w:eastAsia="仿宋" w:cs="仿宋"/>
                <w:sz w:val="21"/>
                <w:szCs w:val="21"/>
              </w:rPr>
              <w:t>为轻微并及时纠正，没有造成危害后</w:t>
            </w:r>
            <w:r>
              <w:rPr>
                <w:rFonts w:ascii="仿宋" w:hAnsi="仿宋" w:eastAsia="仿宋" w:cs="仿宋"/>
                <w:w w:val="99"/>
                <w:sz w:val="21"/>
                <w:szCs w:val="21"/>
              </w:rPr>
              <w:t xml:space="preserve"> </w:t>
            </w:r>
            <w:r>
              <w:rPr>
                <w:rFonts w:ascii="仿宋" w:hAnsi="仿宋" w:eastAsia="仿宋" w:cs="仿宋"/>
                <w:sz w:val="21"/>
                <w:szCs w:val="21"/>
              </w:rPr>
              <w:t>果的，不予行政处罚。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272"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before="2" w:line="244" w:lineRule="auto"/>
              <w:ind w:left="102" w:right="-1"/>
              <w:jc w:val="left"/>
              <w:rPr>
                <w:rFonts w:ascii="仿宋" w:hAnsi="仿宋" w:eastAsia="仿宋" w:cs="仿宋"/>
                <w:sz w:val="21"/>
                <w:szCs w:val="21"/>
              </w:rPr>
            </w:pPr>
            <w:r>
              <w:rPr>
                <w:rFonts w:ascii="仿宋" w:hAnsi="仿宋" w:eastAsia="仿宋" w:cs="仿宋"/>
                <w:sz w:val="21"/>
                <w:szCs w:val="21"/>
              </w:rPr>
              <w:t>手段贿赂下列单位或者个</w:t>
            </w:r>
            <w:r>
              <w:rPr>
                <w:rFonts w:ascii="仿宋" w:hAnsi="仿宋" w:eastAsia="仿宋" w:cs="仿宋"/>
                <w:w w:val="99"/>
                <w:sz w:val="21"/>
                <w:szCs w:val="21"/>
              </w:rPr>
              <w:t xml:space="preserve"> </w:t>
            </w:r>
            <w:r>
              <w:rPr>
                <w:rFonts w:ascii="仿宋" w:hAnsi="仿宋" w:eastAsia="仿宋" w:cs="仿宋"/>
                <w:sz w:val="21"/>
                <w:szCs w:val="21"/>
              </w:rPr>
              <w:t>人，以谋取交易机会或者</w:t>
            </w:r>
            <w:r>
              <w:rPr>
                <w:rFonts w:ascii="仿宋" w:hAnsi="仿宋" w:eastAsia="仿宋" w:cs="仿宋"/>
                <w:w w:val="99"/>
                <w:sz w:val="21"/>
                <w:szCs w:val="21"/>
              </w:rPr>
              <w:t xml:space="preserve"> </w:t>
            </w:r>
            <w:r>
              <w:rPr>
                <w:rFonts w:ascii="仿宋" w:hAnsi="仿宋" w:eastAsia="仿宋" w:cs="仿宋"/>
                <w:sz w:val="21"/>
                <w:szCs w:val="21"/>
              </w:rPr>
              <w:t>竞争优势的：（一）交易</w:t>
            </w:r>
            <w:r>
              <w:rPr>
                <w:rFonts w:ascii="仿宋" w:hAnsi="仿宋" w:eastAsia="仿宋" w:cs="仿宋"/>
                <w:spacing w:val="-103"/>
                <w:sz w:val="21"/>
                <w:szCs w:val="21"/>
              </w:rPr>
              <w:t xml:space="preserve"> </w:t>
            </w:r>
            <w:r>
              <w:rPr>
                <w:rFonts w:ascii="仿宋" w:hAnsi="仿宋" w:eastAsia="仿宋" w:cs="仿宋"/>
                <w:spacing w:val="-8"/>
                <w:sz w:val="21"/>
                <w:szCs w:val="21"/>
              </w:rPr>
              <w:t>相对方的工作人员；（二）</w:t>
            </w:r>
            <w:r>
              <w:rPr>
                <w:rFonts w:ascii="仿宋" w:hAnsi="仿宋" w:eastAsia="仿宋" w:cs="仿宋"/>
                <w:w w:val="99"/>
                <w:sz w:val="21"/>
                <w:szCs w:val="21"/>
              </w:rPr>
              <w:t xml:space="preserve"> </w:t>
            </w:r>
            <w:r>
              <w:rPr>
                <w:rFonts w:ascii="仿宋" w:hAnsi="仿宋" w:eastAsia="仿宋" w:cs="仿宋"/>
                <w:sz w:val="21"/>
                <w:szCs w:val="21"/>
              </w:rPr>
              <w:t>受交易相对方委托办理相</w:t>
            </w:r>
            <w:r>
              <w:rPr>
                <w:rFonts w:ascii="仿宋" w:hAnsi="仿宋" w:eastAsia="仿宋" w:cs="仿宋"/>
                <w:w w:val="99"/>
                <w:sz w:val="21"/>
                <w:szCs w:val="21"/>
              </w:rPr>
              <w:t xml:space="preserve"> </w:t>
            </w:r>
            <w:r>
              <w:rPr>
                <w:rFonts w:ascii="仿宋" w:hAnsi="仿宋" w:eastAsia="仿宋" w:cs="仿宋"/>
                <w:sz w:val="21"/>
                <w:szCs w:val="21"/>
              </w:rPr>
              <w:t>关事务的单位或者个人；</w:t>
            </w:r>
          </w:p>
          <w:p>
            <w:pPr>
              <w:pStyle w:val="10"/>
              <w:spacing w:before="1" w:line="242" w:lineRule="auto"/>
              <w:ind w:left="102" w:right="103"/>
              <w:jc w:val="left"/>
              <w:rPr>
                <w:rFonts w:ascii="仿宋" w:hAnsi="仿宋" w:eastAsia="仿宋" w:cs="仿宋"/>
                <w:sz w:val="21"/>
                <w:szCs w:val="21"/>
              </w:rPr>
            </w:pPr>
            <w:r>
              <w:rPr>
                <w:rFonts w:ascii="仿宋" w:hAnsi="仿宋" w:eastAsia="仿宋" w:cs="仿宋"/>
                <w:sz w:val="21"/>
                <w:szCs w:val="21"/>
              </w:rPr>
              <w:t>（三）利用职权或者影响</w:t>
            </w:r>
            <w:r>
              <w:rPr>
                <w:rFonts w:ascii="仿宋" w:hAnsi="仿宋" w:eastAsia="仿宋" w:cs="仿宋"/>
                <w:w w:val="99"/>
                <w:sz w:val="21"/>
                <w:szCs w:val="21"/>
              </w:rPr>
              <w:t xml:space="preserve"> </w:t>
            </w:r>
            <w:r>
              <w:rPr>
                <w:rFonts w:ascii="仿宋" w:hAnsi="仿宋" w:eastAsia="仿宋" w:cs="仿宋"/>
                <w:sz w:val="21"/>
                <w:szCs w:val="21"/>
              </w:rPr>
              <w:t>力影响交易的单位或者个</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7"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人。</w:t>
            </w:r>
          </w:p>
        </w:tc>
        <w:tc>
          <w:tcPr>
            <w:tcW w:w="3133" w:type="dxa"/>
            <w:vMerge w:val="continue"/>
            <w:tcBorders>
              <w:left w:val="single" w:color="000000" w:sz="4" w:space="0"/>
              <w:bottom w:val="single" w:color="000000" w:sz="4" w:space="0"/>
              <w:right w:val="single" w:color="000000" w:sz="4" w:space="0"/>
            </w:tcBorders>
          </w:tcP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1"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0"/>
                <w:szCs w:val="20"/>
              </w:rPr>
            </w:pPr>
          </w:p>
          <w:p>
            <w:pPr>
              <w:pStyle w:val="10"/>
              <w:spacing w:line="240" w:lineRule="auto"/>
              <w:ind w:right="0"/>
              <w:jc w:val="center"/>
              <w:rPr>
                <w:rFonts w:ascii="Calibri" w:hAnsi="Calibri" w:eastAsia="Calibri" w:cs="Calibri"/>
                <w:sz w:val="21"/>
                <w:szCs w:val="21"/>
              </w:rPr>
            </w:pPr>
            <w:r>
              <w:rPr>
                <w:rFonts w:ascii="Calibri"/>
                <w:sz w:val="21"/>
              </w:rPr>
              <w:t>30</w:t>
            </w:r>
          </w:p>
        </w:tc>
        <w:tc>
          <w:tcPr>
            <w:tcW w:w="2531" w:type="dxa"/>
            <w:vMerge w:val="restart"/>
            <w:tcBorders>
              <w:top w:val="single" w:color="000000" w:sz="4" w:space="0"/>
              <w:left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5"/>
                <w:szCs w:val="25"/>
              </w:rPr>
            </w:pPr>
          </w:p>
          <w:p>
            <w:pPr>
              <w:pStyle w:val="10"/>
              <w:spacing w:line="240" w:lineRule="auto"/>
              <w:ind w:left="102" w:right="0"/>
              <w:jc w:val="left"/>
              <w:rPr>
                <w:rFonts w:ascii="仿宋" w:hAnsi="仿宋" w:eastAsia="仿宋" w:cs="仿宋"/>
                <w:sz w:val="21"/>
                <w:szCs w:val="21"/>
              </w:rPr>
            </w:pPr>
            <w:r>
              <w:rPr>
                <w:rFonts w:ascii="仿宋" w:hAnsi="仿宋" w:eastAsia="仿宋" w:cs="仿宋"/>
                <w:sz w:val="21"/>
                <w:szCs w:val="21"/>
              </w:rPr>
              <w:t>经营者对其商品的性能、</w:t>
            </w:r>
          </w:p>
        </w:tc>
        <w:tc>
          <w:tcPr>
            <w:tcW w:w="3133" w:type="dxa"/>
            <w:tcBorders>
              <w:top w:val="single" w:color="000000" w:sz="4" w:space="0"/>
              <w:left w:val="single" w:color="000000" w:sz="4" w:space="0"/>
              <w:bottom w:val="nil"/>
              <w:right w:val="single" w:color="000000" w:sz="4" w:space="0"/>
            </w:tcBorders>
          </w:tcPr>
          <w:p>
            <w:pPr>
              <w:pStyle w:val="10"/>
              <w:spacing w:line="271" w:lineRule="exact"/>
              <w:ind w:left="103" w:right="0"/>
              <w:jc w:val="left"/>
              <w:rPr>
                <w:rFonts w:ascii="仿宋" w:hAnsi="仿宋" w:eastAsia="仿宋" w:cs="仿宋"/>
                <w:sz w:val="21"/>
                <w:szCs w:val="21"/>
              </w:rPr>
            </w:pPr>
            <w:r>
              <w:rPr>
                <w:rFonts w:ascii="仿宋" w:hAnsi="仿宋" w:eastAsia="仿宋" w:cs="仿宋"/>
                <w:spacing w:val="14"/>
                <w:sz w:val="21"/>
                <w:szCs w:val="21"/>
              </w:rPr>
              <w:t>《中华人民共和国反不正当竞</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84" w:line="240" w:lineRule="auto"/>
              <w:ind w:left="102" w:right="0"/>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17"/>
                <w:szCs w:val="17"/>
              </w:rPr>
            </w:pPr>
          </w:p>
          <w:p>
            <w:pPr>
              <w:pStyle w:val="10"/>
              <w:spacing w:line="240" w:lineRule="auto"/>
              <w:ind w:left="103" w:right="0"/>
              <w:jc w:val="left"/>
              <w:rPr>
                <w:rFonts w:ascii="仿宋" w:hAnsi="仿宋" w:eastAsia="仿宋" w:cs="仿宋"/>
                <w:sz w:val="21"/>
                <w:szCs w:val="21"/>
              </w:rPr>
            </w:pPr>
            <w:r>
              <w:rPr>
                <w:rFonts w:ascii="仿宋" w:hAnsi="仿宋" w:eastAsia="仿宋" w:cs="仿宋"/>
                <w:sz w:val="21"/>
                <w:szCs w:val="21"/>
              </w:rPr>
              <w:t>《中华人民共和国反不正当竞争法》</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争法》</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功能、质量、销售状况、</w:t>
            </w:r>
          </w:p>
        </w:tc>
        <w:tc>
          <w:tcPr>
            <w:tcW w:w="3133" w:type="dxa"/>
            <w:tcBorders>
              <w:top w:val="nil"/>
              <w:left w:val="single" w:color="000000" w:sz="4" w:space="0"/>
              <w:bottom w:val="nil"/>
              <w:right w:val="single" w:color="000000" w:sz="4" w:space="0"/>
            </w:tcBorders>
          </w:tcPr>
          <w:p>
            <w:pPr>
              <w:pStyle w:val="10"/>
              <w:tabs>
                <w:tab w:val="left" w:pos="1228"/>
              </w:tabs>
              <w:spacing w:line="255" w:lineRule="exact"/>
              <w:ind w:left="103" w:right="0"/>
              <w:jc w:val="left"/>
              <w:rPr>
                <w:rFonts w:ascii="仿宋" w:hAnsi="仿宋" w:eastAsia="仿宋" w:cs="仿宋"/>
                <w:sz w:val="21"/>
                <w:szCs w:val="21"/>
              </w:rPr>
            </w:pPr>
            <w:r>
              <w:rPr>
                <w:rFonts w:ascii="仿宋" w:hAnsi="仿宋" w:eastAsia="仿宋" w:cs="仿宋"/>
                <w:spacing w:val="12"/>
                <w:w w:val="95"/>
                <w:sz w:val="21"/>
                <w:szCs w:val="21"/>
              </w:rPr>
              <w:t>第二十条</w:t>
            </w:r>
            <w:r>
              <w:rPr>
                <w:rFonts w:ascii="仿宋" w:hAnsi="仿宋" w:eastAsia="仿宋" w:cs="仿宋"/>
                <w:spacing w:val="12"/>
                <w:w w:val="95"/>
                <w:sz w:val="21"/>
                <w:szCs w:val="21"/>
              </w:rPr>
              <w:tab/>
            </w:r>
            <w:r>
              <w:rPr>
                <w:rFonts w:ascii="仿宋" w:hAnsi="仿宋" w:eastAsia="仿宋" w:cs="仿宋"/>
                <w:spacing w:val="14"/>
                <w:sz w:val="21"/>
                <w:szCs w:val="21"/>
              </w:rPr>
              <w:t>经营者违反本法第</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用户评价、曾获荣誉等作</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八条规定对其商品作虚假或者</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bottom w:val="nil"/>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6"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虚假或者引人误解的商业</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引人误解的商业宣传，或者通过</w:t>
            </w:r>
          </w:p>
        </w:tc>
        <w:tc>
          <w:tcPr>
            <w:tcW w:w="2562" w:type="dxa"/>
            <w:vMerge w:val="continue"/>
            <w:tcBorders>
              <w:left w:val="single" w:color="000000" w:sz="4" w:space="0"/>
              <w:bottom w:val="nil"/>
              <w:right w:val="single" w:color="000000" w:sz="4" w:space="0"/>
            </w:tcBorders>
          </w:tcPr>
          <w:p/>
        </w:tc>
        <w:tc>
          <w:tcPr>
            <w:tcW w:w="3566" w:type="dxa"/>
            <w:tcBorders>
              <w:top w:val="nil"/>
              <w:left w:val="single" w:color="000000" w:sz="4" w:space="0"/>
              <w:bottom w:val="nil"/>
              <w:right w:val="single" w:color="000000" w:sz="4" w:space="0"/>
            </w:tcBorders>
          </w:tcPr>
          <w:p>
            <w:pPr>
              <w:pStyle w:val="10"/>
              <w:tabs>
                <w:tab w:val="left" w:pos="1447"/>
              </w:tabs>
              <w:spacing w:line="255" w:lineRule="exact"/>
              <w:ind w:left="103" w:right="0"/>
              <w:jc w:val="left"/>
              <w:rPr>
                <w:rFonts w:ascii="仿宋" w:hAnsi="仿宋" w:eastAsia="仿宋" w:cs="仿宋"/>
                <w:sz w:val="21"/>
                <w:szCs w:val="21"/>
              </w:rPr>
            </w:pPr>
            <w:r>
              <w:rPr>
                <w:rFonts w:ascii="仿宋" w:hAnsi="仿宋" w:eastAsia="仿宋" w:cs="仿宋"/>
                <w:spacing w:val="12"/>
                <w:w w:val="95"/>
                <w:sz w:val="21"/>
                <w:szCs w:val="21"/>
              </w:rPr>
              <w:t>第二十五条</w:t>
            </w:r>
            <w:r>
              <w:rPr>
                <w:rFonts w:ascii="仿宋" w:hAnsi="仿宋" w:eastAsia="仿宋" w:cs="仿宋"/>
                <w:spacing w:val="12"/>
                <w:w w:val="95"/>
                <w:sz w:val="21"/>
                <w:szCs w:val="21"/>
              </w:rPr>
              <w:tab/>
            </w:r>
            <w:r>
              <w:rPr>
                <w:rFonts w:ascii="仿宋" w:hAnsi="仿宋" w:eastAsia="仿宋" w:cs="仿宋"/>
                <w:spacing w:val="13"/>
                <w:sz w:val="21"/>
                <w:szCs w:val="21"/>
              </w:rPr>
              <w:t>经营者违反本法规定</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4"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9" w:lineRule="exact"/>
              <w:ind w:left="102" w:right="0"/>
              <w:jc w:val="left"/>
              <w:rPr>
                <w:rFonts w:ascii="仿宋" w:hAnsi="仿宋" w:eastAsia="仿宋" w:cs="仿宋"/>
                <w:sz w:val="21"/>
                <w:szCs w:val="21"/>
              </w:rPr>
            </w:pPr>
            <w:r>
              <w:rPr>
                <w:rFonts w:ascii="仿宋" w:hAnsi="仿宋" w:eastAsia="仿宋" w:cs="仿宋"/>
                <w:sz w:val="21"/>
                <w:szCs w:val="21"/>
              </w:rPr>
              <w:t>宣传，欺骗、误导消费者</w:t>
            </w:r>
          </w:p>
        </w:tc>
        <w:tc>
          <w:tcPr>
            <w:tcW w:w="3133" w:type="dxa"/>
            <w:tcBorders>
              <w:top w:val="nil"/>
              <w:left w:val="single" w:color="000000" w:sz="4" w:space="0"/>
              <w:bottom w:val="nil"/>
              <w:right w:val="single" w:color="000000" w:sz="4" w:space="0"/>
            </w:tcBorders>
          </w:tcPr>
          <w:p>
            <w:pPr>
              <w:pStyle w:val="10"/>
              <w:spacing w:line="249" w:lineRule="exact"/>
              <w:ind w:left="103" w:right="0"/>
              <w:jc w:val="left"/>
              <w:rPr>
                <w:rFonts w:ascii="仿宋" w:hAnsi="仿宋" w:eastAsia="仿宋" w:cs="仿宋"/>
                <w:sz w:val="21"/>
                <w:szCs w:val="21"/>
              </w:rPr>
            </w:pPr>
            <w:r>
              <w:rPr>
                <w:rFonts w:ascii="仿宋" w:hAnsi="仿宋" w:eastAsia="仿宋" w:cs="仿宋"/>
                <w:spacing w:val="14"/>
                <w:sz w:val="21"/>
                <w:szCs w:val="21"/>
              </w:rPr>
              <w:t>组织虚假交易等方式帮助其他</w:t>
            </w:r>
          </w:p>
        </w:tc>
        <w:tc>
          <w:tcPr>
            <w:tcW w:w="2562" w:type="dxa"/>
            <w:tcBorders>
              <w:top w:val="nil"/>
              <w:left w:val="single" w:color="000000" w:sz="4" w:space="0"/>
              <w:bottom w:val="nil"/>
              <w:right w:val="single" w:color="000000" w:sz="4" w:space="0"/>
            </w:tcBorders>
          </w:tcPr>
          <w:p>
            <w:pPr>
              <w:pStyle w:val="10"/>
              <w:spacing w:line="249" w:lineRule="exact"/>
              <w:ind w:left="102" w:right="0"/>
              <w:jc w:val="left"/>
              <w:rPr>
                <w:rFonts w:ascii="仿宋" w:hAnsi="仿宋" w:eastAsia="仿宋" w:cs="仿宋"/>
                <w:sz w:val="21"/>
                <w:szCs w:val="21"/>
              </w:rPr>
            </w:pPr>
            <w:r>
              <w:rPr>
                <w:rFonts w:ascii="仿宋" w:hAnsi="仿宋" w:eastAsia="仿宋" w:cs="仿宋"/>
                <w:sz w:val="21"/>
                <w:szCs w:val="21"/>
              </w:rPr>
              <w:t>后果；</w:t>
            </w:r>
          </w:p>
        </w:tc>
        <w:tc>
          <w:tcPr>
            <w:tcW w:w="3566" w:type="dxa"/>
            <w:tcBorders>
              <w:top w:val="nil"/>
              <w:left w:val="single" w:color="000000" w:sz="4" w:space="0"/>
              <w:bottom w:val="nil"/>
              <w:right w:val="single" w:color="000000" w:sz="4" w:space="0"/>
            </w:tcBorders>
          </w:tcPr>
          <w:p>
            <w:pPr>
              <w:pStyle w:val="10"/>
              <w:spacing w:line="249" w:lineRule="exact"/>
              <w:ind w:left="103" w:right="0"/>
              <w:jc w:val="left"/>
              <w:rPr>
                <w:rFonts w:ascii="仿宋" w:hAnsi="仿宋" w:eastAsia="仿宋" w:cs="仿宋"/>
                <w:sz w:val="21"/>
                <w:szCs w:val="21"/>
              </w:rPr>
            </w:pPr>
            <w:r>
              <w:rPr>
                <w:rFonts w:ascii="仿宋" w:hAnsi="仿宋" w:eastAsia="仿宋" w:cs="仿宋"/>
                <w:sz w:val="21"/>
                <w:szCs w:val="21"/>
              </w:rPr>
              <w:t>从事不正当竞争，有主动消除或者减</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6"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的。</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pacing w:val="14"/>
                <w:sz w:val="21"/>
                <w:szCs w:val="21"/>
              </w:rPr>
              <w:t>经营者进行虚假或者引人误解</w:t>
            </w:r>
          </w:p>
        </w:tc>
        <w:tc>
          <w:tcPr>
            <w:tcW w:w="2562" w:type="dxa"/>
            <w:tcBorders>
              <w:top w:val="nil"/>
              <w:left w:val="single" w:color="000000" w:sz="4" w:space="0"/>
              <w:bottom w:val="nil"/>
              <w:right w:val="single" w:color="000000" w:sz="4" w:space="0"/>
            </w:tcBorders>
          </w:tcPr>
          <w:p>
            <w:pPr>
              <w:pStyle w:val="10"/>
              <w:spacing w:line="271" w:lineRule="exact"/>
              <w:ind w:left="102" w:right="0"/>
              <w:jc w:val="left"/>
              <w:rPr>
                <w:rFonts w:ascii="仿宋" w:hAnsi="仿宋" w:eastAsia="仿宋" w:cs="仿宋"/>
                <w:sz w:val="21"/>
                <w:szCs w:val="21"/>
              </w:rPr>
            </w:pP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轻违法行为危害后果等法定情形的，</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4"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9" w:lineRule="exact"/>
              <w:ind w:left="102" w:right="0"/>
              <w:jc w:val="left"/>
              <w:rPr>
                <w:rFonts w:ascii="仿宋" w:hAnsi="仿宋" w:eastAsia="仿宋" w:cs="仿宋"/>
                <w:sz w:val="21"/>
                <w:szCs w:val="21"/>
              </w:rPr>
            </w:pPr>
            <w:r>
              <w:rPr>
                <w:rFonts w:ascii="仿宋" w:hAnsi="仿宋" w:eastAsia="仿宋" w:cs="仿宋"/>
                <w:sz w:val="21"/>
                <w:szCs w:val="21"/>
              </w:rPr>
              <w:t>经营者通过组织虚假交易</w:t>
            </w:r>
          </w:p>
        </w:tc>
        <w:tc>
          <w:tcPr>
            <w:tcW w:w="3133" w:type="dxa"/>
            <w:tcBorders>
              <w:top w:val="nil"/>
              <w:left w:val="single" w:color="000000" w:sz="4" w:space="0"/>
              <w:bottom w:val="nil"/>
              <w:right w:val="single" w:color="000000" w:sz="4" w:space="0"/>
            </w:tcBorders>
          </w:tcPr>
          <w:p>
            <w:pPr>
              <w:pStyle w:val="10"/>
              <w:spacing w:line="249" w:lineRule="exact"/>
              <w:ind w:left="103" w:right="0"/>
              <w:jc w:val="left"/>
              <w:rPr>
                <w:rFonts w:ascii="仿宋" w:hAnsi="仿宋" w:eastAsia="仿宋" w:cs="仿宋"/>
                <w:sz w:val="21"/>
                <w:szCs w:val="21"/>
              </w:rPr>
            </w:pPr>
            <w:r>
              <w:rPr>
                <w:rFonts w:ascii="仿宋" w:hAnsi="仿宋" w:eastAsia="仿宋" w:cs="仿宋"/>
                <w:sz w:val="21"/>
                <w:szCs w:val="21"/>
              </w:rPr>
              <w:t>的商业宣传的，由监督检查部门</w:t>
            </w:r>
          </w:p>
        </w:tc>
        <w:tc>
          <w:tcPr>
            <w:tcW w:w="2562" w:type="dxa"/>
            <w:tcBorders>
              <w:top w:val="nil"/>
              <w:left w:val="single" w:color="000000" w:sz="4" w:space="0"/>
              <w:bottom w:val="nil"/>
              <w:right w:val="single" w:color="000000" w:sz="4" w:space="0"/>
            </w:tcBorders>
          </w:tcPr>
          <w:p>
            <w:pPr>
              <w:pStyle w:val="10"/>
              <w:spacing w:line="249" w:lineRule="exact"/>
              <w:ind w:left="102" w:right="0"/>
              <w:jc w:val="left"/>
              <w:rPr>
                <w:rFonts w:ascii="仿宋" w:hAnsi="仿宋" w:eastAsia="仿宋" w:cs="仿宋"/>
                <w:sz w:val="21"/>
                <w:szCs w:val="21"/>
              </w:rPr>
            </w:pPr>
            <w:r>
              <w:rPr>
                <w:rFonts w:ascii="仿宋" w:hAnsi="仿宋" w:eastAsia="仿宋" w:cs="仿宋"/>
                <w:sz w:val="21"/>
                <w:szCs w:val="21"/>
              </w:rPr>
              <w:t>处理的；</w:t>
            </w:r>
          </w:p>
        </w:tc>
        <w:tc>
          <w:tcPr>
            <w:tcW w:w="3566" w:type="dxa"/>
            <w:tcBorders>
              <w:top w:val="nil"/>
              <w:left w:val="single" w:color="000000" w:sz="4" w:space="0"/>
              <w:bottom w:val="nil"/>
              <w:right w:val="single" w:color="000000" w:sz="4" w:space="0"/>
            </w:tcBorders>
          </w:tcPr>
          <w:p>
            <w:pPr>
              <w:pStyle w:val="10"/>
              <w:spacing w:line="249" w:lineRule="exact"/>
              <w:ind w:left="103" w:right="0"/>
              <w:jc w:val="left"/>
              <w:rPr>
                <w:rFonts w:ascii="仿宋" w:hAnsi="仿宋" w:eastAsia="仿宋" w:cs="仿宋"/>
                <w:sz w:val="21"/>
                <w:szCs w:val="21"/>
              </w:rPr>
            </w:pPr>
            <w:r>
              <w:rPr>
                <w:rFonts w:ascii="仿宋" w:hAnsi="仿宋" w:eastAsia="仿宋" w:cs="仿宋"/>
                <w:sz w:val="21"/>
                <w:szCs w:val="21"/>
              </w:rPr>
              <w:t>依法从轻或者减轻行政处罚；违法行</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6"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等方式，帮助其他经营者</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责令停止违法行为，处二十万元</w:t>
            </w:r>
          </w:p>
        </w:tc>
        <w:tc>
          <w:tcPr>
            <w:tcW w:w="2562" w:type="dxa"/>
            <w:vMerge w:val="restart"/>
            <w:tcBorders>
              <w:top w:val="nil"/>
              <w:left w:val="single" w:color="000000" w:sz="4" w:space="0"/>
              <w:right w:val="single" w:color="000000" w:sz="4" w:space="0"/>
            </w:tcBorders>
          </w:tcPr>
          <w:p>
            <w:pPr>
              <w:pStyle w:val="10"/>
              <w:spacing w:line="271" w:lineRule="exact"/>
              <w:ind w:left="102" w:right="0"/>
              <w:jc w:val="left"/>
              <w:rPr>
                <w:rFonts w:ascii="仿宋" w:hAnsi="仿宋" w:eastAsia="仿宋" w:cs="仿宋"/>
                <w:sz w:val="21"/>
                <w:szCs w:val="21"/>
              </w:rPr>
            </w:pP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为轻微并及时纠正，没有造成危害后</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4"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9" w:lineRule="exact"/>
              <w:ind w:left="102" w:right="0"/>
              <w:jc w:val="left"/>
              <w:rPr>
                <w:rFonts w:ascii="仿宋" w:hAnsi="仿宋" w:eastAsia="仿宋" w:cs="仿宋"/>
                <w:sz w:val="21"/>
                <w:szCs w:val="21"/>
              </w:rPr>
            </w:pPr>
            <w:r>
              <w:rPr>
                <w:rFonts w:ascii="仿宋" w:hAnsi="仿宋" w:eastAsia="仿宋" w:cs="仿宋"/>
                <w:sz w:val="21"/>
                <w:szCs w:val="21"/>
              </w:rPr>
              <w:t>进行虚假或者引人误解的</w:t>
            </w:r>
          </w:p>
        </w:tc>
        <w:tc>
          <w:tcPr>
            <w:tcW w:w="3133" w:type="dxa"/>
            <w:tcBorders>
              <w:top w:val="nil"/>
              <w:left w:val="single" w:color="000000" w:sz="4" w:space="0"/>
              <w:bottom w:val="nil"/>
              <w:right w:val="single" w:color="000000" w:sz="4" w:space="0"/>
            </w:tcBorders>
          </w:tcPr>
          <w:p>
            <w:pPr>
              <w:pStyle w:val="10"/>
              <w:spacing w:line="249" w:lineRule="exact"/>
              <w:ind w:left="103" w:right="0"/>
              <w:jc w:val="left"/>
              <w:rPr>
                <w:rFonts w:ascii="仿宋" w:hAnsi="仿宋" w:eastAsia="仿宋" w:cs="仿宋"/>
                <w:sz w:val="21"/>
                <w:szCs w:val="21"/>
              </w:rPr>
            </w:pPr>
            <w:r>
              <w:rPr>
                <w:rFonts w:ascii="仿宋" w:hAnsi="仿宋" w:eastAsia="仿宋" w:cs="仿宋"/>
                <w:sz w:val="21"/>
                <w:szCs w:val="21"/>
              </w:rPr>
              <w:t>以上一百万元以下的罚款；情节</w:t>
            </w:r>
          </w:p>
        </w:tc>
        <w:tc>
          <w:tcPr>
            <w:tcW w:w="2562" w:type="dxa"/>
            <w:vMerge w:val="continue"/>
            <w:tcBorders>
              <w:left w:val="single" w:color="000000" w:sz="4" w:space="0"/>
              <w:right w:val="single" w:color="000000" w:sz="4" w:space="0"/>
            </w:tcBorders>
          </w:tcPr>
          <w:p/>
        </w:tc>
        <w:tc>
          <w:tcPr>
            <w:tcW w:w="3566" w:type="dxa"/>
            <w:vMerge w:val="restart"/>
            <w:tcBorders>
              <w:top w:val="nil"/>
              <w:left w:val="single" w:color="000000" w:sz="4" w:space="0"/>
              <w:right w:val="single" w:color="000000" w:sz="4" w:space="0"/>
            </w:tcBorders>
          </w:tcPr>
          <w:p>
            <w:pPr>
              <w:pStyle w:val="10"/>
              <w:spacing w:line="249" w:lineRule="exact"/>
              <w:ind w:left="103" w:right="0"/>
              <w:jc w:val="left"/>
              <w:rPr>
                <w:rFonts w:ascii="仿宋" w:hAnsi="仿宋" w:eastAsia="仿宋" w:cs="仿宋"/>
                <w:sz w:val="21"/>
                <w:szCs w:val="21"/>
              </w:rPr>
            </w:pPr>
            <w:r>
              <w:rPr>
                <w:rFonts w:ascii="仿宋" w:hAnsi="仿宋" w:eastAsia="仿宋" w:cs="仿宋"/>
                <w:sz w:val="21"/>
                <w:szCs w:val="21"/>
              </w:rPr>
              <w:t>果的，不予行政处罚。</w:t>
            </w: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55" w:lineRule="exact"/>
              <w:ind w:left="102" w:right="0"/>
              <w:jc w:val="left"/>
              <w:rPr>
                <w:rFonts w:ascii="仿宋" w:hAnsi="仿宋" w:eastAsia="仿宋" w:cs="仿宋"/>
                <w:sz w:val="21"/>
                <w:szCs w:val="21"/>
              </w:rPr>
            </w:pPr>
            <w:r>
              <w:rPr>
                <w:rFonts w:ascii="仿宋" w:hAnsi="仿宋" w:eastAsia="仿宋" w:cs="仿宋"/>
                <w:sz w:val="21"/>
                <w:szCs w:val="21"/>
              </w:rPr>
              <w:t>商业宣传的。</w:t>
            </w: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严重的，处一百万元以上二百万</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元以下的罚款，可以吊销营业执</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9"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照。</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8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sz w:val="21"/>
              </w:rPr>
              <w:t>31</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38" w:line="244" w:lineRule="auto"/>
              <w:ind w:left="102" w:right="-3"/>
              <w:jc w:val="left"/>
              <w:rPr>
                <w:rFonts w:ascii="仿宋" w:hAnsi="仿宋" w:eastAsia="仿宋" w:cs="仿宋"/>
                <w:sz w:val="21"/>
                <w:szCs w:val="21"/>
              </w:rPr>
            </w:pPr>
            <w:r>
              <w:rPr>
                <w:rFonts w:ascii="仿宋" w:hAnsi="仿宋" w:eastAsia="仿宋" w:cs="仿宋"/>
                <w:sz w:val="21"/>
                <w:szCs w:val="21"/>
              </w:rPr>
              <w:t>经营者实施下列侵犯商业</w:t>
            </w:r>
            <w:r>
              <w:rPr>
                <w:rFonts w:ascii="仿宋" w:hAnsi="仿宋" w:eastAsia="仿宋" w:cs="仿宋"/>
                <w:w w:val="99"/>
                <w:sz w:val="21"/>
                <w:szCs w:val="21"/>
              </w:rPr>
              <w:t xml:space="preserve"> </w:t>
            </w:r>
            <w:r>
              <w:rPr>
                <w:rFonts w:ascii="仿宋" w:hAnsi="仿宋" w:eastAsia="仿宋" w:cs="仿宋"/>
                <w:sz w:val="21"/>
                <w:szCs w:val="21"/>
              </w:rPr>
              <w:t>秘密的行为的：（一）以</w:t>
            </w:r>
            <w:r>
              <w:rPr>
                <w:rFonts w:ascii="仿宋" w:hAnsi="仿宋" w:eastAsia="仿宋" w:cs="仿宋"/>
                <w:spacing w:val="-103"/>
                <w:sz w:val="21"/>
                <w:szCs w:val="21"/>
              </w:rPr>
              <w:t xml:space="preserve"> </w:t>
            </w:r>
            <w:r>
              <w:rPr>
                <w:rFonts w:ascii="仿宋" w:hAnsi="仿宋" w:eastAsia="仿宋" w:cs="仿宋"/>
                <w:spacing w:val="-8"/>
                <w:sz w:val="21"/>
                <w:szCs w:val="21"/>
              </w:rPr>
              <w:t>盗窃、贿赂、欺诈、胁迫、</w:t>
            </w:r>
            <w:r>
              <w:rPr>
                <w:rFonts w:ascii="仿宋" w:hAnsi="仿宋" w:eastAsia="仿宋" w:cs="仿宋"/>
                <w:w w:val="99"/>
                <w:sz w:val="21"/>
                <w:szCs w:val="21"/>
              </w:rPr>
              <w:t xml:space="preserve"> </w:t>
            </w:r>
            <w:r>
              <w:rPr>
                <w:rFonts w:ascii="仿宋" w:hAnsi="仿宋" w:eastAsia="仿宋" w:cs="仿宋"/>
                <w:sz w:val="21"/>
                <w:szCs w:val="21"/>
              </w:rPr>
              <w:t>电子侵入或者其他不正当</w:t>
            </w:r>
            <w:r>
              <w:rPr>
                <w:rFonts w:ascii="仿宋" w:hAnsi="仿宋" w:eastAsia="仿宋" w:cs="仿宋"/>
                <w:w w:val="99"/>
                <w:sz w:val="21"/>
                <w:szCs w:val="21"/>
              </w:rPr>
              <w:t xml:space="preserve"> </w:t>
            </w:r>
            <w:r>
              <w:rPr>
                <w:rFonts w:ascii="仿宋" w:hAnsi="仿宋" w:eastAsia="仿宋" w:cs="仿宋"/>
                <w:sz w:val="21"/>
                <w:szCs w:val="21"/>
              </w:rPr>
              <w:t>手段获取权利人的商业秘</w:t>
            </w:r>
            <w:r>
              <w:rPr>
                <w:rFonts w:ascii="仿宋" w:hAnsi="仿宋" w:eastAsia="仿宋" w:cs="仿宋"/>
                <w:w w:val="99"/>
                <w:sz w:val="21"/>
                <w:szCs w:val="21"/>
              </w:rPr>
              <w:t xml:space="preserve"> </w:t>
            </w:r>
            <w:r>
              <w:rPr>
                <w:rFonts w:ascii="仿宋" w:hAnsi="仿宋" w:eastAsia="仿宋" w:cs="仿宋"/>
                <w:sz w:val="21"/>
                <w:szCs w:val="21"/>
              </w:rPr>
              <w:t>密；（二）披露、使用或</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101"/>
              <w:jc w:val="both"/>
              <w:rPr>
                <w:rFonts w:ascii="仿宋" w:hAnsi="仿宋" w:eastAsia="仿宋" w:cs="仿宋"/>
                <w:sz w:val="21"/>
                <w:szCs w:val="21"/>
              </w:rPr>
            </w:pPr>
            <w:r>
              <w:rPr>
                <w:rFonts w:ascii="仿宋" w:hAnsi="仿宋" w:eastAsia="仿宋" w:cs="仿宋"/>
                <w:spacing w:val="14"/>
                <w:sz w:val="21"/>
                <w:szCs w:val="21"/>
              </w:rPr>
              <w:t>《中华人民共和国反不正当竞</w:t>
            </w:r>
            <w:r>
              <w:rPr>
                <w:rFonts w:ascii="仿宋" w:hAnsi="仿宋" w:eastAsia="仿宋" w:cs="仿宋"/>
                <w:w w:val="99"/>
                <w:sz w:val="21"/>
                <w:szCs w:val="21"/>
              </w:rPr>
              <w:t xml:space="preserve"> </w:t>
            </w:r>
            <w:r>
              <w:rPr>
                <w:rFonts w:ascii="仿宋" w:hAnsi="仿宋" w:eastAsia="仿宋" w:cs="仿宋"/>
                <w:sz w:val="21"/>
                <w:szCs w:val="21"/>
              </w:rPr>
              <w:t>争法》</w:t>
            </w:r>
          </w:p>
          <w:p>
            <w:pPr>
              <w:pStyle w:val="10"/>
              <w:spacing w:before="6" w:line="261" w:lineRule="auto"/>
              <w:ind w:left="103" w:right="101"/>
              <w:jc w:val="both"/>
              <w:rPr>
                <w:rFonts w:ascii="仿宋" w:hAnsi="仿宋" w:eastAsia="仿宋" w:cs="仿宋"/>
                <w:sz w:val="21"/>
                <w:szCs w:val="21"/>
              </w:rPr>
            </w:pPr>
            <w:r>
              <w:rPr>
                <w:rFonts w:ascii="仿宋" w:hAnsi="仿宋" w:eastAsia="仿宋" w:cs="仿宋"/>
                <w:spacing w:val="12"/>
                <w:sz w:val="21"/>
                <w:szCs w:val="21"/>
              </w:rPr>
              <w:t>第二十一条</w:t>
            </w:r>
            <w:r>
              <w:rPr>
                <w:rFonts w:ascii="仿宋" w:hAnsi="仿宋" w:eastAsia="仿宋" w:cs="仿宋"/>
                <w:spacing w:val="17"/>
                <w:sz w:val="21"/>
                <w:szCs w:val="21"/>
              </w:rPr>
              <w:t xml:space="preserve"> </w:t>
            </w:r>
            <w:r>
              <w:rPr>
                <w:rFonts w:ascii="仿宋" w:hAnsi="仿宋" w:eastAsia="仿宋" w:cs="仿宋"/>
                <w:spacing w:val="13"/>
                <w:sz w:val="21"/>
                <w:szCs w:val="21"/>
              </w:rPr>
              <w:t>经营者以及其他</w:t>
            </w:r>
            <w:r>
              <w:rPr>
                <w:rFonts w:ascii="仿宋" w:hAnsi="仿宋" w:eastAsia="仿宋" w:cs="仿宋"/>
                <w:w w:val="99"/>
                <w:sz w:val="21"/>
                <w:szCs w:val="21"/>
              </w:rPr>
              <w:t xml:space="preserve"> </w:t>
            </w:r>
            <w:r>
              <w:rPr>
                <w:rFonts w:ascii="仿宋" w:hAnsi="仿宋" w:eastAsia="仿宋" w:cs="仿宋"/>
                <w:spacing w:val="-2"/>
                <w:sz w:val="21"/>
                <w:szCs w:val="21"/>
              </w:rPr>
              <w:t>自然人、法人和非法人组织违反</w:t>
            </w:r>
            <w:r>
              <w:rPr>
                <w:rFonts w:ascii="仿宋" w:hAnsi="仿宋" w:eastAsia="仿宋" w:cs="仿宋"/>
                <w:w w:val="99"/>
                <w:sz w:val="21"/>
                <w:szCs w:val="21"/>
              </w:rPr>
              <w:t xml:space="preserve"> </w:t>
            </w:r>
            <w:r>
              <w:rPr>
                <w:rFonts w:ascii="仿宋" w:hAnsi="仿宋" w:eastAsia="仿宋" w:cs="仿宋"/>
                <w:spacing w:val="14"/>
                <w:sz w:val="21"/>
                <w:szCs w:val="21"/>
              </w:rPr>
              <w:t>本法第九条规定侵犯商业秘密</w:t>
            </w:r>
            <w:r>
              <w:rPr>
                <w:rFonts w:ascii="仿宋" w:hAnsi="仿宋" w:eastAsia="仿宋" w:cs="仿宋"/>
                <w:w w:val="99"/>
                <w:sz w:val="21"/>
                <w:szCs w:val="21"/>
              </w:rPr>
              <w:t xml:space="preserve"> </w:t>
            </w:r>
            <w:r>
              <w:rPr>
                <w:rFonts w:ascii="仿宋" w:hAnsi="仿宋" w:eastAsia="仿宋" w:cs="仿宋"/>
                <w:spacing w:val="-2"/>
                <w:sz w:val="21"/>
                <w:szCs w:val="21"/>
              </w:rPr>
              <w:t>的，由监督检查部门责令停止违</w:t>
            </w:r>
          </w:p>
        </w:tc>
        <w:tc>
          <w:tcPr>
            <w:tcW w:w="2562" w:type="dxa"/>
            <w:tcBorders>
              <w:top w:val="single" w:color="000000" w:sz="4" w:space="0"/>
              <w:left w:val="single" w:color="000000" w:sz="4" w:space="0"/>
              <w:bottom w:val="single" w:color="000000" w:sz="4" w:space="0"/>
              <w:right w:val="single" w:color="000000" w:sz="4" w:space="0"/>
            </w:tcBorders>
          </w:tcPr>
          <w:p>
            <w:pPr>
              <w:pStyle w:val="10"/>
              <w:spacing w:before="144" w:line="254"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93"/>
              <w:jc w:val="both"/>
              <w:rPr>
                <w:rFonts w:ascii="仿宋" w:hAnsi="仿宋" w:eastAsia="仿宋" w:cs="仿宋"/>
                <w:sz w:val="21"/>
                <w:szCs w:val="21"/>
              </w:rPr>
            </w:pPr>
            <w:r>
              <w:rPr>
                <w:rFonts w:ascii="仿宋" w:hAnsi="仿宋" w:eastAsia="仿宋" w:cs="仿宋"/>
                <w:sz w:val="21"/>
                <w:szCs w:val="21"/>
              </w:rPr>
              <w:t>《中华人民共和国反不正当竞争法》</w:t>
            </w:r>
            <w:r>
              <w:rPr>
                <w:rFonts w:ascii="仿宋" w:hAnsi="仿宋" w:eastAsia="仿宋" w:cs="仿宋"/>
                <w:w w:val="99"/>
                <w:sz w:val="21"/>
                <w:szCs w:val="21"/>
              </w:rPr>
              <w:t xml:space="preserve"> </w:t>
            </w:r>
            <w:r>
              <w:rPr>
                <w:rFonts w:ascii="仿宋" w:hAnsi="仿宋" w:eastAsia="仿宋" w:cs="仿宋"/>
                <w:spacing w:val="12"/>
                <w:sz w:val="21"/>
                <w:szCs w:val="21"/>
              </w:rPr>
              <w:t>第二十五条</w:t>
            </w:r>
            <w:r>
              <w:rPr>
                <w:rFonts w:ascii="仿宋" w:hAnsi="仿宋" w:eastAsia="仿宋" w:cs="仿宋"/>
                <w:spacing w:val="122"/>
                <w:sz w:val="21"/>
                <w:szCs w:val="21"/>
              </w:rPr>
              <w:t xml:space="preserve"> </w:t>
            </w:r>
            <w:r>
              <w:rPr>
                <w:rFonts w:ascii="仿宋" w:hAnsi="仿宋" w:eastAsia="仿宋" w:cs="仿宋"/>
                <w:spacing w:val="13"/>
                <w:sz w:val="21"/>
                <w:szCs w:val="21"/>
              </w:rPr>
              <w:t>经营者违反本法规定</w:t>
            </w:r>
            <w:r>
              <w:rPr>
                <w:rFonts w:ascii="仿宋" w:hAnsi="仿宋" w:eastAsia="仿宋" w:cs="仿宋"/>
                <w:w w:val="99"/>
                <w:sz w:val="21"/>
                <w:szCs w:val="21"/>
              </w:rPr>
              <w:t xml:space="preserve"> </w:t>
            </w:r>
            <w:r>
              <w:rPr>
                <w:rFonts w:ascii="仿宋" w:hAnsi="仿宋" w:eastAsia="仿宋" w:cs="仿宋"/>
                <w:w w:val="95"/>
                <w:sz w:val="21"/>
                <w:szCs w:val="21"/>
              </w:rPr>
              <w:t>从事不正当竞争，有主动消除或者减</w:t>
            </w:r>
            <w:r>
              <w:rPr>
                <w:rFonts w:ascii="仿宋" w:hAnsi="仿宋" w:eastAsia="仿宋" w:cs="仿宋"/>
                <w:spacing w:val="48"/>
                <w:w w:val="95"/>
                <w:sz w:val="21"/>
                <w:szCs w:val="21"/>
              </w:rPr>
              <w:t xml:space="preserve"> </w:t>
            </w:r>
            <w:r>
              <w:rPr>
                <w:rFonts w:ascii="仿宋" w:hAnsi="仿宋" w:eastAsia="仿宋" w:cs="仿宋"/>
                <w:sz w:val="21"/>
                <w:szCs w:val="21"/>
              </w:rPr>
              <w:t>轻违法行为危害后果等法定情形的，</w:t>
            </w:r>
            <w:r>
              <w:rPr>
                <w:rFonts w:ascii="仿宋" w:hAnsi="仿宋" w:eastAsia="仿宋" w:cs="仿宋"/>
                <w:w w:val="99"/>
                <w:sz w:val="21"/>
                <w:szCs w:val="21"/>
              </w:rPr>
              <w:t xml:space="preserve"> </w:t>
            </w:r>
            <w:r>
              <w:rPr>
                <w:rFonts w:ascii="仿宋" w:hAnsi="仿宋" w:eastAsia="仿宋" w:cs="仿宋"/>
                <w:sz w:val="21"/>
                <w:szCs w:val="21"/>
              </w:rPr>
              <w:t>依法从轻或者减轻行政处罚；违法行</w:t>
            </w:r>
            <w:r>
              <w:rPr>
                <w:rFonts w:ascii="仿宋" w:hAnsi="仿宋" w:eastAsia="仿宋" w:cs="仿宋"/>
                <w:w w:val="99"/>
                <w:sz w:val="21"/>
                <w:szCs w:val="21"/>
              </w:rPr>
              <w:t xml:space="preserve"> </w:t>
            </w:r>
            <w:r>
              <w:rPr>
                <w:rFonts w:ascii="仿宋" w:hAnsi="仿宋" w:eastAsia="仿宋" w:cs="仿宋"/>
                <w:w w:val="95"/>
                <w:sz w:val="21"/>
                <w:szCs w:val="21"/>
              </w:rPr>
              <w:t>为轻微并及时纠正，没有造成危害后</w:t>
            </w:r>
          </w:p>
        </w:tc>
        <w:tc>
          <w:tcPr>
            <w:tcW w:w="1092" w:type="dxa"/>
            <w:tcBorders>
              <w:top w:val="single" w:color="000000" w:sz="4" w:space="0"/>
              <w:left w:val="single" w:color="000000" w:sz="4" w:space="0"/>
              <w:bottom w:val="single" w:color="000000" w:sz="4" w:space="0"/>
              <w:right w:val="single" w:color="000000" w:sz="4" w:space="0"/>
            </w:tcBorders>
          </w:tcPr>
          <w:p/>
        </w:tc>
      </w:tr>
    </w:tbl>
    <w:p>
      <w:pPr>
        <w:spacing w:after="0"/>
        <w:sectPr>
          <w:footerReference r:id="rId11" w:type="default"/>
          <w:footerReference r:id="rId12" w:type="even"/>
          <w:pgSz w:w="16840" w:h="11910" w:orient="landscape"/>
          <w:pgMar w:top="1100" w:right="1160" w:bottom="940" w:left="1760" w:header="0" w:footer="742" w:gutter="0"/>
          <w:pgNumType w:start="3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65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53" w:lineRule="exact"/>
              <w:ind w:left="102" w:right="0"/>
              <w:jc w:val="left"/>
              <w:rPr>
                <w:rFonts w:ascii="仿宋" w:hAnsi="仿宋" w:eastAsia="仿宋" w:cs="仿宋"/>
                <w:sz w:val="21"/>
                <w:szCs w:val="21"/>
              </w:rPr>
            </w:pPr>
            <w:r>
              <w:rPr>
                <w:rFonts w:ascii="仿宋" w:hAnsi="仿宋" w:eastAsia="仿宋" w:cs="仿宋"/>
                <w:sz w:val="21"/>
                <w:szCs w:val="21"/>
              </w:rPr>
              <w:t>者允许他人使用以前项手</w:t>
            </w:r>
          </w:p>
          <w:p>
            <w:pPr>
              <w:pStyle w:val="10"/>
              <w:spacing w:before="6" w:line="244" w:lineRule="auto"/>
              <w:ind w:left="102" w:right="-1"/>
              <w:jc w:val="left"/>
              <w:rPr>
                <w:rFonts w:ascii="仿宋" w:hAnsi="仿宋" w:eastAsia="仿宋" w:cs="仿宋"/>
                <w:sz w:val="21"/>
                <w:szCs w:val="21"/>
              </w:rPr>
            </w:pPr>
            <w:r>
              <w:rPr>
                <w:rFonts w:ascii="仿宋" w:hAnsi="仿宋" w:eastAsia="仿宋" w:cs="仿宋"/>
                <w:sz w:val="21"/>
                <w:szCs w:val="21"/>
              </w:rPr>
              <w:t>段获取的权利人的商业秘</w:t>
            </w:r>
            <w:r>
              <w:rPr>
                <w:rFonts w:ascii="仿宋" w:hAnsi="仿宋" w:eastAsia="仿宋" w:cs="仿宋"/>
                <w:w w:val="99"/>
                <w:sz w:val="21"/>
                <w:szCs w:val="21"/>
              </w:rPr>
              <w:t xml:space="preserve"> </w:t>
            </w:r>
            <w:r>
              <w:rPr>
                <w:rFonts w:ascii="仿宋" w:hAnsi="仿宋" w:eastAsia="仿宋" w:cs="仿宋"/>
                <w:sz w:val="21"/>
                <w:szCs w:val="21"/>
              </w:rPr>
              <w:t>密；（三）违反保密义务</w:t>
            </w:r>
            <w:r>
              <w:rPr>
                <w:rFonts w:ascii="仿宋" w:hAnsi="仿宋" w:eastAsia="仿宋" w:cs="仿宋"/>
                <w:w w:val="99"/>
                <w:sz w:val="21"/>
                <w:szCs w:val="21"/>
              </w:rPr>
              <w:t xml:space="preserve"> </w:t>
            </w:r>
            <w:r>
              <w:rPr>
                <w:rFonts w:ascii="仿宋" w:hAnsi="仿宋" w:eastAsia="仿宋" w:cs="仿宋"/>
                <w:sz w:val="21"/>
                <w:szCs w:val="21"/>
              </w:rPr>
              <w:t>或者违反权利人有关保守</w:t>
            </w:r>
            <w:r>
              <w:rPr>
                <w:rFonts w:ascii="仿宋" w:hAnsi="仿宋" w:eastAsia="仿宋" w:cs="仿宋"/>
                <w:w w:val="99"/>
                <w:sz w:val="21"/>
                <w:szCs w:val="21"/>
              </w:rPr>
              <w:t xml:space="preserve"> </w:t>
            </w:r>
            <w:r>
              <w:rPr>
                <w:rFonts w:ascii="仿宋" w:hAnsi="仿宋" w:eastAsia="仿宋" w:cs="仿宋"/>
                <w:sz w:val="21"/>
                <w:szCs w:val="21"/>
              </w:rPr>
              <w:t>商业秘密的要求，披露、</w:t>
            </w:r>
            <w:r>
              <w:rPr>
                <w:rFonts w:ascii="仿宋" w:hAnsi="仿宋" w:eastAsia="仿宋" w:cs="仿宋"/>
                <w:w w:val="99"/>
                <w:sz w:val="21"/>
                <w:szCs w:val="21"/>
              </w:rPr>
              <w:t xml:space="preserve"> </w:t>
            </w:r>
            <w:r>
              <w:rPr>
                <w:rFonts w:ascii="仿宋" w:hAnsi="仿宋" w:eastAsia="仿宋" w:cs="仿宋"/>
                <w:sz w:val="21"/>
                <w:szCs w:val="21"/>
              </w:rPr>
              <w:t>使用或者允许他人使用其</w:t>
            </w:r>
            <w:r>
              <w:rPr>
                <w:rFonts w:ascii="仿宋" w:hAnsi="仿宋" w:eastAsia="仿宋" w:cs="仿宋"/>
                <w:w w:val="99"/>
                <w:sz w:val="21"/>
                <w:szCs w:val="21"/>
              </w:rPr>
              <w:t xml:space="preserve"> </w:t>
            </w:r>
            <w:r>
              <w:rPr>
                <w:rFonts w:ascii="仿宋" w:hAnsi="仿宋" w:eastAsia="仿宋" w:cs="仿宋"/>
                <w:spacing w:val="-8"/>
                <w:sz w:val="21"/>
                <w:szCs w:val="21"/>
              </w:rPr>
              <w:t>所掌握的商业秘密；（四）</w:t>
            </w:r>
            <w:r>
              <w:rPr>
                <w:rFonts w:ascii="仿宋" w:hAnsi="仿宋" w:eastAsia="仿宋" w:cs="仿宋"/>
                <w:w w:val="99"/>
                <w:sz w:val="21"/>
                <w:szCs w:val="21"/>
              </w:rPr>
              <w:t xml:space="preserve"> </w:t>
            </w:r>
            <w:r>
              <w:rPr>
                <w:rFonts w:ascii="仿宋" w:hAnsi="仿宋" w:eastAsia="仿宋" w:cs="仿宋"/>
                <w:sz w:val="21"/>
                <w:szCs w:val="21"/>
              </w:rPr>
              <w:t>教唆、引诱、帮助他人违</w:t>
            </w:r>
            <w:r>
              <w:rPr>
                <w:rFonts w:ascii="仿宋" w:hAnsi="仿宋" w:eastAsia="仿宋" w:cs="仿宋"/>
                <w:w w:val="99"/>
                <w:sz w:val="21"/>
                <w:szCs w:val="21"/>
              </w:rPr>
              <w:t xml:space="preserve"> </w:t>
            </w:r>
            <w:r>
              <w:rPr>
                <w:rFonts w:ascii="仿宋" w:hAnsi="仿宋" w:eastAsia="仿宋" w:cs="仿宋"/>
                <w:sz w:val="21"/>
                <w:szCs w:val="21"/>
              </w:rPr>
              <w:t>反保密义务或者违反权利</w:t>
            </w:r>
            <w:r>
              <w:rPr>
                <w:rFonts w:ascii="仿宋" w:hAnsi="仿宋" w:eastAsia="仿宋" w:cs="仿宋"/>
                <w:w w:val="99"/>
                <w:sz w:val="21"/>
                <w:szCs w:val="21"/>
              </w:rPr>
              <w:t xml:space="preserve"> </w:t>
            </w:r>
            <w:r>
              <w:rPr>
                <w:rFonts w:ascii="仿宋" w:hAnsi="仿宋" w:eastAsia="仿宋" w:cs="仿宋"/>
                <w:sz w:val="21"/>
                <w:szCs w:val="21"/>
              </w:rPr>
              <w:t>人有关保守商业秘密的要</w:t>
            </w:r>
            <w:r>
              <w:rPr>
                <w:rFonts w:ascii="仿宋" w:hAnsi="仿宋" w:eastAsia="仿宋" w:cs="仿宋"/>
                <w:w w:val="99"/>
                <w:sz w:val="21"/>
                <w:szCs w:val="21"/>
              </w:rPr>
              <w:t xml:space="preserve"> </w:t>
            </w:r>
            <w:r>
              <w:rPr>
                <w:rFonts w:ascii="仿宋" w:hAnsi="仿宋" w:eastAsia="仿宋" w:cs="仿宋"/>
                <w:sz w:val="21"/>
                <w:szCs w:val="21"/>
              </w:rPr>
              <w:t>求，获取、披露、使用或</w:t>
            </w:r>
            <w:r>
              <w:rPr>
                <w:rFonts w:ascii="仿宋" w:hAnsi="仿宋" w:eastAsia="仿宋" w:cs="仿宋"/>
                <w:w w:val="99"/>
                <w:sz w:val="21"/>
                <w:szCs w:val="21"/>
              </w:rPr>
              <w:t xml:space="preserve"> </w:t>
            </w:r>
            <w:r>
              <w:rPr>
                <w:rFonts w:ascii="仿宋" w:hAnsi="仿宋" w:eastAsia="仿宋" w:cs="仿宋"/>
                <w:sz w:val="21"/>
                <w:szCs w:val="21"/>
              </w:rPr>
              <w:t>者允许他人使用权利人的</w:t>
            </w:r>
            <w:r>
              <w:rPr>
                <w:rFonts w:ascii="仿宋" w:hAnsi="仿宋" w:eastAsia="仿宋" w:cs="仿宋"/>
                <w:w w:val="99"/>
                <w:sz w:val="21"/>
                <w:szCs w:val="21"/>
              </w:rPr>
              <w:t xml:space="preserve"> </w:t>
            </w:r>
            <w:r>
              <w:rPr>
                <w:rFonts w:ascii="仿宋" w:hAnsi="仿宋" w:eastAsia="仿宋" w:cs="仿宋"/>
                <w:sz w:val="21"/>
                <w:szCs w:val="21"/>
              </w:rPr>
              <w:t>商业秘密。</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101"/>
              <w:jc w:val="both"/>
              <w:rPr>
                <w:rFonts w:ascii="仿宋" w:hAnsi="仿宋" w:eastAsia="仿宋" w:cs="仿宋"/>
                <w:sz w:val="21"/>
                <w:szCs w:val="21"/>
              </w:rPr>
            </w:pPr>
            <w:r>
              <w:rPr>
                <w:rFonts w:ascii="仿宋" w:hAnsi="仿宋" w:eastAsia="仿宋" w:cs="仿宋"/>
                <w:spacing w:val="-2"/>
                <w:sz w:val="21"/>
                <w:szCs w:val="21"/>
              </w:rPr>
              <w:t>法行为，没收违法所得，处十万</w:t>
            </w:r>
            <w:r>
              <w:rPr>
                <w:rFonts w:ascii="仿宋" w:hAnsi="仿宋" w:eastAsia="仿宋" w:cs="仿宋"/>
                <w:w w:val="99"/>
                <w:sz w:val="21"/>
                <w:szCs w:val="21"/>
              </w:rPr>
              <w:t xml:space="preserve"> </w:t>
            </w:r>
            <w:r>
              <w:rPr>
                <w:rFonts w:ascii="仿宋" w:hAnsi="仿宋" w:eastAsia="仿宋" w:cs="仿宋"/>
                <w:spacing w:val="-2"/>
                <w:sz w:val="21"/>
                <w:szCs w:val="21"/>
              </w:rPr>
              <w:t>元以上一百万元以下的罚款；情</w:t>
            </w:r>
            <w:r>
              <w:rPr>
                <w:rFonts w:ascii="仿宋" w:hAnsi="仿宋" w:eastAsia="仿宋" w:cs="仿宋"/>
                <w:w w:val="99"/>
                <w:sz w:val="21"/>
                <w:szCs w:val="21"/>
              </w:rPr>
              <w:t xml:space="preserve"> </w:t>
            </w:r>
            <w:r>
              <w:rPr>
                <w:rFonts w:ascii="仿宋" w:hAnsi="仿宋" w:eastAsia="仿宋" w:cs="仿宋"/>
                <w:spacing w:val="-2"/>
                <w:sz w:val="21"/>
                <w:szCs w:val="21"/>
              </w:rPr>
              <w:t>节严重的，处五十万元以上五百</w:t>
            </w:r>
            <w:r>
              <w:rPr>
                <w:rFonts w:ascii="仿宋" w:hAnsi="仿宋" w:eastAsia="仿宋" w:cs="仿宋"/>
                <w:w w:val="99"/>
                <w:sz w:val="21"/>
                <w:szCs w:val="21"/>
              </w:rPr>
              <w:t xml:space="preserve"> </w:t>
            </w:r>
            <w:r>
              <w:rPr>
                <w:rFonts w:ascii="仿宋" w:hAnsi="仿宋" w:eastAsia="仿宋" w:cs="仿宋"/>
                <w:sz w:val="21"/>
                <w:szCs w:val="21"/>
              </w:rPr>
              <w:t>万元以下的罚款。</w:t>
            </w:r>
          </w:p>
        </w:tc>
        <w:tc>
          <w:tcPr>
            <w:tcW w:w="2562" w:type="dxa"/>
            <w:tcBorders>
              <w:top w:val="single" w:color="000000" w:sz="4" w:space="0"/>
              <w:left w:val="single" w:color="000000" w:sz="4" w:space="0"/>
              <w:bottom w:val="single" w:color="000000" w:sz="4" w:space="0"/>
              <w:right w:val="single" w:color="000000" w:sz="4" w:space="0"/>
            </w:tcBorders>
          </w:tcP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果的，不予行政处罚。</w:t>
            </w: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09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24"/>
                <w:szCs w:val="24"/>
              </w:rPr>
            </w:pPr>
          </w:p>
          <w:p>
            <w:pPr>
              <w:pStyle w:val="10"/>
              <w:spacing w:line="240" w:lineRule="auto"/>
              <w:ind w:right="0"/>
              <w:jc w:val="center"/>
              <w:rPr>
                <w:rFonts w:ascii="Calibri" w:hAnsi="Calibri" w:eastAsia="Calibri" w:cs="Calibri"/>
                <w:sz w:val="21"/>
                <w:szCs w:val="21"/>
              </w:rPr>
            </w:pPr>
            <w:r>
              <w:rPr>
                <w:rFonts w:ascii="Calibri"/>
                <w:sz w:val="21"/>
              </w:rPr>
              <w:t>32</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54" w:lineRule="exact"/>
              <w:ind w:left="102" w:right="0"/>
              <w:jc w:val="both"/>
              <w:rPr>
                <w:rFonts w:ascii="仿宋" w:hAnsi="仿宋" w:eastAsia="仿宋" w:cs="仿宋"/>
                <w:sz w:val="21"/>
                <w:szCs w:val="21"/>
              </w:rPr>
            </w:pPr>
            <w:r>
              <w:rPr>
                <w:rFonts w:ascii="仿宋" w:hAnsi="仿宋" w:eastAsia="仿宋" w:cs="仿宋"/>
                <w:sz w:val="21"/>
                <w:szCs w:val="21"/>
              </w:rPr>
              <w:t>经营者进行有奖销售存在</w:t>
            </w:r>
          </w:p>
          <w:p>
            <w:pPr>
              <w:pStyle w:val="10"/>
              <w:spacing w:before="6" w:line="244" w:lineRule="auto"/>
              <w:ind w:left="102" w:right="-1"/>
              <w:jc w:val="both"/>
              <w:rPr>
                <w:rFonts w:ascii="仿宋" w:hAnsi="仿宋" w:eastAsia="仿宋" w:cs="仿宋"/>
                <w:sz w:val="21"/>
                <w:szCs w:val="21"/>
              </w:rPr>
            </w:pPr>
            <w:r>
              <w:rPr>
                <w:rFonts w:ascii="仿宋" w:hAnsi="仿宋" w:eastAsia="仿宋" w:cs="仿宋"/>
                <w:sz w:val="21"/>
                <w:szCs w:val="21"/>
              </w:rPr>
              <w:t>下列情形的：（一）所设</w:t>
            </w:r>
            <w:r>
              <w:rPr>
                <w:rFonts w:ascii="仿宋" w:hAnsi="仿宋" w:eastAsia="仿宋" w:cs="仿宋"/>
                <w:spacing w:val="-103"/>
                <w:sz w:val="21"/>
                <w:szCs w:val="21"/>
              </w:rPr>
              <w:t xml:space="preserve"> </w:t>
            </w:r>
            <w:r>
              <w:rPr>
                <w:rFonts w:ascii="仿宋" w:hAnsi="仿宋" w:eastAsia="仿宋" w:cs="仿宋"/>
                <w:sz w:val="21"/>
                <w:szCs w:val="21"/>
              </w:rPr>
              <w:t>奖的种类、兑奖条件、奖</w:t>
            </w:r>
            <w:r>
              <w:rPr>
                <w:rFonts w:ascii="仿宋" w:hAnsi="仿宋" w:eastAsia="仿宋" w:cs="仿宋"/>
                <w:w w:val="99"/>
                <w:sz w:val="21"/>
                <w:szCs w:val="21"/>
              </w:rPr>
              <w:t xml:space="preserve"> </w:t>
            </w:r>
            <w:r>
              <w:rPr>
                <w:rFonts w:ascii="仿宋" w:hAnsi="仿宋" w:eastAsia="仿宋" w:cs="仿宋"/>
                <w:sz w:val="21"/>
                <w:szCs w:val="21"/>
              </w:rPr>
              <w:t>金金额或者奖品等有奖销</w:t>
            </w:r>
            <w:r>
              <w:rPr>
                <w:rFonts w:ascii="仿宋" w:hAnsi="仿宋" w:eastAsia="仿宋" w:cs="仿宋"/>
                <w:w w:val="99"/>
                <w:sz w:val="21"/>
                <w:szCs w:val="21"/>
              </w:rPr>
              <w:t xml:space="preserve"> </w:t>
            </w:r>
            <w:r>
              <w:rPr>
                <w:rFonts w:ascii="仿宋" w:hAnsi="仿宋" w:eastAsia="仿宋" w:cs="仿宋"/>
                <w:spacing w:val="-8"/>
                <w:sz w:val="21"/>
                <w:szCs w:val="21"/>
              </w:rPr>
              <w:t>售信息不明确，影响兑奖；</w:t>
            </w:r>
          </w:p>
          <w:p>
            <w:pPr>
              <w:pStyle w:val="10"/>
              <w:spacing w:line="244" w:lineRule="auto"/>
              <w:ind w:left="102" w:right="103"/>
              <w:jc w:val="both"/>
              <w:rPr>
                <w:rFonts w:ascii="仿宋" w:hAnsi="仿宋" w:eastAsia="仿宋" w:cs="仿宋"/>
                <w:sz w:val="21"/>
                <w:szCs w:val="21"/>
              </w:rPr>
            </w:pPr>
            <w:r>
              <w:rPr>
                <w:rFonts w:ascii="仿宋" w:hAnsi="仿宋" w:eastAsia="仿宋" w:cs="仿宋"/>
                <w:sz w:val="21"/>
                <w:szCs w:val="21"/>
              </w:rPr>
              <w:t>（二）采用谎称有奖或者</w:t>
            </w:r>
            <w:r>
              <w:rPr>
                <w:rFonts w:ascii="仿宋" w:hAnsi="仿宋" w:eastAsia="仿宋" w:cs="仿宋"/>
                <w:w w:val="99"/>
                <w:sz w:val="21"/>
                <w:szCs w:val="21"/>
              </w:rPr>
              <w:t xml:space="preserve"> </w:t>
            </w:r>
            <w:r>
              <w:rPr>
                <w:rFonts w:ascii="仿宋" w:hAnsi="仿宋" w:eastAsia="仿宋" w:cs="仿宋"/>
                <w:sz w:val="21"/>
                <w:szCs w:val="21"/>
              </w:rPr>
              <w:t>故意让内定人员中奖的欺</w:t>
            </w:r>
            <w:r>
              <w:rPr>
                <w:rFonts w:ascii="仿宋" w:hAnsi="仿宋" w:eastAsia="仿宋" w:cs="仿宋"/>
                <w:w w:val="99"/>
                <w:sz w:val="21"/>
                <w:szCs w:val="21"/>
              </w:rPr>
              <w:t xml:space="preserve"> </w:t>
            </w:r>
            <w:r>
              <w:rPr>
                <w:rFonts w:ascii="仿宋" w:hAnsi="仿宋" w:eastAsia="仿宋" w:cs="仿宋"/>
                <w:spacing w:val="11"/>
                <w:sz w:val="21"/>
                <w:szCs w:val="21"/>
              </w:rPr>
              <w:t>骗方</w:t>
            </w:r>
            <w:r>
              <w:rPr>
                <w:rFonts w:ascii="仿宋" w:hAnsi="仿宋" w:eastAsia="仿宋" w:cs="仿宋"/>
                <w:spacing w:val="-81"/>
                <w:sz w:val="21"/>
                <w:szCs w:val="21"/>
              </w:rPr>
              <w:t xml:space="preserve"> </w:t>
            </w:r>
            <w:r>
              <w:rPr>
                <w:rFonts w:ascii="仿宋" w:hAnsi="仿宋" w:eastAsia="仿宋" w:cs="仿宋"/>
                <w:spacing w:val="11"/>
                <w:sz w:val="21"/>
                <w:szCs w:val="21"/>
              </w:rPr>
              <w:t>式进</w:t>
            </w:r>
            <w:r>
              <w:rPr>
                <w:rFonts w:ascii="仿宋" w:hAnsi="仿宋" w:eastAsia="仿宋" w:cs="仿宋"/>
                <w:spacing w:val="-81"/>
                <w:sz w:val="21"/>
                <w:szCs w:val="21"/>
              </w:rPr>
              <w:t xml:space="preserve"> </w:t>
            </w:r>
            <w:r>
              <w:rPr>
                <w:rFonts w:ascii="仿宋" w:hAnsi="仿宋" w:eastAsia="仿宋" w:cs="仿宋"/>
                <w:spacing w:val="11"/>
                <w:sz w:val="21"/>
                <w:szCs w:val="21"/>
              </w:rPr>
              <w:t>行有</w:t>
            </w:r>
            <w:r>
              <w:rPr>
                <w:rFonts w:ascii="仿宋" w:hAnsi="仿宋" w:eastAsia="仿宋" w:cs="仿宋"/>
                <w:spacing w:val="-81"/>
                <w:sz w:val="21"/>
                <w:szCs w:val="21"/>
              </w:rPr>
              <w:t xml:space="preserve"> </w:t>
            </w:r>
            <w:r>
              <w:rPr>
                <w:rFonts w:ascii="仿宋" w:hAnsi="仿宋" w:eastAsia="仿宋" w:cs="仿宋"/>
                <w:spacing w:val="11"/>
                <w:sz w:val="21"/>
                <w:szCs w:val="21"/>
              </w:rPr>
              <w:t>奖销</w:t>
            </w:r>
            <w:r>
              <w:rPr>
                <w:rFonts w:ascii="仿宋" w:hAnsi="仿宋" w:eastAsia="仿宋" w:cs="仿宋"/>
                <w:spacing w:val="-81"/>
                <w:sz w:val="21"/>
                <w:szCs w:val="21"/>
              </w:rPr>
              <w:t xml:space="preserve"> </w:t>
            </w:r>
            <w:r>
              <w:rPr>
                <w:rFonts w:ascii="仿宋" w:hAnsi="仿宋" w:eastAsia="仿宋" w:cs="仿宋"/>
                <w:spacing w:val="11"/>
                <w:sz w:val="21"/>
                <w:szCs w:val="21"/>
              </w:rPr>
              <w:t>售；</w:t>
            </w:r>
          </w:p>
          <w:p>
            <w:pPr>
              <w:pStyle w:val="10"/>
              <w:spacing w:line="244" w:lineRule="auto"/>
              <w:ind w:left="102" w:right="-1"/>
              <w:jc w:val="left"/>
              <w:rPr>
                <w:rFonts w:ascii="仿宋" w:hAnsi="仿宋" w:eastAsia="仿宋" w:cs="仿宋"/>
                <w:sz w:val="21"/>
                <w:szCs w:val="21"/>
              </w:rPr>
            </w:pPr>
            <w:r>
              <w:rPr>
                <w:rFonts w:ascii="仿宋" w:hAnsi="仿宋" w:eastAsia="仿宋" w:cs="仿宋"/>
                <w:spacing w:val="-8"/>
                <w:sz w:val="21"/>
                <w:szCs w:val="21"/>
              </w:rPr>
              <w:t>（三）抽奖式的有奖销售，</w:t>
            </w:r>
            <w:r>
              <w:rPr>
                <w:rFonts w:ascii="仿宋" w:hAnsi="仿宋" w:eastAsia="仿宋" w:cs="仿宋"/>
                <w:w w:val="99"/>
                <w:sz w:val="21"/>
                <w:szCs w:val="21"/>
              </w:rPr>
              <w:t xml:space="preserve"> </w:t>
            </w:r>
            <w:r>
              <w:rPr>
                <w:rFonts w:ascii="仿宋" w:hAnsi="仿宋" w:eastAsia="仿宋" w:cs="仿宋"/>
                <w:spacing w:val="11"/>
                <w:sz w:val="21"/>
                <w:szCs w:val="21"/>
              </w:rPr>
              <w:t>最高</w:t>
            </w:r>
            <w:r>
              <w:rPr>
                <w:rFonts w:ascii="仿宋" w:hAnsi="仿宋" w:eastAsia="仿宋" w:cs="仿宋"/>
                <w:spacing w:val="-80"/>
                <w:sz w:val="21"/>
                <w:szCs w:val="21"/>
              </w:rPr>
              <w:t xml:space="preserve"> </w:t>
            </w:r>
            <w:r>
              <w:rPr>
                <w:rFonts w:ascii="仿宋" w:hAnsi="仿宋" w:eastAsia="仿宋" w:cs="仿宋"/>
                <w:spacing w:val="11"/>
                <w:sz w:val="21"/>
                <w:szCs w:val="21"/>
              </w:rPr>
              <w:t>奖的</w:t>
            </w:r>
            <w:r>
              <w:rPr>
                <w:rFonts w:ascii="仿宋" w:hAnsi="仿宋" w:eastAsia="仿宋" w:cs="仿宋"/>
                <w:spacing w:val="-80"/>
                <w:sz w:val="21"/>
                <w:szCs w:val="21"/>
              </w:rPr>
              <w:t xml:space="preserve"> </w:t>
            </w:r>
            <w:r>
              <w:rPr>
                <w:rFonts w:ascii="仿宋" w:hAnsi="仿宋" w:eastAsia="仿宋" w:cs="仿宋"/>
                <w:spacing w:val="11"/>
                <w:sz w:val="21"/>
                <w:szCs w:val="21"/>
              </w:rPr>
              <w:t>金额</w:t>
            </w:r>
            <w:r>
              <w:rPr>
                <w:rFonts w:ascii="仿宋" w:hAnsi="仿宋" w:eastAsia="仿宋" w:cs="仿宋"/>
                <w:spacing w:val="-80"/>
                <w:sz w:val="21"/>
                <w:szCs w:val="21"/>
              </w:rPr>
              <w:t xml:space="preserve"> </w:t>
            </w:r>
            <w:r>
              <w:rPr>
                <w:rFonts w:ascii="仿宋" w:hAnsi="仿宋" w:eastAsia="仿宋" w:cs="仿宋"/>
                <w:spacing w:val="11"/>
                <w:sz w:val="21"/>
                <w:szCs w:val="21"/>
              </w:rPr>
              <w:t>超过</w:t>
            </w:r>
            <w:r>
              <w:rPr>
                <w:rFonts w:ascii="仿宋" w:hAnsi="仿宋" w:eastAsia="仿宋" w:cs="仿宋"/>
                <w:spacing w:val="-80"/>
                <w:sz w:val="21"/>
                <w:szCs w:val="21"/>
              </w:rPr>
              <w:t xml:space="preserve"> </w:t>
            </w:r>
            <w:r>
              <w:rPr>
                <w:rFonts w:ascii="仿宋" w:hAnsi="仿宋" w:eastAsia="仿宋" w:cs="仿宋"/>
                <w:spacing w:val="11"/>
                <w:sz w:val="21"/>
                <w:szCs w:val="21"/>
              </w:rPr>
              <w:t>五万</w:t>
            </w:r>
            <w:r>
              <w:rPr>
                <w:rFonts w:ascii="仿宋" w:hAnsi="仿宋" w:eastAsia="仿宋" w:cs="仿宋"/>
                <w:w w:val="99"/>
                <w:sz w:val="21"/>
                <w:szCs w:val="21"/>
              </w:rPr>
              <w:t xml:space="preserve"> </w:t>
            </w:r>
            <w:r>
              <w:rPr>
                <w:rFonts w:ascii="仿宋" w:hAnsi="仿宋" w:eastAsia="仿宋" w:cs="仿宋"/>
                <w:sz w:val="21"/>
                <w:szCs w:val="21"/>
              </w:rPr>
              <w:t>元。</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2"/>
                <w:szCs w:val="22"/>
              </w:rPr>
            </w:pPr>
          </w:p>
          <w:p>
            <w:pPr>
              <w:pStyle w:val="10"/>
              <w:spacing w:line="261" w:lineRule="auto"/>
              <w:ind w:left="103" w:right="101"/>
              <w:jc w:val="both"/>
              <w:rPr>
                <w:rFonts w:ascii="仿宋" w:hAnsi="仿宋" w:eastAsia="仿宋" w:cs="仿宋"/>
                <w:sz w:val="21"/>
                <w:szCs w:val="21"/>
              </w:rPr>
            </w:pPr>
            <w:r>
              <w:rPr>
                <w:rFonts w:ascii="仿宋" w:hAnsi="仿宋" w:eastAsia="仿宋" w:cs="仿宋"/>
                <w:spacing w:val="14"/>
                <w:sz w:val="21"/>
                <w:szCs w:val="21"/>
              </w:rPr>
              <w:t>《中华人民共和国反不正当竞</w:t>
            </w:r>
            <w:r>
              <w:rPr>
                <w:rFonts w:ascii="仿宋" w:hAnsi="仿宋" w:eastAsia="仿宋" w:cs="仿宋"/>
                <w:w w:val="99"/>
                <w:sz w:val="21"/>
                <w:szCs w:val="21"/>
              </w:rPr>
              <w:t xml:space="preserve"> </w:t>
            </w:r>
            <w:r>
              <w:rPr>
                <w:rFonts w:ascii="仿宋" w:hAnsi="仿宋" w:eastAsia="仿宋" w:cs="仿宋"/>
                <w:sz w:val="21"/>
                <w:szCs w:val="21"/>
              </w:rPr>
              <w:t>争法》</w:t>
            </w:r>
          </w:p>
          <w:p>
            <w:pPr>
              <w:pStyle w:val="10"/>
              <w:spacing w:before="6" w:line="261" w:lineRule="auto"/>
              <w:ind w:left="103" w:right="101"/>
              <w:jc w:val="both"/>
              <w:rPr>
                <w:rFonts w:ascii="仿宋" w:hAnsi="仿宋" w:eastAsia="仿宋" w:cs="仿宋"/>
                <w:sz w:val="21"/>
                <w:szCs w:val="21"/>
              </w:rPr>
            </w:pPr>
            <w:r>
              <w:rPr>
                <w:rFonts w:ascii="仿宋" w:hAnsi="仿宋" w:eastAsia="仿宋" w:cs="仿宋"/>
                <w:spacing w:val="12"/>
                <w:sz w:val="21"/>
                <w:szCs w:val="21"/>
              </w:rPr>
              <w:t>第二十二条</w:t>
            </w:r>
            <w:r>
              <w:rPr>
                <w:rFonts w:ascii="仿宋" w:hAnsi="仿宋" w:eastAsia="仿宋" w:cs="仿宋"/>
                <w:spacing w:val="17"/>
                <w:sz w:val="21"/>
                <w:szCs w:val="21"/>
              </w:rPr>
              <w:t xml:space="preserve"> </w:t>
            </w:r>
            <w:r>
              <w:rPr>
                <w:rFonts w:ascii="仿宋" w:hAnsi="仿宋" w:eastAsia="仿宋" w:cs="仿宋"/>
                <w:spacing w:val="13"/>
                <w:sz w:val="21"/>
                <w:szCs w:val="21"/>
              </w:rPr>
              <w:t>经营者违反本法</w:t>
            </w:r>
            <w:r>
              <w:rPr>
                <w:rFonts w:ascii="仿宋" w:hAnsi="仿宋" w:eastAsia="仿宋" w:cs="仿宋"/>
                <w:w w:val="99"/>
                <w:sz w:val="21"/>
                <w:szCs w:val="21"/>
              </w:rPr>
              <w:t xml:space="preserve"> </w:t>
            </w:r>
            <w:r>
              <w:rPr>
                <w:rFonts w:ascii="仿宋" w:hAnsi="仿宋" w:eastAsia="仿宋" w:cs="仿宋"/>
                <w:spacing w:val="-2"/>
                <w:sz w:val="21"/>
                <w:szCs w:val="21"/>
              </w:rPr>
              <w:t>第十条规定进行有奖销售的，由</w:t>
            </w:r>
            <w:r>
              <w:rPr>
                <w:rFonts w:ascii="仿宋" w:hAnsi="仿宋" w:eastAsia="仿宋" w:cs="仿宋"/>
                <w:w w:val="99"/>
                <w:sz w:val="21"/>
                <w:szCs w:val="21"/>
              </w:rPr>
              <w:t xml:space="preserve"> </w:t>
            </w:r>
            <w:r>
              <w:rPr>
                <w:rFonts w:ascii="仿宋" w:hAnsi="仿宋" w:eastAsia="仿宋" w:cs="仿宋"/>
                <w:spacing w:val="14"/>
                <w:sz w:val="21"/>
                <w:szCs w:val="21"/>
              </w:rPr>
              <w:t>监督检查部门责令停止违法行</w:t>
            </w:r>
            <w:r>
              <w:rPr>
                <w:rFonts w:ascii="仿宋" w:hAnsi="仿宋" w:eastAsia="仿宋" w:cs="仿宋"/>
                <w:w w:val="99"/>
                <w:sz w:val="21"/>
                <w:szCs w:val="21"/>
              </w:rPr>
              <w:t xml:space="preserve"> </w:t>
            </w:r>
            <w:r>
              <w:rPr>
                <w:rFonts w:ascii="仿宋" w:hAnsi="仿宋" w:eastAsia="仿宋" w:cs="仿宋"/>
                <w:spacing w:val="-2"/>
                <w:sz w:val="21"/>
                <w:szCs w:val="21"/>
              </w:rPr>
              <w:t>为，处五万元以上五十万元以下</w:t>
            </w:r>
            <w:r>
              <w:rPr>
                <w:rFonts w:ascii="仿宋" w:hAnsi="仿宋" w:eastAsia="仿宋" w:cs="仿宋"/>
                <w:w w:val="99"/>
                <w:sz w:val="21"/>
                <w:szCs w:val="21"/>
              </w:rPr>
              <w:t xml:space="preserve"> </w:t>
            </w:r>
            <w:r>
              <w:rPr>
                <w:rFonts w:ascii="仿宋" w:hAnsi="仿宋" w:eastAsia="仿宋" w:cs="仿宋"/>
                <w:sz w:val="21"/>
                <w:szCs w:val="21"/>
              </w:rPr>
              <w:t>的罚款。</w:t>
            </w:r>
          </w:p>
        </w:tc>
        <w:tc>
          <w:tcPr>
            <w:tcW w:w="2562"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3" w:line="240" w:lineRule="auto"/>
              <w:ind w:right="0"/>
              <w:jc w:val="left"/>
              <w:rPr>
                <w:rFonts w:ascii="Times New Roman" w:hAnsi="Times New Roman" w:eastAsia="Times New Roman" w:cs="Times New Roman"/>
                <w:sz w:val="24"/>
                <w:szCs w:val="24"/>
              </w:rPr>
            </w:pPr>
          </w:p>
          <w:p>
            <w:pPr>
              <w:pStyle w:val="10"/>
              <w:spacing w:line="254"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2"/>
                <w:szCs w:val="22"/>
              </w:rPr>
            </w:pPr>
          </w:p>
          <w:p>
            <w:pPr>
              <w:pStyle w:val="10"/>
              <w:spacing w:line="261" w:lineRule="auto"/>
              <w:ind w:left="103" w:right="93"/>
              <w:jc w:val="both"/>
              <w:rPr>
                <w:rFonts w:ascii="仿宋" w:hAnsi="仿宋" w:eastAsia="仿宋" w:cs="仿宋"/>
                <w:sz w:val="21"/>
                <w:szCs w:val="21"/>
              </w:rPr>
            </w:pPr>
            <w:r>
              <w:rPr>
                <w:rFonts w:ascii="仿宋" w:hAnsi="仿宋" w:eastAsia="仿宋" w:cs="仿宋"/>
                <w:sz w:val="21"/>
                <w:szCs w:val="21"/>
              </w:rPr>
              <w:t>《中华人民共和国反不正当竞争法》</w:t>
            </w:r>
            <w:r>
              <w:rPr>
                <w:rFonts w:ascii="仿宋" w:hAnsi="仿宋" w:eastAsia="仿宋" w:cs="仿宋"/>
                <w:w w:val="99"/>
                <w:sz w:val="21"/>
                <w:szCs w:val="21"/>
              </w:rPr>
              <w:t xml:space="preserve"> </w:t>
            </w:r>
            <w:r>
              <w:rPr>
                <w:rFonts w:ascii="仿宋" w:hAnsi="仿宋" w:eastAsia="仿宋" w:cs="仿宋"/>
                <w:spacing w:val="12"/>
                <w:sz w:val="21"/>
                <w:szCs w:val="21"/>
              </w:rPr>
              <w:t>第二十五条</w:t>
            </w:r>
            <w:r>
              <w:rPr>
                <w:rFonts w:ascii="仿宋" w:hAnsi="仿宋" w:eastAsia="仿宋" w:cs="仿宋"/>
                <w:spacing w:val="122"/>
                <w:sz w:val="21"/>
                <w:szCs w:val="21"/>
              </w:rPr>
              <w:t xml:space="preserve"> </w:t>
            </w:r>
            <w:r>
              <w:rPr>
                <w:rFonts w:ascii="仿宋" w:hAnsi="仿宋" w:eastAsia="仿宋" w:cs="仿宋"/>
                <w:spacing w:val="13"/>
                <w:sz w:val="21"/>
                <w:szCs w:val="21"/>
              </w:rPr>
              <w:t>经营者违反本法规定</w:t>
            </w:r>
            <w:r>
              <w:rPr>
                <w:rFonts w:ascii="仿宋" w:hAnsi="仿宋" w:eastAsia="仿宋" w:cs="仿宋"/>
                <w:w w:val="99"/>
                <w:sz w:val="21"/>
                <w:szCs w:val="21"/>
              </w:rPr>
              <w:t xml:space="preserve"> </w:t>
            </w:r>
            <w:r>
              <w:rPr>
                <w:rFonts w:ascii="仿宋" w:hAnsi="仿宋" w:eastAsia="仿宋" w:cs="仿宋"/>
                <w:w w:val="95"/>
                <w:sz w:val="21"/>
                <w:szCs w:val="21"/>
              </w:rPr>
              <w:t>从事不正当竞争，有主动消除或者减</w:t>
            </w:r>
            <w:r>
              <w:rPr>
                <w:rFonts w:ascii="仿宋" w:hAnsi="仿宋" w:eastAsia="仿宋" w:cs="仿宋"/>
                <w:spacing w:val="48"/>
                <w:w w:val="95"/>
                <w:sz w:val="21"/>
                <w:szCs w:val="21"/>
              </w:rPr>
              <w:t xml:space="preserve"> </w:t>
            </w:r>
            <w:r>
              <w:rPr>
                <w:rFonts w:ascii="仿宋" w:hAnsi="仿宋" w:eastAsia="仿宋" w:cs="仿宋"/>
                <w:sz w:val="21"/>
                <w:szCs w:val="21"/>
              </w:rPr>
              <w:t>轻违法行为危害后果等法定情形的，</w:t>
            </w:r>
            <w:r>
              <w:rPr>
                <w:rFonts w:ascii="仿宋" w:hAnsi="仿宋" w:eastAsia="仿宋" w:cs="仿宋"/>
                <w:w w:val="99"/>
                <w:sz w:val="21"/>
                <w:szCs w:val="21"/>
              </w:rPr>
              <w:t xml:space="preserve"> </w:t>
            </w:r>
            <w:r>
              <w:rPr>
                <w:rFonts w:ascii="仿宋" w:hAnsi="仿宋" w:eastAsia="仿宋" w:cs="仿宋"/>
                <w:sz w:val="21"/>
                <w:szCs w:val="21"/>
              </w:rPr>
              <w:t>依法从轻或者减轻行政处罚；违法行</w:t>
            </w:r>
            <w:r>
              <w:rPr>
                <w:rFonts w:ascii="仿宋" w:hAnsi="仿宋" w:eastAsia="仿宋" w:cs="仿宋"/>
                <w:w w:val="99"/>
                <w:sz w:val="21"/>
                <w:szCs w:val="21"/>
              </w:rPr>
              <w:t xml:space="preserve"> </w:t>
            </w:r>
            <w:r>
              <w:rPr>
                <w:rFonts w:ascii="仿宋" w:hAnsi="仿宋" w:eastAsia="仿宋" w:cs="仿宋"/>
                <w:sz w:val="21"/>
                <w:szCs w:val="21"/>
              </w:rPr>
              <w:t>为轻微并及时纠正，没有造成危害后</w:t>
            </w:r>
            <w:r>
              <w:rPr>
                <w:rFonts w:ascii="仿宋" w:hAnsi="仿宋" w:eastAsia="仿宋" w:cs="仿宋"/>
                <w:w w:val="99"/>
                <w:sz w:val="21"/>
                <w:szCs w:val="21"/>
              </w:rPr>
              <w:t xml:space="preserve"> </w:t>
            </w:r>
            <w:r>
              <w:rPr>
                <w:rFonts w:ascii="仿宋" w:hAnsi="仿宋" w:eastAsia="仿宋" w:cs="仿宋"/>
                <w:sz w:val="21"/>
                <w:szCs w:val="21"/>
              </w:rPr>
              <w:t>果的，不予行政处罚。</w:t>
            </w:r>
          </w:p>
        </w:tc>
        <w:tc>
          <w:tcPr>
            <w:tcW w:w="109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8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sz w:val="21"/>
              </w:rPr>
              <w:t>33</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5"/>
                <w:szCs w:val="25"/>
              </w:rPr>
            </w:pPr>
          </w:p>
          <w:p>
            <w:pPr>
              <w:pStyle w:val="10"/>
              <w:spacing w:line="261" w:lineRule="auto"/>
              <w:ind w:left="102" w:right="103"/>
              <w:jc w:val="both"/>
              <w:rPr>
                <w:rFonts w:ascii="仿宋" w:hAnsi="仿宋" w:eastAsia="仿宋" w:cs="仿宋"/>
                <w:sz w:val="21"/>
                <w:szCs w:val="21"/>
              </w:rPr>
            </w:pPr>
            <w:r>
              <w:rPr>
                <w:rFonts w:ascii="仿宋" w:hAnsi="仿宋" w:eastAsia="仿宋" w:cs="仿宋"/>
                <w:sz w:val="21"/>
                <w:szCs w:val="21"/>
              </w:rPr>
              <w:t>经营者编造、传播虚假信</w:t>
            </w:r>
            <w:r>
              <w:rPr>
                <w:rFonts w:ascii="仿宋" w:hAnsi="仿宋" w:eastAsia="仿宋" w:cs="仿宋"/>
                <w:w w:val="99"/>
                <w:sz w:val="21"/>
                <w:szCs w:val="21"/>
              </w:rPr>
              <w:t xml:space="preserve"> </w:t>
            </w:r>
            <w:r>
              <w:rPr>
                <w:rFonts w:ascii="仿宋" w:hAnsi="仿宋" w:eastAsia="仿宋" w:cs="仿宋"/>
                <w:sz w:val="21"/>
                <w:szCs w:val="21"/>
              </w:rPr>
              <w:t>息或者误导性信息，损害</w:t>
            </w:r>
            <w:r>
              <w:rPr>
                <w:rFonts w:ascii="仿宋" w:hAnsi="仿宋" w:eastAsia="仿宋" w:cs="仿宋"/>
                <w:w w:val="99"/>
                <w:sz w:val="21"/>
                <w:szCs w:val="21"/>
              </w:rPr>
              <w:t xml:space="preserve"> </w:t>
            </w:r>
            <w:r>
              <w:rPr>
                <w:rFonts w:ascii="仿宋" w:hAnsi="仿宋" w:eastAsia="仿宋" w:cs="仿宋"/>
                <w:sz w:val="21"/>
                <w:szCs w:val="21"/>
              </w:rPr>
              <w:t>竞争对手的商业信誉、商</w:t>
            </w:r>
            <w:r>
              <w:rPr>
                <w:rFonts w:ascii="仿宋" w:hAnsi="仿宋" w:eastAsia="仿宋" w:cs="仿宋"/>
                <w:w w:val="99"/>
                <w:sz w:val="21"/>
                <w:szCs w:val="21"/>
              </w:rPr>
              <w:t xml:space="preserve"> </w:t>
            </w:r>
            <w:r>
              <w:rPr>
                <w:rFonts w:ascii="仿宋" w:hAnsi="仿宋" w:eastAsia="仿宋" w:cs="仿宋"/>
                <w:sz w:val="21"/>
                <w:szCs w:val="21"/>
              </w:rPr>
              <w:t>品声誉的。</w:t>
            </w:r>
          </w:p>
        </w:tc>
        <w:tc>
          <w:tcPr>
            <w:tcW w:w="3133"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101"/>
              <w:jc w:val="both"/>
              <w:rPr>
                <w:rFonts w:ascii="仿宋" w:hAnsi="仿宋" w:eastAsia="仿宋" w:cs="仿宋"/>
                <w:sz w:val="21"/>
                <w:szCs w:val="21"/>
              </w:rPr>
            </w:pPr>
            <w:r>
              <w:rPr>
                <w:rFonts w:ascii="仿宋" w:hAnsi="仿宋" w:eastAsia="仿宋" w:cs="仿宋"/>
                <w:spacing w:val="14"/>
                <w:sz w:val="21"/>
                <w:szCs w:val="21"/>
              </w:rPr>
              <w:t>《中华人民共和国反不正当竞</w:t>
            </w:r>
            <w:r>
              <w:rPr>
                <w:rFonts w:ascii="仿宋" w:hAnsi="仿宋" w:eastAsia="仿宋" w:cs="仿宋"/>
                <w:w w:val="99"/>
                <w:sz w:val="21"/>
                <w:szCs w:val="21"/>
              </w:rPr>
              <w:t xml:space="preserve"> </w:t>
            </w:r>
            <w:r>
              <w:rPr>
                <w:rFonts w:ascii="仿宋" w:hAnsi="仿宋" w:eastAsia="仿宋" w:cs="仿宋"/>
                <w:sz w:val="21"/>
                <w:szCs w:val="21"/>
              </w:rPr>
              <w:t>争法》</w:t>
            </w:r>
          </w:p>
          <w:p>
            <w:pPr>
              <w:pStyle w:val="10"/>
              <w:spacing w:before="6" w:line="261" w:lineRule="auto"/>
              <w:ind w:left="103" w:right="101"/>
              <w:jc w:val="both"/>
              <w:rPr>
                <w:rFonts w:ascii="仿宋" w:hAnsi="仿宋" w:eastAsia="仿宋" w:cs="仿宋"/>
                <w:sz w:val="21"/>
                <w:szCs w:val="21"/>
              </w:rPr>
            </w:pPr>
            <w:r>
              <w:rPr>
                <w:rFonts w:ascii="仿宋" w:hAnsi="仿宋" w:eastAsia="仿宋" w:cs="仿宋"/>
                <w:spacing w:val="12"/>
                <w:sz w:val="21"/>
                <w:szCs w:val="21"/>
              </w:rPr>
              <w:t>第二十三条</w:t>
            </w:r>
            <w:r>
              <w:rPr>
                <w:rFonts w:ascii="仿宋" w:hAnsi="仿宋" w:eastAsia="仿宋" w:cs="仿宋"/>
                <w:spacing w:val="17"/>
                <w:sz w:val="21"/>
                <w:szCs w:val="21"/>
              </w:rPr>
              <w:t xml:space="preserve"> </w:t>
            </w:r>
            <w:r>
              <w:rPr>
                <w:rFonts w:ascii="仿宋" w:hAnsi="仿宋" w:eastAsia="仿宋" w:cs="仿宋"/>
                <w:spacing w:val="13"/>
                <w:sz w:val="21"/>
                <w:szCs w:val="21"/>
              </w:rPr>
              <w:t>经营者违反本法</w:t>
            </w:r>
            <w:r>
              <w:rPr>
                <w:rFonts w:ascii="仿宋" w:hAnsi="仿宋" w:eastAsia="仿宋" w:cs="仿宋"/>
                <w:w w:val="99"/>
                <w:sz w:val="21"/>
                <w:szCs w:val="21"/>
              </w:rPr>
              <w:t xml:space="preserve"> </w:t>
            </w:r>
            <w:r>
              <w:rPr>
                <w:rFonts w:ascii="仿宋" w:hAnsi="仿宋" w:eastAsia="仿宋" w:cs="仿宋"/>
                <w:spacing w:val="14"/>
                <w:sz w:val="21"/>
                <w:szCs w:val="21"/>
              </w:rPr>
              <w:t>第十一条规定损害竞争对手商</w:t>
            </w:r>
            <w:r>
              <w:rPr>
                <w:rFonts w:ascii="仿宋" w:hAnsi="仿宋" w:eastAsia="仿宋" w:cs="仿宋"/>
                <w:w w:val="99"/>
                <w:sz w:val="21"/>
                <w:szCs w:val="21"/>
              </w:rPr>
              <w:t xml:space="preserve"> </w:t>
            </w:r>
            <w:r>
              <w:rPr>
                <w:rFonts w:ascii="仿宋" w:hAnsi="仿宋" w:eastAsia="仿宋" w:cs="仿宋"/>
                <w:spacing w:val="-2"/>
                <w:sz w:val="21"/>
                <w:szCs w:val="21"/>
              </w:rPr>
              <w:t>业信誉、商品声誉的，由监督检</w:t>
            </w:r>
            <w:r>
              <w:rPr>
                <w:rFonts w:ascii="仿宋" w:hAnsi="仿宋" w:eastAsia="仿宋" w:cs="仿宋"/>
                <w:w w:val="99"/>
                <w:sz w:val="21"/>
                <w:szCs w:val="21"/>
              </w:rPr>
              <w:t xml:space="preserve"> </w:t>
            </w:r>
            <w:r>
              <w:rPr>
                <w:rFonts w:ascii="仿宋" w:hAnsi="仿宋" w:eastAsia="仿宋" w:cs="仿宋"/>
                <w:spacing w:val="-2"/>
                <w:sz w:val="21"/>
                <w:szCs w:val="21"/>
              </w:rPr>
              <w:t>查部门责令停止违法行为、消除</w:t>
            </w:r>
          </w:p>
        </w:tc>
        <w:tc>
          <w:tcPr>
            <w:tcW w:w="2562" w:type="dxa"/>
            <w:tcBorders>
              <w:top w:val="single" w:color="000000" w:sz="4" w:space="0"/>
              <w:left w:val="single" w:color="000000" w:sz="4" w:space="0"/>
              <w:bottom w:val="single" w:color="000000" w:sz="4" w:space="0"/>
              <w:right w:val="single" w:color="000000" w:sz="4" w:space="0"/>
            </w:tcBorders>
          </w:tcPr>
          <w:p>
            <w:pPr>
              <w:pStyle w:val="10"/>
              <w:spacing w:before="145" w:line="254"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tcBorders>
              <w:top w:val="single" w:color="000000" w:sz="4" w:space="0"/>
              <w:left w:val="single" w:color="000000" w:sz="4" w:space="0"/>
              <w:bottom w:val="single" w:color="000000" w:sz="4" w:space="0"/>
              <w:right w:val="single" w:color="000000" w:sz="4" w:space="0"/>
            </w:tcBorders>
          </w:tcPr>
          <w:p>
            <w:pPr>
              <w:pStyle w:val="10"/>
              <w:spacing w:line="261" w:lineRule="auto"/>
              <w:ind w:left="103" w:right="93"/>
              <w:jc w:val="both"/>
              <w:rPr>
                <w:rFonts w:ascii="仿宋" w:hAnsi="仿宋" w:eastAsia="仿宋" w:cs="仿宋"/>
                <w:sz w:val="21"/>
                <w:szCs w:val="21"/>
              </w:rPr>
            </w:pPr>
            <w:r>
              <w:rPr>
                <w:rFonts w:ascii="仿宋" w:hAnsi="仿宋" w:eastAsia="仿宋" w:cs="仿宋"/>
                <w:sz w:val="21"/>
                <w:szCs w:val="21"/>
              </w:rPr>
              <w:t>《中华人民共和国反不正当竞争法》</w:t>
            </w:r>
            <w:r>
              <w:rPr>
                <w:rFonts w:ascii="仿宋" w:hAnsi="仿宋" w:eastAsia="仿宋" w:cs="仿宋"/>
                <w:w w:val="99"/>
                <w:sz w:val="21"/>
                <w:szCs w:val="21"/>
              </w:rPr>
              <w:t xml:space="preserve"> </w:t>
            </w:r>
            <w:r>
              <w:rPr>
                <w:rFonts w:ascii="仿宋" w:hAnsi="仿宋" w:eastAsia="仿宋" w:cs="仿宋"/>
                <w:spacing w:val="12"/>
                <w:sz w:val="21"/>
                <w:szCs w:val="21"/>
              </w:rPr>
              <w:t>第二十五条</w:t>
            </w:r>
            <w:r>
              <w:rPr>
                <w:rFonts w:ascii="仿宋" w:hAnsi="仿宋" w:eastAsia="仿宋" w:cs="仿宋"/>
                <w:spacing w:val="122"/>
                <w:sz w:val="21"/>
                <w:szCs w:val="21"/>
              </w:rPr>
              <w:t xml:space="preserve"> </w:t>
            </w:r>
            <w:r>
              <w:rPr>
                <w:rFonts w:ascii="仿宋" w:hAnsi="仿宋" w:eastAsia="仿宋" w:cs="仿宋"/>
                <w:spacing w:val="13"/>
                <w:sz w:val="21"/>
                <w:szCs w:val="21"/>
              </w:rPr>
              <w:t>经营者违反本法规定</w:t>
            </w:r>
            <w:r>
              <w:rPr>
                <w:rFonts w:ascii="仿宋" w:hAnsi="仿宋" w:eastAsia="仿宋" w:cs="仿宋"/>
                <w:w w:val="99"/>
                <w:sz w:val="21"/>
                <w:szCs w:val="21"/>
              </w:rPr>
              <w:t xml:space="preserve"> </w:t>
            </w:r>
            <w:r>
              <w:rPr>
                <w:rFonts w:ascii="仿宋" w:hAnsi="仿宋" w:eastAsia="仿宋" w:cs="仿宋"/>
                <w:w w:val="95"/>
                <w:sz w:val="21"/>
                <w:szCs w:val="21"/>
              </w:rPr>
              <w:t>从事不正当竞争，有主动消除或者减</w:t>
            </w:r>
            <w:r>
              <w:rPr>
                <w:rFonts w:ascii="仿宋" w:hAnsi="仿宋" w:eastAsia="仿宋" w:cs="仿宋"/>
                <w:spacing w:val="48"/>
                <w:w w:val="95"/>
                <w:sz w:val="21"/>
                <w:szCs w:val="21"/>
              </w:rPr>
              <w:t xml:space="preserve"> </w:t>
            </w:r>
            <w:r>
              <w:rPr>
                <w:rFonts w:ascii="仿宋" w:hAnsi="仿宋" w:eastAsia="仿宋" w:cs="仿宋"/>
                <w:sz w:val="21"/>
                <w:szCs w:val="21"/>
              </w:rPr>
              <w:t>轻违法行为危害后果等法定情形的，</w:t>
            </w:r>
            <w:r>
              <w:rPr>
                <w:rFonts w:ascii="仿宋" w:hAnsi="仿宋" w:eastAsia="仿宋" w:cs="仿宋"/>
                <w:w w:val="99"/>
                <w:sz w:val="21"/>
                <w:szCs w:val="21"/>
              </w:rPr>
              <w:t xml:space="preserve"> </w:t>
            </w:r>
            <w:r>
              <w:rPr>
                <w:rFonts w:ascii="仿宋" w:hAnsi="仿宋" w:eastAsia="仿宋" w:cs="仿宋"/>
                <w:sz w:val="21"/>
                <w:szCs w:val="21"/>
              </w:rPr>
              <w:t>依法从轻或者减轻行政处罚；违法行</w:t>
            </w:r>
            <w:r>
              <w:rPr>
                <w:rFonts w:ascii="仿宋" w:hAnsi="仿宋" w:eastAsia="仿宋" w:cs="仿宋"/>
                <w:w w:val="99"/>
                <w:sz w:val="21"/>
                <w:szCs w:val="21"/>
              </w:rPr>
              <w:t xml:space="preserve"> </w:t>
            </w:r>
            <w:r>
              <w:rPr>
                <w:rFonts w:ascii="仿宋" w:hAnsi="仿宋" w:eastAsia="仿宋" w:cs="仿宋"/>
                <w:w w:val="95"/>
                <w:sz w:val="21"/>
                <w:szCs w:val="21"/>
              </w:rPr>
              <w:t>为轻微并及时纠正，没有造成危害后</w:t>
            </w:r>
          </w:p>
        </w:tc>
        <w:tc>
          <w:tcPr>
            <w:tcW w:w="1092"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133"/>
        <w:gridCol w:w="2562"/>
        <w:gridCol w:w="3566"/>
        <w:gridCol w:w="1092"/>
      </w:tblGrid>
      <w:tr>
        <w:tblPrEx>
          <w:tblLayout w:type="fixed"/>
          <w:tblCellMar>
            <w:top w:w="0" w:type="dxa"/>
            <w:left w:w="0" w:type="dxa"/>
            <w:bottom w:w="0" w:type="dxa"/>
            <w:right w:w="0" w:type="dxa"/>
          </w:tblCellMar>
        </w:tblPrEx>
        <w:trPr>
          <w:trHeight w:val="320"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133" w:type="dxa"/>
            <w:tcBorders>
              <w:top w:val="single" w:color="000000" w:sz="4" w:space="0"/>
              <w:left w:val="single" w:color="000000" w:sz="4" w:space="0"/>
              <w:bottom w:val="nil"/>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影响，处十万元以上五十万元以</w:t>
            </w:r>
          </w:p>
        </w:tc>
        <w:tc>
          <w:tcPr>
            <w:tcW w:w="2562" w:type="dxa"/>
            <w:vMerge w:val="restart"/>
            <w:tcBorders>
              <w:top w:val="single" w:color="000000" w:sz="4" w:space="0"/>
              <w:left w:val="single" w:color="000000" w:sz="4" w:space="0"/>
              <w:right w:val="single" w:color="000000" w:sz="4" w:space="0"/>
            </w:tcBorders>
          </w:tcPr>
          <w:p/>
        </w:tc>
        <w:tc>
          <w:tcPr>
            <w:tcW w:w="3566" w:type="dxa"/>
            <w:vMerge w:val="restart"/>
            <w:tcBorders>
              <w:top w:val="single" w:color="000000" w:sz="4" w:space="0"/>
              <w:left w:val="single" w:color="000000" w:sz="4" w:space="0"/>
              <w:right w:val="single" w:color="000000" w:sz="4" w:space="0"/>
            </w:tcBorders>
          </w:tcPr>
          <w:p>
            <w:pPr>
              <w:pStyle w:val="10"/>
              <w:spacing w:line="270" w:lineRule="exact"/>
              <w:ind w:left="103" w:right="0"/>
              <w:jc w:val="left"/>
              <w:rPr>
                <w:rFonts w:ascii="仿宋" w:hAnsi="仿宋" w:eastAsia="仿宋" w:cs="仿宋"/>
                <w:sz w:val="21"/>
                <w:szCs w:val="21"/>
              </w:rPr>
            </w:pPr>
            <w:r>
              <w:rPr>
                <w:rFonts w:ascii="仿宋" w:hAnsi="仿宋" w:eastAsia="仿宋" w:cs="仿宋"/>
                <w:sz w:val="21"/>
                <w:szCs w:val="21"/>
              </w:rPr>
              <w:t>果的，不予行政处罚。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133" w:type="dxa"/>
            <w:tcBorders>
              <w:top w:val="nil"/>
              <w:left w:val="single" w:color="000000" w:sz="4" w:space="0"/>
              <w:bottom w:val="nil"/>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下的罚款；情节严重的，处五十</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133" w:type="dxa"/>
            <w:tcBorders>
              <w:top w:val="nil"/>
              <w:left w:val="single" w:color="000000" w:sz="4" w:space="0"/>
              <w:bottom w:val="single" w:color="000000" w:sz="4" w:space="0"/>
              <w:right w:val="single" w:color="000000" w:sz="4" w:space="0"/>
            </w:tcBorders>
          </w:tcPr>
          <w:p>
            <w:pPr>
              <w:pStyle w:val="10"/>
              <w:spacing w:line="255" w:lineRule="exact"/>
              <w:ind w:left="103" w:right="0"/>
              <w:jc w:val="left"/>
              <w:rPr>
                <w:rFonts w:ascii="仿宋" w:hAnsi="仿宋" w:eastAsia="仿宋" w:cs="仿宋"/>
                <w:sz w:val="21"/>
                <w:szCs w:val="21"/>
              </w:rPr>
            </w:pPr>
            <w:r>
              <w:rPr>
                <w:rFonts w:ascii="仿宋" w:hAnsi="仿宋" w:eastAsia="仿宋" w:cs="仿宋"/>
                <w:sz w:val="21"/>
                <w:szCs w:val="21"/>
              </w:rPr>
              <w:t>万元以上三百万元以下的罚款。</w:t>
            </w: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3"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2" w:line="240" w:lineRule="auto"/>
              <w:ind w:right="0"/>
              <w:jc w:val="center"/>
              <w:rPr>
                <w:rFonts w:ascii="Calibri" w:hAnsi="Calibri" w:eastAsia="Calibri" w:cs="Calibri"/>
                <w:sz w:val="21"/>
                <w:szCs w:val="21"/>
              </w:rPr>
            </w:pPr>
            <w:r>
              <w:rPr>
                <w:rFonts w:ascii="Calibri"/>
                <w:sz w:val="21"/>
              </w:rPr>
              <w:t>34</w:t>
            </w:r>
          </w:p>
        </w:tc>
        <w:tc>
          <w:tcPr>
            <w:tcW w:w="2531" w:type="dxa"/>
            <w:tcBorders>
              <w:top w:val="single" w:color="000000" w:sz="4" w:space="0"/>
              <w:left w:val="single" w:color="000000" w:sz="4" w:space="0"/>
              <w:bottom w:val="nil"/>
              <w:right w:val="single" w:color="000000" w:sz="4" w:space="0"/>
            </w:tcBorders>
          </w:tcPr>
          <w:p>
            <w:pPr>
              <w:pStyle w:val="10"/>
              <w:spacing w:line="253" w:lineRule="exact"/>
              <w:ind w:left="102" w:right="0"/>
              <w:jc w:val="left"/>
              <w:rPr>
                <w:rFonts w:ascii="仿宋" w:hAnsi="仿宋" w:eastAsia="仿宋" w:cs="仿宋"/>
                <w:sz w:val="21"/>
                <w:szCs w:val="21"/>
              </w:rPr>
            </w:pPr>
            <w:r>
              <w:rPr>
                <w:rFonts w:ascii="仿宋" w:hAnsi="仿宋" w:eastAsia="仿宋" w:cs="仿宋"/>
                <w:sz w:val="21"/>
                <w:szCs w:val="21"/>
              </w:rPr>
              <w:t>经营者利用技术手段，通</w:t>
            </w:r>
          </w:p>
        </w:tc>
        <w:tc>
          <w:tcPr>
            <w:tcW w:w="3133"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5" w:line="240" w:lineRule="auto"/>
              <w:ind w:left="103" w:right="0"/>
              <w:jc w:val="left"/>
              <w:rPr>
                <w:rFonts w:ascii="仿宋" w:hAnsi="仿宋" w:eastAsia="仿宋" w:cs="仿宋"/>
                <w:sz w:val="21"/>
                <w:szCs w:val="21"/>
              </w:rPr>
            </w:pPr>
            <w:r>
              <w:rPr>
                <w:rFonts w:ascii="仿宋" w:hAnsi="仿宋" w:eastAsia="仿宋" w:cs="仿宋"/>
                <w:spacing w:val="14"/>
                <w:sz w:val="21"/>
                <w:szCs w:val="21"/>
              </w:rPr>
              <w:t>《中华人民共和国反不正当竞</w:t>
            </w:r>
          </w:p>
        </w:tc>
        <w:tc>
          <w:tcPr>
            <w:tcW w:w="2562"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9" w:line="240" w:lineRule="auto"/>
              <w:ind w:right="0"/>
              <w:jc w:val="left"/>
              <w:rPr>
                <w:rFonts w:ascii="Times New Roman" w:hAnsi="Times New Roman" w:eastAsia="Times New Roman" w:cs="Times New Roman"/>
                <w:sz w:val="23"/>
                <w:szCs w:val="23"/>
              </w:rPr>
            </w:pPr>
          </w:p>
          <w:p>
            <w:pPr>
              <w:pStyle w:val="10"/>
              <w:spacing w:line="254" w:lineRule="auto"/>
              <w:ind w:left="102" w:right="103"/>
              <w:jc w:val="left"/>
              <w:rPr>
                <w:rFonts w:ascii="仿宋" w:hAnsi="仿宋" w:eastAsia="仿宋" w:cs="仿宋"/>
                <w:sz w:val="21"/>
                <w:szCs w:val="21"/>
              </w:rPr>
            </w:pPr>
            <w:r>
              <w:rPr>
                <w:rFonts w:ascii="Times New Roman" w:hAnsi="Times New Roman" w:eastAsia="Times New Roman" w:cs="Times New Roman"/>
                <w:spacing w:val="7"/>
                <w:sz w:val="21"/>
                <w:szCs w:val="21"/>
              </w:rPr>
              <w:t>1.</w:t>
            </w:r>
            <w:r>
              <w:rPr>
                <w:rFonts w:ascii="仿宋" w:hAnsi="仿宋" w:eastAsia="仿宋" w:cs="仿宋"/>
                <w:spacing w:val="7"/>
                <w:sz w:val="21"/>
                <w:szCs w:val="21"/>
              </w:rPr>
              <w:t>主动减轻违法行为危害</w:t>
            </w:r>
            <w:r>
              <w:rPr>
                <w:rFonts w:ascii="仿宋" w:hAnsi="仿宋" w:eastAsia="仿宋" w:cs="仿宋"/>
                <w:w w:val="99"/>
                <w:sz w:val="21"/>
                <w:szCs w:val="21"/>
              </w:rPr>
              <w:t xml:space="preserve"> </w:t>
            </w:r>
            <w:r>
              <w:rPr>
                <w:rFonts w:ascii="仿宋" w:hAnsi="仿宋" w:eastAsia="仿宋" w:cs="仿宋"/>
                <w:sz w:val="21"/>
                <w:szCs w:val="21"/>
              </w:rPr>
              <w:t>后果；</w:t>
            </w:r>
            <w:r>
              <w:rPr>
                <w:rFonts w:ascii="仿宋" w:hAnsi="仿宋" w:eastAsia="仿宋" w:cs="仿宋"/>
                <w:w w:val="99"/>
                <w:sz w:val="21"/>
                <w:szCs w:val="21"/>
              </w:rPr>
              <w:t xml:space="preserve"> </w:t>
            </w:r>
            <w:r>
              <w:rPr>
                <w:rFonts w:ascii="Times New Roman" w:hAnsi="Times New Roman" w:eastAsia="Times New Roman" w:cs="Times New Roman"/>
                <w:spacing w:val="7"/>
                <w:sz w:val="21"/>
                <w:szCs w:val="21"/>
              </w:rPr>
              <w:t>2.</w:t>
            </w:r>
            <w:r>
              <w:rPr>
                <w:rFonts w:ascii="仿宋" w:hAnsi="仿宋" w:eastAsia="仿宋" w:cs="仿宋"/>
                <w:spacing w:val="7"/>
                <w:sz w:val="21"/>
                <w:szCs w:val="21"/>
              </w:rPr>
              <w:t>积极配合行政机关调查</w:t>
            </w:r>
            <w:r>
              <w:rPr>
                <w:rFonts w:ascii="仿宋" w:hAnsi="仿宋" w:eastAsia="仿宋" w:cs="仿宋"/>
                <w:w w:val="99"/>
                <w:sz w:val="21"/>
                <w:szCs w:val="21"/>
              </w:rPr>
              <w:t xml:space="preserve"> </w:t>
            </w:r>
            <w:r>
              <w:rPr>
                <w:rFonts w:ascii="仿宋" w:hAnsi="仿宋" w:eastAsia="仿宋" w:cs="仿宋"/>
                <w:sz w:val="21"/>
                <w:szCs w:val="21"/>
              </w:rPr>
              <w:t>处理的；</w:t>
            </w:r>
            <w:r>
              <w:rPr>
                <w:rFonts w:ascii="仿宋" w:hAnsi="仿宋" w:eastAsia="仿宋" w:cs="仿宋"/>
                <w:w w:val="99"/>
                <w:sz w:val="21"/>
                <w:szCs w:val="21"/>
              </w:rPr>
              <w:t xml:space="preserve"> </w:t>
            </w:r>
            <w:r>
              <w:rPr>
                <w:rFonts w:ascii="Times New Roman" w:hAnsi="Times New Roman" w:eastAsia="Times New Roman" w:cs="Times New Roman"/>
                <w:sz w:val="21"/>
                <w:szCs w:val="21"/>
              </w:rPr>
              <w:t>3.</w:t>
            </w:r>
            <w:r>
              <w:rPr>
                <w:rFonts w:ascii="仿宋" w:hAnsi="仿宋" w:eastAsia="仿宋" w:cs="仿宋"/>
                <w:sz w:val="21"/>
                <w:szCs w:val="21"/>
              </w:rPr>
              <w:t>未造成严重危害后果。</w:t>
            </w:r>
          </w:p>
        </w:tc>
        <w:tc>
          <w:tcPr>
            <w:tcW w:w="356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4" w:line="261" w:lineRule="auto"/>
              <w:ind w:left="103" w:right="93"/>
              <w:jc w:val="both"/>
              <w:rPr>
                <w:rFonts w:ascii="仿宋" w:hAnsi="仿宋" w:eastAsia="仿宋" w:cs="仿宋"/>
                <w:sz w:val="21"/>
                <w:szCs w:val="21"/>
              </w:rPr>
            </w:pPr>
            <w:r>
              <w:rPr>
                <w:rFonts w:ascii="仿宋" w:hAnsi="仿宋" w:eastAsia="仿宋" w:cs="仿宋"/>
                <w:sz w:val="21"/>
                <w:szCs w:val="21"/>
              </w:rPr>
              <w:t>《中华人民共和国反不正当竞争法》</w:t>
            </w:r>
            <w:r>
              <w:rPr>
                <w:rFonts w:ascii="仿宋" w:hAnsi="仿宋" w:eastAsia="仿宋" w:cs="仿宋"/>
                <w:w w:val="99"/>
                <w:sz w:val="21"/>
                <w:szCs w:val="21"/>
              </w:rPr>
              <w:t xml:space="preserve"> </w:t>
            </w:r>
            <w:r>
              <w:rPr>
                <w:rFonts w:ascii="仿宋" w:hAnsi="仿宋" w:eastAsia="仿宋" w:cs="仿宋"/>
                <w:spacing w:val="12"/>
                <w:sz w:val="21"/>
                <w:szCs w:val="21"/>
              </w:rPr>
              <w:t>第二十五条</w:t>
            </w:r>
            <w:r>
              <w:rPr>
                <w:rFonts w:ascii="仿宋" w:hAnsi="仿宋" w:eastAsia="仿宋" w:cs="仿宋"/>
                <w:spacing w:val="122"/>
                <w:sz w:val="21"/>
                <w:szCs w:val="21"/>
              </w:rPr>
              <w:t xml:space="preserve"> </w:t>
            </w:r>
            <w:r>
              <w:rPr>
                <w:rFonts w:ascii="仿宋" w:hAnsi="仿宋" w:eastAsia="仿宋" w:cs="仿宋"/>
                <w:spacing w:val="13"/>
                <w:sz w:val="21"/>
                <w:szCs w:val="21"/>
              </w:rPr>
              <w:t>经营者违反本法规定</w:t>
            </w:r>
            <w:r>
              <w:rPr>
                <w:rFonts w:ascii="仿宋" w:hAnsi="仿宋" w:eastAsia="仿宋" w:cs="仿宋"/>
                <w:w w:val="99"/>
                <w:sz w:val="21"/>
                <w:szCs w:val="21"/>
              </w:rPr>
              <w:t xml:space="preserve"> </w:t>
            </w:r>
            <w:r>
              <w:rPr>
                <w:rFonts w:ascii="仿宋" w:hAnsi="仿宋" w:eastAsia="仿宋" w:cs="仿宋"/>
                <w:w w:val="95"/>
                <w:sz w:val="21"/>
                <w:szCs w:val="21"/>
              </w:rPr>
              <w:t>从事不正当竞争，有主动消除或者减</w:t>
            </w:r>
            <w:r>
              <w:rPr>
                <w:rFonts w:ascii="仿宋" w:hAnsi="仿宋" w:eastAsia="仿宋" w:cs="仿宋"/>
                <w:spacing w:val="48"/>
                <w:w w:val="95"/>
                <w:sz w:val="21"/>
                <w:szCs w:val="21"/>
              </w:rPr>
              <w:t xml:space="preserve"> </w:t>
            </w:r>
            <w:r>
              <w:rPr>
                <w:rFonts w:ascii="仿宋" w:hAnsi="仿宋" w:eastAsia="仿宋" w:cs="仿宋"/>
                <w:sz w:val="21"/>
                <w:szCs w:val="21"/>
              </w:rPr>
              <w:t>轻违法行为危害后果等法定情形的，</w:t>
            </w:r>
            <w:r>
              <w:rPr>
                <w:rFonts w:ascii="仿宋" w:hAnsi="仿宋" w:eastAsia="仿宋" w:cs="仿宋"/>
                <w:w w:val="99"/>
                <w:sz w:val="21"/>
                <w:szCs w:val="21"/>
              </w:rPr>
              <w:t xml:space="preserve"> </w:t>
            </w:r>
            <w:r>
              <w:rPr>
                <w:rFonts w:ascii="仿宋" w:hAnsi="仿宋" w:eastAsia="仿宋" w:cs="仿宋"/>
                <w:sz w:val="21"/>
                <w:szCs w:val="21"/>
              </w:rPr>
              <w:t>依法从轻或者减轻行政处罚；违法行</w:t>
            </w:r>
            <w:r>
              <w:rPr>
                <w:rFonts w:ascii="仿宋" w:hAnsi="仿宋" w:eastAsia="仿宋" w:cs="仿宋"/>
                <w:w w:val="99"/>
                <w:sz w:val="21"/>
                <w:szCs w:val="21"/>
              </w:rPr>
              <w:t xml:space="preserve"> </w:t>
            </w:r>
            <w:r>
              <w:rPr>
                <w:rFonts w:ascii="仿宋" w:hAnsi="仿宋" w:eastAsia="仿宋" w:cs="仿宋"/>
                <w:sz w:val="21"/>
                <w:szCs w:val="21"/>
              </w:rPr>
              <w:t>为轻微并及时纠正，没有造成危害后</w:t>
            </w:r>
            <w:r>
              <w:rPr>
                <w:rFonts w:ascii="仿宋" w:hAnsi="仿宋" w:eastAsia="仿宋" w:cs="仿宋"/>
                <w:w w:val="99"/>
                <w:sz w:val="21"/>
                <w:szCs w:val="21"/>
              </w:rPr>
              <w:t xml:space="preserve"> </w:t>
            </w:r>
            <w:r>
              <w:rPr>
                <w:rFonts w:ascii="仿宋" w:hAnsi="仿宋" w:eastAsia="仿宋" w:cs="仿宋"/>
                <w:sz w:val="21"/>
                <w:szCs w:val="21"/>
              </w:rPr>
              <w:t>果的，不予行政处罚。</w:t>
            </w:r>
          </w:p>
        </w:tc>
        <w:tc>
          <w:tcPr>
            <w:tcW w:w="1092"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过影响用户选择或者其他</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方式，实施下列妨碍、破</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exact"/>
              <w:ind w:left="102" w:right="0"/>
              <w:jc w:val="left"/>
              <w:rPr>
                <w:rFonts w:ascii="仿宋" w:hAnsi="仿宋" w:eastAsia="仿宋" w:cs="仿宋"/>
                <w:sz w:val="21"/>
                <w:szCs w:val="21"/>
              </w:rPr>
            </w:pPr>
            <w:r>
              <w:rPr>
                <w:rFonts w:ascii="仿宋" w:hAnsi="仿宋" w:eastAsia="仿宋" w:cs="仿宋"/>
                <w:sz w:val="21"/>
                <w:szCs w:val="21"/>
              </w:rPr>
              <w:t>坏其他经营者合法提供的</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529"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网络产品或者服务正常运</w:t>
            </w:r>
          </w:p>
          <w:p>
            <w:pPr>
              <w:pStyle w:val="10"/>
              <w:spacing w:before="6" w:line="240" w:lineRule="auto"/>
              <w:ind w:left="102" w:right="0"/>
              <w:jc w:val="left"/>
              <w:rPr>
                <w:rFonts w:ascii="仿宋" w:hAnsi="仿宋" w:eastAsia="仿宋" w:cs="仿宋"/>
                <w:sz w:val="21"/>
                <w:szCs w:val="21"/>
              </w:rPr>
            </w:pPr>
            <w:r>
              <w:rPr>
                <w:rFonts w:ascii="仿宋" w:hAnsi="仿宋" w:eastAsia="仿宋" w:cs="仿宋"/>
                <w:sz w:val="21"/>
                <w:szCs w:val="21"/>
              </w:rPr>
              <w:t>行的行为的：（一）未经</w:t>
            </w:r>
          </w:p>
        </w:tc>
        <w:tc>
          <w:tcPr>
            <w:tcW w:w="3133" w:type="dxa"/>
            <w:vMerge w:val="continue"/>
            <w:tcBorders>
              <w:left w:val="single" w:color="000000" w:sz="4" w:space="0"/>
              <w:bottom w:val="nil"/>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3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auto"/>
              <w:ind w:left="102" w:right="-3"/>
              <w:jc w:val="left"/>
              <w:rPr>
                <w:rFonts w:ascii="仿宋" w:hAnsi="仿宋" w:eastAsia="仿宋" w:cs="仿宋"/>
                <w:sz w:val="21"/>
                <w:szCs w:val="21"/>
              </w:rPr>
            </w:pPr>
            <w:r>
              <w:rPr>
                <w:rFonts w:ascii="仿宋" w:hAnsi="仿宋" w:eastAsia="仿宋" w:cs="仿宋"/>
                <w:sz w:val="21"/>
                <w:szCs w:val="21"/>
              </w:rPr>
              <w:t>其他经营者同意，在其合</w:t>
            </w:r>
            <w:r>
              <w:rPr>
                <w:rFonts w:ascii="仿宋" w:hAnsi="仿宋" w:eastAsia="仿宋" w:cs="仿宋"/>
                <w:w w:val="99"/>
                <w:sz w:val="21"/>
                <w:szCs w:val="21"/>
              </w:rPr>
              <w:t xml:space="preserve"> </w:t>
            </w:r>
            <w:r>
              <w:rPr>
                <w:rFonts w:ascii="仿宋" w:hAnsi="仿宋" w:eastAsia="仿宋" w:cs="仿宋"/>
                <w:sz w:val="21"/>
                <w:szCs w:val="21"/>
              </w:rPr>
              <w:t>法提供的网络产品或者服</w:t>
            </w:r>
            <w:r>
              <w:rPr>
                <w:rFonts w:ascii="仿宋" w:hAnsi="仿宋" w:eastAsia="仿宋" w:cs="仿宋"/>
                <w:w w:val="99"/>
                <w:sz w:val="21"/>
                <w:szCs w:val="21"/>
              </w:rPr>
              <w:t xml:space="preserve"> </w:t>
            </w:r>
            <w:r>
              <w:rPr>
                <w:rFonts w:ascii="仿宋" w:hAnsi="仿宋" w:eastAsia="仿宋" w:cs="仿宋"/>
                <w:sz w:val="21"/>
                <w:szCs w:val="21"/>
              </w:rPr>
              <w:t>务中，插入链接、强制进</w:t>
            </w:r>
            <w:r>
              <w:rPr>
                <w:rFonts w:ascii="仿宋" w:hAnsi="仿宋" w:eastAsia="仿宋" w:cs="仿宋"/>
                <w:w w:val="99"/>
                <w:sz w:val="21"/>
                <w:szCs w:val="21"/>
              </w:rPr>
              <w:t xml:space="preserve"> </w:t>
            </w:r>
            <w:r>
              <w:rPr>
                <w:rFonts w:ascii="仿宋" w:hAnsi="仿宋" w:eastAsia="仿宋" w:cs="仿宋"/>
                <w:spacing w:val="-8"/>
                <w:sz w:val="21"/>
                <w:szCs w:val="21"/>
              </w:rPr>
              <w:t>行目标跳转；（二）误导、</w:t>
            </w:r>
            <w:r>
              <w:rPr>
                <w:rFonts w:ascii="仿宋" w:hAnsi="仿宋" w:eastAsia="仿宋" w:cs="仿宋"/>
                <w:w w:val="99"/>
                <w:sz w:val="21"/>
                <w:szCs w:val="21"/>
              </w:rPr>
              <w:t xml:space="preserve"> </w:t>
            </w:r>
            <w:r>
              <w:rPr>
                <w:rFonts w:ascii="仿宋" w:hAnsi="仿宋" w:eastAsia="仿宋" w:cs="仿宋"/>
                <w:sz w:val="21"/>
                <w:szCs w:val="21"/>
              </w:rPr>
              <w:t>欺骗、强迫用户修改、关</w:t>
            </w:r>
            <w:r>
              <w:rPr>
                <w:rFonts w:ascii="仿宋" w:hAnsi="仿宋" w:eastAsia="仿宋" w:cs="仿宋"/>
                <w:w w:val="99"/>
                <w:sz w:val="21"/>
                <w:szCs w:val="21"/>
              </w:rPr>
              <w:t xml:space="preserve"> </w:t>
            </w:r>
            <w:r>
              <w:rPr>
                <w:rFonts w:ascii="仿宋" w:hAnsi="仿宋" w:eastAsia="仿宋" w:cs="仿宋"/>
                <w:sz w:val="21"/>
                <w:szCs w:val="21"/>
              </w:rPr>
              <w:t>闭、卸载其他经营者合法</w:t>
            </w:r>
            <w:r>
              <w:rPr>
                <w:rFonts w:ascii="仿宋" w:hAnsi="仿宋" w:eastAsia="仿宋" w:cs="仿宋"/>
                <w:w w:val="99"/>
                <w:sz w:val="21"/>
                <w:szCs w:val="21"/>
              </w:rPr>
              <w:t xml:space="preserve"> </w:t>
            </w:r>
            <w:r>
              <w:rPr>
                <w:rFonts w:ascii="仿宋" w:hAnsi="仿宋" w:eastAsia="仿宋" w:cs="仿宋"/>
                <w:spacing w:val="11"/>
                <w:sz w:val="21"/>
                <w:szCs w:val="21"/>
              </w:rPr>
              <w:t>提供</w:t>
            </w:r>
            <w:r>
              <w:rPr>
                <w:rFonts w:ascii="仿宋" w:hAnsi="仿宋" w:eastAsia="仿宋" w:cs="仿宋"/>
                <w:spacing w:val="-80"/>
                <w:sz w:val="21"/>
                <w:szCs w:val="21"/>
              </w:rPr>
              <w:t xml:space="preserve"> </w:t>
            </w:r>
            <w:r>
              <w:rPr>
                <w:rFonts w:ascii="仿宋" w:hAnsi="仿宋" w:eastAsia="仿宋" w:cs="仿宋"/>
                <w:spacing w:val="11"/>
                <w:sz w:val="21"/>
                <w:szCs w:val="21"/>
              </w:rPr>
              <w:t>的网</w:t>
            </w:r>
            <w:r>
              <w:rPr>
                <w:rFonts w:ascii="仿宋" w:hAnsi="仿宋" w:eastAsia="仿宋" w:cs="仿宋"/>
                <w:spacing w:val="-80"/>
                <w:sz w:val="21"/>
                <w:szCs w:val="21"/>
              </w:rPr>
              <w:t xml:space="preserve"> </w:t>
            </w:r>
            <w:r>
              <w:rPr>
                <w:rFonts w:ascii="仿宋" w:hAnsi="仿宋" w:eastAsia="仿宋" w:cs="仿宋"/>
                <w:spacing w:val="11"/>
                <w:sz w:val="21"/>
                <w:szCs w:val="21"/>
              </w:rPr>
              <w:t>络产</w:t>
            </w:r>
            <w:r>
              <w:rPr>
                <w:rFonts w:ascii="仿宋" w:hAnsi="仿宋" w:eastAsia="仿宋" w:cs="仿宋"/>
                <w:spacing w:val="-80"/>
                <w:sz w:val="21"/>
                <w:szCs w:val="21"/>
              </w:rPr>
              <w:t xml:space="preserve"> </w:t>
            </w:r>
            <w:r>
              <w:rPr>
                <w:rFonts w:ascii="仿宋" w:hAnsi="仿宋" w:eastAsia="仿宋" w:cs="仿宋"/>
                <w:spacing w:val="11"/>
                <w:sz w:val="21"/>
                <w:szCs w:val="21"/>
              </w:rPr>
              <w:t>品或</w:t>
            </w:r>
            <w:r>
              <w:rPr>
                <w:rFonts w:ascii="仿宋" w:hAnsi="仿宋" w:eastAsia="仿宋" w:cs="仿宋"/>
                <w:spacing w:val="-80"/>
                <w:sz w:val="21"/>
                <w:szCs w:val="21"/>
              </w:rPr>
              <w:t xml:space="preserve"> </w:t>
            </w:r>
            <w:r>
              <w:rPr>
                <w:rFonts w:ascii="仿宋" w:hAnsi="仿宋" w:eastAsia="仿宋" w:cs="仿宋"/>
                <w:spacing w:val="11"/>
                <w:sz w:val="21"/>
                <w:szCs w:val="21"/>
              </w:rPr>
              <w:t>者服</w:t>
            </w:r>
            <w:r>
              <w:rPr>
                <w:rFonts w:ascii="仿宋" w:hAnsi="仿宋" w:eastAsia="仿宋" w:cs="仿宋"/>
                <w:w w:val="99"/>
                <w:sz w:val="21"/>
                <w:szCs w:val="21"/>
              </w:rPr>
              <w:t xml:space="preserve"> </w:t>
            </w:r>
            <w:r>
              <w:rPr>
                <w:rFonts w:ascii="仿宋" w:hAnsi="仿宋" w:eastAsia="仿宋" w:cs="仿宋"/>
                <w:sz w:val="21"/>
                <w:szCs w:val="21"/>
              </w:rPr>
              <w:t>务；（三）恶意对其他经</w:t>
            </w:r>
            <w:r>
              <w:rPr>
                <w:rFonts w:ascii="仿宋" w:hAnsi="仿宋" w:eastAsia="仿宋" w:cs="仿宋"/>
                <w:w w:val="99"/>
                <w:sz w:val="21"/>
                <w:szCs w:val="21"/>
              </w:rPr>
              <w:t xml:space="preserve"> </w:t>
            </w:r>
            <w:r>
              <w:rPr>
                <w:rFonts w:ascii="仿宋" w:hAnsi="仿宋" w:eastAsia="仿宋" w:cs="仿宋"/>
                <w:sz w:val="21"/>
                <w:szCs w:val="21"/>
              </w:rPr>
              <w:t>营者合法提供的网络产品</w:t>
            </w:r>
            <w:r>
              <w:rPr>
                <w:rFonts w:ascii="仿宋" w:hAnsi="仿宋" w:eastAsia="仿宋" w:cs="仿宋"/>
                <w:w w:val="99"/>
                <w:sz w:val="21"/>
                <w:szCs w:val="21"/>
              </w:rPr>
              <w:t xml:space="preserve"> </w:t>
            </w:r>
            <w:r>
              <w:rPr>
                <w:rFonts w:ascii="仿宋" w:hAnsi="仿宋" w:eastAsia="仿宋" w:cs="仿宋"/>
                <w:spacing w:val="11"/>
                <w:sz w:val="21"/>
                <w:szCs w:val="21"/>
              </w:rPr>
              <w:t>或者</w:t>
            </w:r>
            <w:r>
              <w:rPr>
                <w:rFonts w:ascii="仿宋" w:hAnsi="仿宋" w:eastAsia="仿宋" w:cs="仿宋"/>
                <w:spacing w:val="-81"/>
                <w:sz w:val="21"/>
                <w:szCs w:val="21"/>
              </w:rPr>
              <w:t xml:space="preserve"> </w:t>
            </w:r>
            <w:r>
              <w:rPr>
                <w:rFonts w:ascii="仿宋" w:hAnsi="仿宋" w:eastAsia="仿宋" w:cs="仿宋"/>
                <w:spacing w:val="11"/>
                <w:sz w:val="21"/>
                <w:szCs w:val="21"/>
              </w:rPr>
              <w:t>服务</w:t>
            </w:r>
            <w:r>
              <w:rPr>
                <w:rFonts w:ascii="仿宋" w:hAnsi="仿宋" w:eastAsia="仿宋" w:cs="仿宋"/>
                <w:spacing w:val="-81"/>
                <w:sz w:val="21"/>
                <w:szCs w:val="21"/>
              </w:rPr>
              <w:t xml:space="preserve"> </w:t>
            </w:r>
            <w:r>
              <w:rPr>
                <w:rFonts w:ascii="仿宋" w:hAnsi="仿宋" w:eastAsia="仿宋" w:cs="仿宋"/>
                <w:spacing w:val="11"/>
                <w:sz w:val="21"/>
                <w:szCs w:val="21"/>
              </w:rPr>
              <w:t>实施</w:t>
            </w:r>
            <w:r>
              <w:rPr>
                <w:rFonts w:ascii="仿宋" w:hAnsi="仿宋" w:eastAsia="仿宋" w:cs="仿宋"/>
                <w:spacing w:val="-81"/>
                <w:sz w:val="21"/>
                <w:szCs w:val="21"/>
              </w:rPr>
              <w:t xml:space="preserve"> </w:t>
            </w:r>
            <w:r>
              <w:rPr>
                <w:rFonts w:ascii="仿宋" w:hAnsi="仿宋" w:eastAsia="仿宋" w:cs="仿宋"/>
                <w:spacing w:val="11"/>
                <w:sz w:val="21"/>
                <w:szCs w:val="21"/>
              </w:rPr>
              <w:t>不兼</w:t>
            </w:r>
            <w:r>
              <w:rPr>
                <w:rFonts w:ascii="仿宋" w:hAnsi="仿宋" w:eastAsia="仿宋" w:cs="仿宋"/>
                <w:spacing w:val="-81"/>
                <w:sz w:val="21"/>
                <w:szCs w:val="21"/>
              </w:rPr>
              <w:t xml:space="preserve"> </w:t>
            </w:r>
            <w:r>
              <w:rPr>
                <w:rFonts w:ascii="仿宋" w:hAnsi="仿宋" w:eastAsia="仿宋" w:cs="仿宋"/>
                <w:spacing w:val="11"/>
                <w:sz w:val="21"/>
                <w:szCs w:val="21"/>
              </w:rPr>
              <w:t>容；</w:t>
            </w:r>
          </w:p>
        </w:tc>
        <w:tc>
          <w:tcPr>
            <w:tcW w:w="3133" w:type="dxa"/>
            <w:vMerge w:val="restart"/>
            <w:tcBorders>
              <w:top w:val="nil"/>
              <w:left w:val="single" w:color="000000" w:sz="4" w:space="0"/>
              <w:right w:val="single" w:color="000000" w:sz="4" w:space="0"/>
            </w:tcBorders>
          </w:tcPr>
          <w:p>
            <w:pPr>
              <w:pStyle w:val="10"/>
              <w:spacing w:line="213" w:lineRule="exact"/>
              <w:ind w:left="103" w:right="0"/>
              <w:jc w:val="both"/>
              <w:rPr>
                <w:rFonts w:ascii="仿宋" w:hAnsi="仿宋" w:eastAsia="仿宋" w:cs="仿宋"/>
                <w:sz w:val="21"/>
                <w:szCs w:val="21"/>
              </w:rPr>
            </w:pPr>
            <w:r>
              <w:rPr>
                <w:rFonts w:ascii="仿宋" w:hAnsi="仿宋" w:eastAsia="仿宋" w:cs="仿宋"/>
                <w:sz w:val="21"/>
                <w:szCs w:val="21"/>
              </w:rPr>
              <w:t>争法》</w:t>
            </w:r>
          </w:p>
          <w:p>
            <w:pPr>
              <w:pStyle w:val="10"/>
              <w:spacing w:before="25" w:line="261" w:lineRule="auto"/>
              <w:ind w:left="103" w:right="101"/>
              <w:jc w:val="both"/>
              <w:rPr>
                <w:rFonts w:ascii="仿宋" w:hAnsi="仿宋" w:eastAsia="仿宋" w:cs="仿宋"/>
                <w:sz w:val="21"/>
                <w:szCs w:val="21"/>
              </w:rPr>
            </w:pPr>
            <w:r>
              <w:rPr>
                <w:rFonts w:ascii="仿宋" w:hAnsi="仿宋" w:eastAsia="仿宋" w:cs="仿宋"/>
                <w:spacing w:val="12"/>
                <w:sz w:val="21"/>
                <w:szCs w:val="21"/>
              </w:rPr>
              <w:t>第二十四条</w:t>
            </w:r>
            <w:r>
              <w:rPr>
                <w:rFonts w:ascii="仿宋" w:hAnsi="仿宋" w:eastAsia="仿宋" w:cs="仿宋"/>
                <w:spacing w:val="17"/>
                <w:sz w:val="21"/>
                <w:szCs w:val="21"/>
              </w:rPr>
              <w:t xml:space="preserve"> </w:t>
            </w:r>
            <w:r>
              <w:rPr>
                <w:rFonts w:ascii="仿宋" w:hAnsi="仿宋" w:eastAsia="仿宋" w:cs="仿宋"/>
                <w:spacing w:val="13"/>
                <w:sz w:val="21"/>
                <w:szCs w:val="21"/>
              </w:rPr>
              <w:t>经营者违反本法</w:t>
            </w:r>
            <w:r>
              <w:rPr>
                <w:rFonts w:ascii="仿宋" w:hAnsi="仿宋" w:eastAsia="仿宋" w:cs="仿宋"/>
                <w:w w:val="99"/>
                <w:sz w:val="21"/>
                <w:szCs w:val="21"/>
              </w:rPr>
              <w:t xml:space="preserve"> </w:t>
            </w:r>
            <w:r>
              <w:rPr>
                <w:rFonts w:ascii="仿宋" w:hAnsi="仿宋" w:eastAsia="仿宋" w:cs="仿宋"/>
                <w:spacing w:val="-2"/>
                <w:sz w:val="21"/>
                <w:szCs w:val="21"/>
              </w:rPr>
              <w:t>第十二条规定妨碍、破坏其他经</w:t>
            </w:r>
            <w:r>
              <w:rPr>
                <w:rFonts w:ascii="仿宋" w:hAnsi="仿宋" w:eastAsia="仿宋" w:cs="仿宋"/>
                <w:w w:val="99"/>
                <w:sz w:val="21"/>
                <w:szCs w:val="21"/>
              </w:rPr>
              <w:t xml:space="preserve"> </w:t>
            </w:r>
            <w:r>
              <w:rPr>
                <w:rFonts w:ascii="仿宋" w:hAnsi="仿宋" w:eastAsia="仿宋" w:cs="仿宋"/>
                <w:spacing w:val="14"/>
                <w:sz w:val="21"/>
                <w:szCs w:val="21"/>
              </w:rPr>
              <w:t>营者合法提供的网络产品或者</w:t>
            </w:r>
            <w:r>
              <w:rPr>
                <w:rFonts w:ascii="仿宋" w:hAnsi="仿宋" w:eastAsia="仿宋" w:cs="仿宋"/>
                <w:w w:val="99"/>
                <w:sz w:val="21"/>
                <w:szCs w:val="21"/>
              </w:rPr>
              <w:t xml:space="preserve"> </w:t>
            </w:r>
            <w:r>
              <w:rPr>
                <w:rFonts w:ascii="仿宋" w:hAnsi="仿宋" w:eastAsia="仿宋" w:cs="仿宋"/>
                <w:spacing w:val="-2"/>
                <w:sz w:val="21"/>
                <w:szCs w:val="21"/>
              </w:rPr>
              <w:t>服务正常运行的，由监督检查部</w:t>
            </w:r>
            <w:r>
              <w:rPr>
                <w:rFonts w:ascii="仿宋" w:hAnsi="仿宋" w:eastAsia="仿宋" w:cs="仿宋"/>
                <w:w w:val="99"/>
                <w:sz w:val="21"/>
                <w:szCs w:val="21"/>
              </w:rPr>
              <w:t xml:space="preserve"> </w:t>
            </w:r>
            <w:r>
              <w:rPr>
                <w:rFonts w:ascii="仿宋" w:hAnsi="仿宋" w:eastAsia="仿宋" w:cs="仿宋"/>
                <w:spacing w:val="-2"/>
                <w:sz w:val="21"/>
                <w:szCs w:val="21"/>
              </w:rPr>
              <w:t>门责令停止违法行为，处十万元</w:t>
            </w:r>
            <w:r>
              <w:rPr>
                <w:rFonts w:ascii="仿宋" w:hAnsi="仿宋" w:eastAsia="仿宋" w:cs="仿宋"/>
                <w:w w:val="99"/>
                <w:sz w:val="21"/>
                <w:szCs w:val="21"/>
              </w:rPr>
              <w:t xml:space="preserve"> </w:t>
            </w:r>
            <w:r>
              <w:rPr>
                <w:rFonts w:ascii="仿宋" w:hAnsi="仿宋" w:eastAsia="仿宋" w:cs="仿宋"/>
                <w:spacing w:val="-2"/>
                <w:sz w:val="21"/>
                <w:szCs w:val="21"/>
              </w:rPr>
              <w:t>以上五十万元以下的罚款；情节</w:t>
            </w:r>
            <w:r>
              <w:rPr>
                <w:rFonts w:ascii="仿宋" w:hAnsi="仿宋" w:eastAsia="仿宋" w:cs="仿宋"/>
                <w:w w:val="99"/>
                <w:sz w:val="21"/>
                <w:szCs w:val="21"/>
              </w:rPr>
              <w:t xml:space="preserve"> </w:t>
            </w:r>
            <w:r>
              <w:rPr>
                <w:rFonts w:ascii="仿宋" w:hAnsi="仿宋" w:eastAsia="仿宋" w:cs="仿宋"/>
                <w:spacing w:val="-2"/>
                <w:sz w:val="21"/>
                <w:szCs w:val="21"/>
              </w:rPr>
              <w:t>严重的，处五十万元以上三百万</w:t>
            </w:r>
            <w:r>
              <w:rPr>
                <w:rFonts w:ascii="仿宋" w:hAnsi="仿宋" w:eastAsia="仿宋" w:cs="仿宋"/>
                <w:w w:val="99"/>
                <w:sz w:val="21"/>
                <w:szCs w:val="21"/>
              </w:rPr>
              <w:t xml:space="preserve"> </w:t>
            </w:r>
            <w:r>
              <w:rPr>
                <w:rFonts w:ascii="仿宋" w:hAnsi="仿宋" w:eastAsia="仿宋" w:cs="仿宋"/>
                <w:sz w:val="21"/>
                <w:szCs w:val="21"/>
              </w:rPr>
              <w:t>元以下的罚款。</w:t>
            </w: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（四）其他妨碍、破坏其</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他经营者合法提供的网络</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exact"/>
              <w:ind w:left="102" w:right="0"/>
              <w:jc w:val="left"/>
              <w:rPr>
                <w:rFonts w:ascii="仿宋" w:hAnsi="仿宋" w:eastAsia="仿宋" w:cs="仿宋"/>
                <w:sz w:val="21"/>
                <w:szCs w:val="21"/>
              </w:rPr>
            </w:pPr>
            <w:r>
              <w:rPr>
                <w:rFonts w:ascii="仿宋" w:hAnsi="仿宋" w:eastAsia="仿宋" w:cs="仿宋"/>
                <w:sz w:val="21"/>
                <w:szCs w:val="21"/>
              </w:rPr>
              <w:t>产品或者服务正常运行的</w:t>
            </w:r>
          </w:p>
        </w:tc>
        <w:tc>
          <w:tcPr>
            <w:tcW w:w="3133" w:type="dxa"/>
            <w:vMerge w:val="continue"/>
            <w:tcBorders>
              <w:left w:val="single" w:color="000000" w:sz="4" w:space="0"/>
              <w:right w:val="single" w:color="000000" w:sz="4" w:space="0"/>
            </w:tcBorders>
          </w:tcPr>
          <w:p/>
        </w:tc>
        <w:tc>
          <w:tcPr>
            <w:tcW w:w="2562" w:type="dxa"/>
            <w:vMerge w:val="continue"/>
            <w:tcBorders>
              <w:left w:val="single" w:color="000000" w:sz="4" w:space="0"/>
              <w:right w:val="single" w:color="000000" w:sz="4" w:space="0"/>
            </w:tcBorders>
          </w:tcPr>
          <w:p/>
        </w:tc>
        <w:tc>
          <w:tcPr>
            <w:tcW w:w="3566" w:type="dxa"/>
            <w:vMerge w:val="continue"/>
            <w:tcBorders>
              <w:left w:val="single" w:color="000000" w:sz="4" w:space="0"/>
              <w:right w:val="single" w:color="000000" w:sz="4" w:space="0"/>
            </w:tcBorders>
          </w:tcPr>
          <w:p/>
        </w:tc>
        <w:tc>
          <w:tcPr>
            <w:tcW w:w="1092"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7"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45" w:lineRule="exact"/>
              <w:ind w:left="102" w:right="0"/>
              <w:jc w:val="left"/>
              <w:rPr>
                <w:rFonts w:ascii="仿宋" w:hAnsi="仿宋" w:eastAsia="仿宋" w:cs="仿宋"/>
                <w:sz w:val="21"/>
                <w:szCs w:val="21"/>
              </w:rPr>
            </w:pPr>
            <w:r>
              <w:rPr>
                <w:rFonts w:ascii="仿宋" w:hAnsi="仿宋" w:eastAsia="仿宋" w:cs="仿宋"/>
                <w:sz w:val="21"/>
                <w:szCs w:val="21"/>
              </w:rPr>
              <w:t>行为。</w:t>
            </w:r>
          </w:p>
        </w:tc>
        <w:tc>
          <w:tcPr>
            <w:tcW w:w="3133" w:type="dxa"/>
            <w:vMerge w:val="continue"/>
            <w:tcBorders>
              <w:left w:val="single" w:color="000000" w:sz="4" w:space="0"/>
              <w:bottom w:val="single" w:color="000000" w:sz="4" w:space="0"/>
              <w:right w:val="single" w:color="000000" w:sz="4" w:space="0"/>
            </w:tcBorders>
          </w:tcPr>
          <w:p/>
        </w:tc>
        <w:tc>
          <w:tcPr>
            <w:tcW w:w="2562" w:type="dxa"/>
            <w:vMerge w:val="continue"/>
            <w:tcBorders>
              <w:left w:val="single" w:color="000000" w:sz="4" w:space="0"/>
              <w:bottom w:val="single" w:color="000000" w:sz="4" w:space="0"/>
              <w:right w:val="single" w:color="000000" w:sz="4" w:space="0"/>
            </w:tcBorders>
          </w:tcPr>
          <w:p/>
        </w:tc>
        <w:tc>
          <w:tcPr>
            <w:tcW w:w="3566" w:type="dxa"/>
            <w:vMerge w:val="continue"/>
            <w:tcBorders>
              <w:left w:val="single" w:color="000000" w:sz="4" w:space="0"/>
              <w:bottom w:val="single" w:color="000000" w:sz="4" w:space="0"/>
              <w:right w:val="single" w:color="000000" w:sz="4" w:space="0"/>
            </w:tcBorders>
          </w:tcPr>
          <w:p/>
        </w:tc>
        <w:tc>
          <w:tcPr>
            <w:tcW w:w="1092"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160" w:bottom="940" w:left="176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sectPr>
          <w:pgSz w:w="16840" w:h="11910" w:orient="landscape"/>
          <w:pgMar w:top="1100" w:right="1520" w:bottom="940" w:left="1400" w:header="0" w:footer="742" w:gutter="0"/>
          <w:cols w:space="720" w:num="1"/>
        </w:sectPr>
      </w:pPr>
    </w:p>
    <w:p>
      <w:pPr>
        <w:pStyle w:val="4"/>
        <w:spacing w:before="95" w:line="240" w:lineRule="auto"/>
        <w:ind w:left="584" w:right="0"/>
        <w:jc w:val="left"/>
        <w:rPr>
          <w:rFonts w:ascii="Times New Roman" w:hAnsi="Times New Roman" w:eastAsia="Times New Roman" w:cs="Times New Roman"/>
        </w:rPr>
      </w:pPr>
      <w:r>
        <w:rPr>
          <w:rFonts w:ascii="方正黑体_GBK" w:hAnsi="方正黑体_GBK" w:eastAsia="方正黑体_GBK" w:cs="方正黑体_GBK"/>
        </w:rPr>
        <w:t>附件</w:t>
      </w:r>
      <w:r>
        <w:rPr>
          <w:rFonts w:ascii="方正黑体_GBK" w:hAnsi="方正黑体_GBK" w:eastAsia="方正黑体_GBK" w:cs="方正黑体_GBK"/>
          <w:spacing w:val="-10"/>
        </w:rPr>
        <w:t xml:space="preserve"> </w:t>
      </w:r>
      <w:r>
        <w:rPr>
          <w:rFonts w:ascii="Times New Roman" w:hAnsi="Times New Roman" w:eastAsia="Times New Roman" w:cs="Times New Roman"/>
        </w:rPr>
        <w:t>4</w:t>
      </w:r>
    </w:p>
    <w:p>
      <w:pPr>
        <w:spacing w:before="6" w:line="240" w:lineRule="auto"/>
        <w:rPr>
          <w:rFonts w:ascii="Times New Roman" w:hAnsi="Times New Roman" w:eastAsia="Times New Roman" w:cs="Times New Roman"/>
          <w:sz w:val="45"/>
          <w:szCs w:val="45"/>
        </w:rPr>
      </w:pPr>
      <w:r>
        <w:br w:type="column"/>
      </w:r>
    </w:p>
    <w:p>
      <w:pPr>
        <w:pStyle w:val="3"/>
        <w:spacing w:line="240" w:lineRule="auto"/>
        <w:ind w:right="0"/>
        <w:jc w:val="left"/>
      </w:pPr>
      <w:r>
        <w:rPr>
          <w:rFonts w:hint="eastAsia"/>
          <w:lang w:eastAsia="zh-CN"/>
        </w:rPr>
        <w:t>武定县</w:t>
      </w:r>
      <w:r>
        <w:t>市场监督管理领域减轻处罚事项清单（第一版）</w:t>
      </w:r>
    </w:p>
    <w:p>
      <w:pPr>
        <w:spacing w:after="0" w:line="240" w:lineRule="auto"/>
        <w:jc w:val="left"/>
        <w:sectPr>
          <w:type w:val="continuous"/>
          <w:pgSz w:w="16840" w:h="11910" w:orient="landscape"/>
          <w:pgMar w:top="1580" w:right="1520" w:bottom="280" w:left="1400" w:header="720" w:footer="720" w:gutter="0"/>
          <w:cols w:equalWidth="0" w:num="2">
            <w:col w:w="1465" w:space="40"/>
            <w:col w:w="12415"/>
          </w:cols>
        </w:sect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60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before="185" w:line="240" w:lineRule="auto"/>
              <w:ind w:left="159" w:right="0"/>
              <w:jc w:val="left"/>
              <w:rPr>
                <w:rFonts w:ascii="黑体" w:hAnsi="黑体" w:eastAsia="黑体" w:cs="黑体"/>
                <w:sz w:val="24"/>
                <w:szCs w:val="24"/>
              </w:rPr>
            </w:pPr>
            <w:r>
              <w:rPr>
                <w:rFonts w:ascii="黑体" w:hAnsi="黑体" w:eastAsia="黑体" w:cs="黑体"/>
                <w:sz w:val="24"/>
                <w:szCs w:val="24"/>
              </w:rPr>
              <w:t>序号</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185" w:line="240" w:lineRule="auto"/>
              <w:ind w:left="539" w:right="0"/>
              <w:jc w:val="left"/>
              <w:rPr>
                <w:rFonts w:ascii="黑体" w:hAnsi="黑体" w:eastAsia="黑体" w:cs="黑体"/>
                <w:sz w:val="24"/>
                <w:szCs w:val="24"/>
              </w:rPr>
            </w:pPr>
            <w:r>
              <w:rPr>
                <w:rFonts w:ascii="黑体" w:hAnsi="黑体" w:eastAsia="黑体" w:cs="黑体"/>
                <w:sz w:val="24"/>
                <w:szCs w:val="24"/>
              </w:rPr>
              <w:t>行政处罚事项</w:t>
            </w:r>
          </w:p>
        </w:tc>
        <w:tc>
          <w:tcPr>
            <w:tcW w:w="3088" w:type="dxa"/>
            <w:tcBorders>
              <w:top w:val="single" w:color="000000" w:sz="4" w:space="0"/>
              <w:left w:val="single" w:color="000000" w:sz="4" w:space="0"/>
              <w:bottom w:val="single" w:color="000000" w:sz="4" w:space="0"/>
              <w:right w:val="single" w:color="000000" w:sz="4" w:space="0"/>
            </w:tcBorders>
          </w:tcPr>
          <w:p>
            <w:pPr>
              <w:pStyle w:val="10"/>
              <w:spacing w:before="185" w:line="240" w:lineRule="auto"/>
              <w:ind w:left="818" w:right="0"/>
              <w:jc w:val="left"/>
              <w:rPr>
                <w:rFonts w:ascii="黑体" w:hAnsi="黑体" w:eastAsia="黑体" w:cs="黑体"/>
                <w:sz w:val="24"/>
                <w:szCs w:val="24"/>
              </w:rPr>
            </w:pPr>
            <w:r>
              <w:rPr>
                <w:rFonts w:ascii="黑体" w:hAnsi="黑体" w:eastAsia="黑体" w:cs="黑体"/>
                <w:sz w:val="24"/>
                <w:szCs w:val="24"/>
              </w:rPr>
              <w:t>设定法律依据</w:t>
            </w:r>
          </w:p>
        </w:tc>
        <w:tc>
          <w:tcPr>
            <w:tcW w:w="2607" w:type="dxa"/>
            <w:tcBorders>
              <w:top w:val="single" w:color="000000" w:sz="4" w:space="0"/>
              <w:left w:val="single" w:color="000000" w:sz="4" w:space="0"/>
              <w:bottom w:val="single" w:color="000000" w:sz="4" w:space="0"/>
              <w:right w:val="single" w:color="000000" w:sz="4" w:space="0"/>
            </w:tcBorders>
          </w:tcPr>
          <w:p>
            <w:pPr>
              <w:pStyle w:val="10"/>
              <w:spacing w:before="185" w:line="240" w:lineRule="auto"/>
              <w:ind w:left="817" w:right="0"/>
              <w:jc w:val="left"/>
              <w:rPr>
                <w:rFonts w:ascii="黑体" w:hAnsi="黑体" w:eastAsia="黑体" w:cs="黑体"/>
                <w:sz w:val="24"/>
                <w:szCs w:val="24"/>
              </w:rPr>
            </w:pPr>
            <w:r>
              <w:rPr>
                <w:rFonts w:ascii="黑体" w:hAnsi="黑体" w:eastAsia="黑体" w:cs="黑体"/>
                <w:sz w:val="24"/>
                <w:szCs w:val="24"/>
              </w:rPr>
              <w:t>适用情形</w:t>
            </w:r>
          </w:p>
        </w:tc>
        <w:tc>
          <w:tcPr>
            <w:tcW w:w="3338" w:type="dxa"/>
            <w:tcBorders>
              <w:top w:val="single" w:color="000000" w:sz="4" w:space="0"/>
              <w:left w:val="single" w:color="000000" w:sz="4" w:space="0"/>
              <w:bottom w:val="single" w:color="000000" w:sz="4" w:space="0"/>
              <w:right w:val="single" w:color="000000" w:sz="4" w:space="0"/>
            </w:tcBorders>
          </w:tcPr>
          <w:p>
            <w:pPr>
              <w:pStyle w:val="10"/>
              <w:spacing w:before="185" w:line="240" w:lineRule="auto"/>
              <w:ind w:left="703" w:right="0"/>
              <w:jc w:val="left"/>
              <w:rPr>
                <w:rFonts w:ascii="黑体" w:hAnsi="黑体" w:eastAsia="黑体" w:cs="黑体"/>
                <w:sz w:val="24"/>
                <w:szCs w:val="24"/>
              </w:rPr>
            </w:pPr>
            <w:r>
              <w:rPr>
                <w:rFonts w:ascii="黑体" w:hAnsi="黑体" w:eastAsia="黑体" w:cs="黑体"/>
                <w:sz w:val="24"/>
                <w:szCs w:val="24"/>
              </w:rPr>
              <w:t>减轻处罚法律依据</w:t>
            </w:r>
          </w:p>
        </w:tc>
        <w:tc>
          <w:tcPr>
            <w:tcW w:w="1320" w:type="dxa"/>
            <w:tcBorders>
              <w:top w:val="single" w:color="000000" w:sz="4" w:space="0"/>
              <w:left w:val="single" w:color="000000" w:sz="4" w:space="0"/>
              <w:bottom w:val="single" w:color="000000" w:sz="4" w:space="0"/>
              <w:right w:val="single" w:color="000000" w:sz="4" w:space="0"/>
            </w:tcBorders>
          </w:tcPr>
          <w:p>
            <w:pPr>
              <w:pStyle w:val="10"/>
              <w:spacing w:before="185" w:line="240" w:lineRule="auto"/>
              <w:ind w:left="416" w:right="0"/>
              <w:jc w:val="left"/>
              <w:rPr>
                <w:rFonts w:ascii="黑体" w:hAnsi="黑体" w:eastAsia="黑体" w:cs="黑体"/>
                <w:sz w:val="24"/>
                <w:szCs w:val="24"/>
              </w:rPr>
            </w:pPr>
            <w:r>
              <w:rPr>
                <w:rFonts w:ascii="黑体" w:hAnsi="黑体" w:eastAsia="黑体" w:cs="黑体"/>
                <w:sz w:val="24"/>
                <w:szCs w:val="24"/>
              </w:rPr>
              <w:t>备注</w:t>
            </w:r>
          </w:p>
        </w:tc>
      </w:tr>
      <w:tr>
        <w:tblPrEx>
          <w:tblLayout w:type="fixed"/>
          <w:tblCellMar>
            <w:top w:w="0" w:type="dxa"/>
            <w:left w:w="0" w:type="dxa"/>
            <w:bottom w:w="0" w:type="dxa"/>
            <w:right w:w="0" w:type="dxa"/>
          </w:tblCellMar>
        </w:tblPrEx>
        <w:trPr>
          <w:trHeight w:val="300"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2" w:line="240" w:lineRule="auto"/>
              <w:ind w:right="0"/>
              <w:jc w:val="left"/>
              <w:rPr>
                <w:rFonts w:ascii="方正小标宋简体" w:hAnsi="方正小标宋简体" w:eastAsia="方正小标宋简体" w:cs="方正小标宋简体"/>
                <w:sz w:val="12"/>
                <w:szCs w:val="12"/>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1</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7" w:line="240" w:lineRule="auto"/>
              <w:ind w:right="0"/>
              <w:jc w:val="left"/>
              <w:rPr>
                <w:rFonts w:ascii="方正小标宋简体" w:hAnsi="方正小标宋简体" w:eastAsia="方正小标宋简体" w:cs="方正小标宋简体"/>
                <w:sz w:val="20"/>
                <w:szCs w:val="20"/>
              </w:rPr>
            </w:pPr>
          </w:p>
          <w:p>
            <w:pPr>
              <w:pStyle w:val="10"/>
              <w:spacing w:line="300" w:lineRule="exact"/>
              <w:ind w:left="102" w:right="10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未取得药品批准证明文件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进口药品的。</w:t>
            </w:r>
          </w:p>
        </w:tc>
        <w:tc>
          <w:tcPr>
            <w:tcW w:w="3088" w:type="dxa"/>
            <w:tcBorders>
              <w:top w:val="single" w:color="000000" w:sz="4" w:space="0"/>
              <w:left w:val="single" w:color="000000" w:sz="4" w:space="0"/>
              <w:bottom w:val="nil"/>
              <w:right w:val="single" w:color="000000" w:sz="4" w:space="0"/>
            </w:tcBorders>
          </w:tcPr>
          <w:p>
            <w:pPr>
              <w:pStyle w:val="10"/>
              <w:spacing w:line="25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《中华人民共和国药品管理法》</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3" w:line="240" w:lineRule="auto"/>
              <w:ind w:right="0"/>
              <w:jc w:val="left"/>
              <w:rPr>
                <w:rFonts w:ascii="方正小标宋简体" w:hAnsi="方正小标宋简体" w:eastAsia="方正小标宋简体" w:cs="方正小标宋简体"/>
                <w:sz w:val="21"/>
                <w:szCs w:val="21"/>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6"/>
                <w:sz w:val="21"/>
                <w:szCs w:val="21"/>
              </w:rPr>
              <w:t>1.</w:t>
            </w:r>
            <w:r>
              <w:rPr>
                <w:rFonts w:ascii="方正仿宋_GBK" w:hAnsi="方正仿宋_GBK" w:eastAsia="方正仿宋_GBK" w:cs="方正仿宋_GBK"/>
                <w:spacing w:val="-6"/>
                <w:sz w:val="21"/>
                <w:szCs w:val="21"/>
              </w:rPr>
              <w:t>进口的药品数量少，且在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境外已合法上市；</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违法情节较轻；</w:t>
            </w:r>
          </w:p>
          <w:p>
            <w:pPr>
              <w:pStyle w:val="10"/>
              <w:spacing w:line="291"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0" w:line="240" w:lineRule="auto"/>
              <w:ind w:right="0"/>
              <w:jc w:val="left"/>
              <w:rPr>
                <w:rFonts w:ascii="方正小标宋简体" w:hAnsi="方正小标宋简体" w:eastAsia="方正小标宋简体" w:cs="方正小标宋简体"/>
                <w:sz w:val="11"/>
                <w:szCs w:val="11"/>
              </w:rPr>
            </w:pPr>
          </w:p>
          <w:p>
            <w:pPr>
              <w:pStyle w:val="10"/>
              <w:tabs>
                <w:tab w:val="left" w:pos="1901"/>
              </w:tabs>
              <w:spacing w:line="300" w:lineRule="exact"/>
              <w:ind w:left="103"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《中华人民共和国药品管理法》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w w:val="95"/>
                <w:sz w:val="21"/>
                <w:szCs w:val="21"/>
              </w:rPr>
              <w:t>第一百二十四条</w:t>
            </w:r>
            <w:r>
              <w:rPr>
                <w:rFonts w:ascii="方正仿宋_GBK" w:hAnsi="方正仿宋_GBK" w:eastAsia="方正仿宋_GBK" w:cs="方正仿宋_GBK"/>
                <w:spacing w:val="11"/>
                <w:w w:val="95"/>
                <w:sz w:val="21"/>
                <w:szCs w:val="21"/>
              </w:rPr>
              <w:tab/>
            </w:r>
            <w:r>
              <w:rPr>
                <w:rFonts w:ascii="方正仿宋_GBK" w:hAnsi="方正仿宋_GBK" w:eastAsia="方正仿宋_GBK" w:cs="方正仿宋_GBK"/>
                <w:spacing w:val="11"/>
                <w:sz w:val="21"/>
                <w:szCs w:val="21"/>
              </w:rPr>
              <w:t>未经批准进口</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少量境外已合法上市的药品，情节</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较轻的，可以依法减轻或者免予处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320" w:type="dxa"/>
            <w:tcBorders>
              <w:top w:val="single" w:color="000000" w:sz="4" w:space="0"/>
              <w:left w:val="single" w:color="000000" w:sz="4" w:space="0"/>
              <w:bottom w:val="nil"/>
              <w:right w:val="single" w:color="000000" w:sz="4" w:space="0"/>
            </w:tcBorders>
          </w:tcPr>
          <w:p>
            <w:pPr>
              <w:pStyle w:val="10"/>
              <w:spacing w:line="28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在《减轻处</w:t>
            </w:r>
          </w:p>
        </w:tc>
      </w:tr>
      <w:tr>
        <w:tblPrEx>
          <w:tblLayout w:type="fixed"/>
          <w:tblCellMar>
            <w:top w:w="0" w:type="dxa"/>
            <w:left w:w="0" w:type="dxa"/>
            <w:bottom w:w="0" w:type="dxa"/>
            <w:right w:w="0" w:type="dxa"/>
          </w:tblCellMar>
        </w:tblPrEx>
        <w:trPr>
          <w:trHeight w:val="127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191"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9"/>
                <w:sz w:val="21"/>
                <w:szCs w:val="21"/>
              </w:rPr>
              <w:t xml:space="preserve">第一百二十四条 </w:t>
            </w:r>
            <w:r>
              <w:rPr>
                <w:rFonts w:ascii="方正仿宋_GBK" w:hAnsi="方正仿宋_GBK" w:eastAsia="方正仿宋_GBK" w:cs="方正仿宋_GBK"/>
                <w:spacing w:val="43"/>
                <w:sz w:val="21"/>
                <w:szCs w:val="21"/>
              </w:rPr>
              <w:t xml:space="preserve"> </w:t>
            </w:r>
            <w:r>
              <w:rPr>
                <w:rFonts w:ascii="方正仿宋_GBK" w:hAnsi="方正仿宋_GBK" w:eastAsia="方正仿宋_GBK" w:cs="方正仿宋_GBK"/>
                <w:spacing w:val="8"/>
                <w:sz w:val="21"/>
                <w:szCs w:val="21"/>
              </w:rPr>
              <w:t>违反本法规</w:t>
            </w:r>
          </w:p>
          <w:p>
            <w:pPr>
              <w:pStyle w:val="10"/>
              <w:spacing w:before="16" w:line="201" w:lineRule="auto"/>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定，有下列行为之一的，没收违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法生产、进口、销售的药品和违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法所得以及专门用于违法生产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的原料、辅料、包装材料和生产</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83" w:lineRule="exact"/>
              <w:ind w:left="104"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罚事项清</w:t>
            </w:r>
          </w:p>
          <w:p>
            <w:pPr>
              <w:pStyle w:val="10"/>
              <w:spacing w:before="13" w:line="300" w:lineRule="exact"/>
              <w:ind w:left="104" w:right="15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单》中，各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事项减轻处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罚的法律依</w:t>
            </w:r>
          </w:p>
        </w:tc>
      </w:tr>
      <w:tr>
        <w:tblPrEx>
          <w:tblLayout w:type="fixed"/>
          <w:tblCellMar>
            <w:top w:w="0" w:type="dxa"/>
            <w:left w:w="0" w:type="dxa"/>
            <w:bottom w:w="0" w:type="dxa"/>
            <w:right w:w="0" w:type="dxa"/>
          </w:tblCellMar>
        </w:tblPrEx>
        <w:trPr>
          <w:trHeight w:val="275"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47"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设备，责令停产停业整顿，并处</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18"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据，都包括</w:t>
            </w:r>
          </w:p>
        </w:tc>
      </w:tr>
      <w:tr>
        <w:tblPrEx>
          <w:tblLayout w:type="fixed"/>
          <w:tblCellMar>
            <w:top w:w="0" w:type="dxa"/>
            <w:left w:w="0" w:type="dxa"/>
            <w:bottom w:w="0" w:type="dxa"/>
            <w:right w:w="0" w:type="dxa"/>
          </w:tblCellMar>
        </w:tblPrEx>
        <w:trPr>
          <w:trHeight w:val="265"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3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违法生产、进口、销售的药品货</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4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以下法律依</w:t>
            </w: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2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值金额十五倍以上三十倍以下</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72"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据：《中华</w:t>
            </w:r>
          </w:p>
        </w:tc>
      </w:tr>
      <w:tr>
        <w:tblPrEx>
          <w:tblLayout w:type="fixed"/>
          <w:tblCellMar>
            <w:top w:w="0" w:type="dxa"/>
            <w:left w:w="0" w:type="dxa"/>
            <w:bottom w:w="0" w:type="dxa"/>
            <w:right w:w="0" w:type="dxa"/>
          </w:tblCellMar>
        </w:tblPrEx>
        <w:trPr>
          <w:trHeight w:val="1534"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181"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的罚款；货值金额不足十万元</w:t>
            </w:r>
          </w:p>
          <w:p>
            <w:pPr>
              <w:pStyle w:val="10"/>
              <w:spacing w:before="16" w:line="201" w:lineRule="auto"/>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12"/>
                <w:sz w:val="21"/>
                <w:szCs w:val="21"/>
              </w:rPr>
              <w:t>的，按十万元计算；情节严重的，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吊销药品批准证明文件直至吊</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销药品生产许可证、药品经营许</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可证或者医疗机构制剂许可证，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对法定代表人、主要负责人、直</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tabs>
                <w:tab w:val="left" w:pos="732"/>
              </w:tabs>
              <w:spacing w:before="6" w:line="300" w:lineRule="exact"/>
              <w:ind w:left="104" w:right="15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人民共和国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行政处罚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法》第三十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
                <w:w w:val="95"/>
                <w:sz w:val="21"/>
                <w:szCs w:val="21"/>
              </w:rPr>
              <w:t>二条</w:t>
            </w:r>
            <w:r>
              <w:rPr>
                <w:rFonts w:ascii="方正仿宋_GBK" w:hAnsi="方正仿宋_GBK" w:eastAsia="方正仿宋_GBK" w:cs="方正仿宋_GBK"/>
                <w:spacing w:val="-1"/>
                <w:w w:val="95"/>
                <w:sz w:val="21"/>
                <w:szCs w:val="21"/>
              </w:rPr>
              <w:tab/>
            </w:r>
            <w:r>
              <w:rPr>
                <w:rFonts w:ascii="方正仿宋_GBK" w:hAnsi="方正仿宋_GBK" w:eastAsia="方正仿宋_GBK" w:cs="方正仿宋_GBK"/>
                <w:spacing w:val="-1"/>
                <w:sz w:val="21"/>
                <w:szCs w:val="21"/>
              </w:rPr>
              <w:t>当事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人有下列情</w:t>
            </w:r>
          </w:p>
        </w:tc>
      </w:tr>
      <w:tr>
        <w:tblPrEx>
          <w:tblLayout w:type="fixed"/>
          <w:tblCellMar>
            <w:top w:w="0" w:type="dxa"/>
            <w:left w:w="0" w:type="dxa"/>
            <w:bottom w:w="0" w:type="dxa"/>
            <w:right w:w="0" w:type="dxa"/>
          </w:tblCellMar>
        </w:tblPrEx>
        <w:trPr>
          <w:trHeight w:val="276"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3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接负责的主管人员和其他责任</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6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形之一，应</w:t>
            </w:r>
          </w:p>
        </w:tc>
      </w:tr>
      <w:tr>
        <w:tblPrEx>
          <w:tblLayout w:type="fixed"/>
          <w:tblCellMar>
            <w:top w:w="0" w:type="dxa"/>
            <w:left w:w="0" w:type="dxa"/>
            <w:bottom w:w="0" w:type="dxa"/>
            <w:right w:w="0" w:type="dxa"/>
          </w:tblCellMar>
        </w:tblPrEx>
        <w:trPr>
          <w:trHeight w:val="127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191"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人员，没收违法行为发生期间自</w:t>
            </w:r>
          </w:p>
          <w:p>
            <w:pPr>
              <w:pStyle w:val="10"/>
              <w:spacing w:before="16" w:line="201" w:lineRule="auto"/>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本单位所获收入，并处所获收入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百分之三十以上三倍以下的罚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款，十年直至终身禁止从事药品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生产经营活动，并可以由公安机</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83"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当从轻或者</w:t>
            </w:r>
          </w:p>
          <w:p>
            <w:pPr>
              <w:pStyle w:val="10"/>
              <w:spacing w:before="13" w:line="300" w:lineRule="exact"/>
              <w:ind w:left="104" w:right="155"/>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p>
            <w:pPr>
              <w:pStyle w:val="10"/>
              <w:spacing w:line="291"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（一）主动</w:t>
            </w:r>
          </w:p>
        </w:tc>
      </w:tr>
      <w:tr>
        <w:tblPrEx>
          <w:tblLayout w:type="fixed"/>
          <w:tblCellMar>
            <w:top w:w="0" w:type="dxa"/>
            <w:left w:w="0" w:type="dxa"/>
            <w:bottom w:w="0" w:type="dxa"/>
            <w:right w:w="0" w:type="dxa"/>
          </w:tblCellMar>
        </w:tblPrEx>
        <w:trPr>
          <w:trHeight w:val="275"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47"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关处五日以上十五日以下的拘</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18"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消除或者减</w:t>
            </w:r>
          </w:p>
        </w:tc>
      </w:tr>
      <w:tr>
        <w:tblPrEx>
          <w:tblLayout w:type="fixed"/>
          <w:tblCellMar>
            <w:top w:w="0" w:type="dxa"/>
            <w:left w:w="0" w:type="dxa"/>
            <w:bottom w:w="0" w:type="dxa"/>
            <w:right w:w="0" w:type="dxa"/>
          </w:tblCellMar>
        </w:tblPrEx>
        <w:trPr>
          <w:trHeight w:val="265"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3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留：（一）未取得药品批准证明</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tcBorders>
              <w:top w:val="nil"/>
              <w:left w:val="single" w:color="000000" w:sz="4" w:space="0"/>
              <w:bottom w:val="nil"/>
              <w:right w:val="single" w:color="000000" w:sz="4" w:space="0"/>
            </w:tcBorders>
          </w:tcPr>
          <w:p>
            <w:pPr>
              <w:pStyle w:val="10"/>
              <w:spacing w:line="24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轻违法行为</w:t>
            </w:r>
          </w:p>
        </w:tc>
      </w:tr>
      <w:tr>
        <w:tblPrEx>
          <w:tblLayout w:type="fixed"/>
          <w:tblCellMar>
            <w:top w:w="0" w:type="dxa"/>
            <w:left w:w="0" w:type="dxa"/>
            <w:bottom w:w="0" w:type="dxa"/>
            <w:right w:w="0" w:type="dxa"/>
          </w:tblCellMar>
        </w:tblPrEx>
        <w:trPr>
          <w:trHeight w:val="24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2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文件生产、进口药品。</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restart"/>
            <w:tcBorders>
              <w:top w:val="nil"/>
              <w:left w:val="single" w:color="000000" w:sz="4" w:space="0"/>
              <w:right w:val="single" w:color="000000" w:sz="4" w:space="0"/>
            </w:tcBorders>
          </w:tcPr>
          <w:p>
            <w:pPr>
              <w:pStyle w:val="10"/>
              <w:spacing w:line="278"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危害后果</w:t>
            </w:r>
          </w:p>
        </w:tc>
      </w:tr>
      <w:tr>
        <w:tblPrEx>
          <w:tblLayout w:type="fixed"/>
          <w:tblCellMar>
            <w:top w:w="0" w:type="dxa"/>
            <w:left w:w="0" w:type="dxa"/>
            <w:bottom w:w="0" w:type="dxa"/>
            <w:right w:w="0" w:type="dxa"/>
          </w:tblCellMar>
        </w:tblPrEx>
        <w:trPr>
          <w:trHeight w:val="59" w:hRule="exact"/>
        </w:trPr>
        <w:tc>
          <w:tcPr>
            <w:tcW w:w="808" w:type="dxa"/>
            <w:vMerge w:val="restart"/>
            <w:tcBorders>
              <w:top w:val="single" w:color="000000" w:sz="4" w:space="0"/>
              <w:left w:val="single" w:color="000000" w:sz="4" w:space="0"/>
              <w:right w:val="single" w:color="000000" w:sz="4" w:space="0"/>
            </w:tcBorders>
          </w:tcPr>
          <w:p>
            <w:pPr>
              <w:pStyle w:val="10"/>
              <w:spacing w:before="14" w:line="240" w:lineRule="auto"/>
              <w:ind w:right="0"/>
              <w:jc w:val="left"/>
              <w:rPr>
                <w:rFonts w:ascii="方正小标宋简体" w:hAnsi="方正小标宋简体" w:eastAsia="方正小标宋简体" w:cs="方正小标宋简体"/>
                <w:sz w:val="11"/>
                <w:szCs w:val="11"/>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2</w:t>
            </w:r>
          </w:p>
        </w:tc>
        <w:tc>
          <w:tcPr>
            <w:tcW w:w="2531" w:type="dxa"/>
            <w:vMerge w:val="restart"/>
            <w:tcBorders>
              <w:top w:val="single" w:color="000000" w:sz="4" w:space="0"/>
              <w:left w:val="single" w:color="000000" w:sz="4" w:space="0"/>
              <w:right w:val="single" w:color="000000" w:sz="4" w:space="0"/>
            </w:tcBorders>
          </w:tcPr>
          <w:p>
            <w:pPr>
              <w:pStyle w:val="10"/>
              <w:spacing w:line="288"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经营</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者实</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施下</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列混</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淆行</w:t>
            </w:r>
          </w:p>
        </w:tc>
        <w:tc>
          <w:tcPr>
            <w:tcW w:w="3088" w:type="dxa"/>
            <w:vMerge w:val="restart"/>
            <w:tcBorders>
              <w:top w:val="single" w:color="000000" w:sz="4" w:space="0"/>
              <w:left w:val="single" w:color="000000" w:sz="4" w:space="0"/>
              <w:right w:val="single" w:color="000000" w:sz="4" w:space="0"/>
            </w:tcBorders>
          </w:tcPr>
          <w:p>
            <w:pPr>
              <w:pStyle w:val="10"/>
              <w:spacing w:line="28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p>
        </w:tc>
        <w:tc>
          <w:tcPr>
            <w:tcW w:w="2607" w:type="dxa"/>
            <w:vMerge w:val="restart"/>
            <w:tcBorders>
              <w:top w:val="single" w:color="000000" w:sz="4" w:space="0"/>
              <w:left w:val="single" w:color="000000" w:sz="4" w:space="0"/>
              <w:right w:val="single" w:color="000000" w:sz="4" w:space="0"/>
            </w:tcBorders>
          </w:tcPr>
          <w:p>
            <w:pPr>
              <w:pStyle w:val="10"/>
              <w:spacing w:line="283"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vMerge w:val="restart"/>
            <w:tcBorders>
              <w:top w:val="single" w:color="000000" w:sz="4" w:space="0"/>
              <w:left w:val="single" w:color="000000" w:sz="4" w:space="0"/>
              <w:right w:val="single" w:color="000000" w:sz="4" w:space="0"/>
            </w:tcBorders>
          </w:tcPr>
          <w:p>
            <w:pPr>
              <w:pStyle w:val="10"/>
              <w:spacing w:line="28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p>
        </w:tc>
        <w:tc>
          <w:tcPr>
            <w:tcW w:w="1320" w:type="dxa"/>
            <w:vMerge w:val="continue"/>
            <w:tcBorders>
              <w:left w:val="single" w:color="000000" w:sz="4" w:space="0"/>
              <w:bottom w:val="nil"/>
              <w:right w:val="single" w:color="000000" w:sz="4" w:space="0"/>
            </w:tcBorders>
          </w:tcPr>
          <w:p/>
        </w:tc>
      </w:tr>
      <w:tr>
        <w:tblPrEx>
          <w:tblLayout w:type="fixed"/>
          <w:tblCellMar>
            <w:top w:w="0" w:type="dxa"/>
            <w:left w:w="0" w:type="dxa"/>
            <w:bottom w:w="0" w:type="dxa"/>
            <w:right w:w="0" w:type="dxa"/>
          </w:tblCellMar>
        </w:tblPrEx>
        <w:trPr>
          <w:trHeight w:val="295"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bottom w:val="nil"/>
              <w:right w:val="single" w:color="000000" w:sz="4" w:space="0"/>
            </w:tcBorders>
          </w:tcPr>
          <w:p/>
        </w:tc>
        <w:tc>
          <w:tcPr>
            <w:tcW w:w="3088" w:type="dxa"/>
            <w:vMerge w:val="continue"/>
            <w:tcBorders>
              <w:left w:val="single" w:color="000000" w:sz="4" w:space="0"/>
              <w:bottom w:val="nil"/>
              <w:right w:val="single" w:color="000000" w:sz="4" w:space="0"/>
            </w:tcBorders>
          </w:tcPr>
          <w:p/>
        </w:tc>
        <w:tc>
          <w:tcPr>
            <w:tcW w:w="2607" w:type="dxa"/>
            <w:vMerge w:val="continue"/>
            <w:tcBorders>
              <w:left w:val="single" w:color="000000" w:sz="4" w:space="0"/>
              <w:bottom w:val="nil"/>
              <w:right w:val="single" w:color="000000" w:sz="4" w:space="0"/>
            </w:tcBorders>
          </w:tcPr>
          <w:p/>
        </w:tc>
        <w:tc>
          <w:tcPr>
            <w:tcW w:w="3338" w:type="dxa"/>
            <w:vMerge w:val="continue"/>
            <w:tcBorders>
              <w:left w:val="single" w:color="000000" w:sz="4" w:space="0"/>
              <w:bottom w:val="nil"/>
              <w:right w:val="single" w:color="000000" w:sz="4" w:space="0"/>
            </w:tcBorders>
          </w:tcPr>
          <w:p/>
        </w:tc>
        <w:tc>
          <w:tcPr>
            <w:tcW w:w="1320" w:type="dxa"/>
            <w:vMerge w:val="restart"/>
            <w:tcBorders>
              <w:top w:val="nil"/>
              <w:left w:val="single" w:color="000000" w:sz="4" w:space="0"/>
              <w:right w:val="single" w:color="000000" w:sz="4" w:space="0"/>
            </w:tcBorders>
          </w:tcPr>
          <w:p>
            <w:pPr>
              <w:pStyle w:val="10"/>
              <w:spacing w:line="279"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的；（二）</w:t>
            </w:r>
          </w:p>
        </w:tc>
      </w:tr>
      <w:tr>
        <w:tblPrEx>
          <w:tblLayout w:type="fixed"/>
          <w:tblCellMar>
            <w:top w:w="0" w:type="dxa"/>
            <w:left w:w="0" w:type="dxa"/>
            <w:bottom w:w="0" w:type="dxa"/>
            <w:right w:w="0" w:type="dxa"/>
          </w:tblCellMar>
        </w:tblPrEx>
        <w:trPr>
          <w:trHeight w:val="254"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2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为，引人误认为是他人商</w:t>
            </w:r>
          </w:p>
        </w:tc>
        <w:tc>
          <w:tcPr>
            <w:tcW w:w="3088" w:type="dxa"/>
            <w:tcBorders>
              <w:top w:val="nil"/>
              <w:left w:val="single" w:color="000000" w:sz="4" w:space="0"/>
              <w:bottom w:val="single" w:color="000000" w:sz="4" w:space="0"/>
              <w:right w:val="single" w:color="000000" w:sz="4" w:space="0"/>
            </w:tcBorders>
          </w:tcPr>
          <w:p>
            <w:pPr>
              <w:pStyle w:val="10"/>
              <w:spacing w:line="23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争法》</w:t>
            </w:r>
          </w:p>
        </w:tc>
        <w:tc>
          <w:tcPr>
            <w:tcW w:w="2607" w:type="dxa"/>
            <w:tcBorders>
              <w:top w:val="nil"/>
              <w:left w:val="single" w:color="000000" w:sz="4" w:space="0"/>
              <w:bottom w:val="single" w:color="000000" w:sz="4" w:space="0"/>
              <w:right w:val="single" w:color="000000" w:sz="4" w:space="0"/>
            </w:tcBorders>
          </w:tcPr>
          <w:p>
            <w:pPr>
              <w:pStyle w:val="10"/>
              <w:spacing w:line="23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tc>
        <w:tc>
          <w:tcPr>
            <w:tcW w:w="3338" w:type="dxa"/>
            <w:tcBorders>
              <w:top w:val="nil"/>
              <w:left w:val="single" w:color="000000" w:sz="4" w:space="0"/>
              <w:bottom w:val="single" w:color="000000" w:sz="4" w:space="0"/>
              <w:right w:val="single" w:color="000000" w:sz="4" w:space="0"/>
            </w:tcBorders>
          </w:tcPr>
          <w:p>
            <w:pPr>
              <w:pStyle w:val="10"/>
              <w:spacing w:line="23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法》</w:t>
            </w:r>
          </w:p>
        </w:tc>
        <w:tc>
          <w:tcPr>
            <w:tcW w:w="1320" w:type="dxa"/>
            <w:vMerge w:val="continue"/>
            <w:tcBorders>
              <w:left w:val="single" w:color="000000" w:sz="4" w:space="0"/>
              <w:bottom w:val="single" w:color="000000" w:sz="4" w:space="0"/>
              <w:right w:val="single" w:color="000000" w:sz="4" w:space="0"/>
            </w:tcBorders>
          </w:tcPr>
          <w:p/>
        </w:tc>
      </w:tr>
    </w:tbl>
    <w:p>
      <w:pPr>
        <w:spacing w:after="0"/>
        <w:sectPr>
          <w:type w:val="continuous"/>
          <w:pgSz w:w="16840" w:h="11910" w:orient="landscape"/>
          <w:pgMar w:top="1580" w:right="1520" w:bottom="280" w:left="1400" w:header="720" w:footer="720"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449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18" w:lineRule="auto"/>
              <w:ind w:left="102" w:right="10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品或者与他人存在特定联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系的：（一）擅自使用与</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z w:val="21"/>
                <w:szCs w:val="21"/>
              </w:rPr>
              <w:t>他人有一定影响的商品名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称、包装、装潢等相同或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者近似的标识；（二）擅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自使用他人有一定影响的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企业名称（包括简称、字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7"/>
                <w:sz w:val="21"/>
                <w:szCs w:val="21"/>
              </w:rPr>
              <w:t>号等）、社会组织名称（包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括简称等）、姓名（包括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笔名、艺名、译名等）；</w:t>
            </w:r>
          </w:p>
          <w:p>
            <w:pPr>
              <w:pStyle w:val="10"/>
              <w:spacing w:line="218" w:lineRule="auto"/>
              <w:ind w:left="102" w:right="-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（三）擅自使用他人有一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定影响的域名主体部分、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网站名称、网页等；（四）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其他足以引人误认为是他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人商品或者与他人存在特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定联系的混淆行为。</w:t>
            </w:r>
          </w:p>
        </w:tc>
        <w:tc>
          <w:tcPr>
            <w:tcW w:w="3088"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pacing w:val="9"/>
                <w:sz w:val="21"/>
                <w:szCs w:val="21"/>
              </w:rPr>
              <w:t>第十八条</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pacing w:val="10"/>
                <w:sz w:val="21"/>
                <w:szCs w:val="21"/>
              </w:rPr>
              <w:t>经营者违反本法第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六条规定实施混淆行为的，由监</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督检查部门责令停止违法行为，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没收违法商品。违法经营额五万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元以上的，可以并处违法经营额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五倍以下的罚款；没有违法经营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额或者违法经营额不足五万元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的，可以并处二十五万元以下的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罚款。情节严重的，吊销营业执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照。</w:t>
            </w:r>
          </w:p>
        </w:tc>
        <w:tc>
          <w:tcPr>
            <w:tcW w:w="2607"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4"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第二十五条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者减轻违法行为危害后果等法定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有造成危害后果的，不予行政处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320" w:type="dxa"/>
            <w:vMerge w:val="restart"/>
            <w:tcBorders>
              <w:top w:val="single" w:color="000000" w:sz="4" w:space="0"/>
              <w:left w:val="single" w:color="000000" w:sz="4" w:space="0"/>
              <w:right w:val="single" w:color="000000" w:sz="4" w:space="0"/>
            </w:tcBorders>
          </w:tcPr>
          <w:p>
            <w:pPr>
              <w:pStyle w:val="10"/>
              <w:spacing w:line="300" w:lineRule="exact"/>
              <w:ind w:left="104" w:right="15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受他人胁迫</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或者诱骗实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施违法行为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主动供述行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政机关尚未</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掌握的违法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行为的；</w:t>
            </w:r>
          </w:p>
          <w:p>
            <w:pPr>
              <w:pStyle w:val="10"/>
              <w:spacing w:line="300" w:lineRule="exact"/>
              <w:ind w:left="104"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（四）配合</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有立功表现</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9"/>
                <w:sz w:val="21"/>
                <w:szCs w:val="21"/>
              </w:rPr>
              <w:t>法律、法规、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规章规定其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他应当从轻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政处罚的。</w:t>
            </w:r>
          </w:p>
        </w:tc>
      </w:tr>
      <w:tr>
        <w:tblPrEx>
          <w:tblLayout w:type="fixed"/>
          <w:tblCellMar>
            <w:top w:w="0" w:type="dxa"/>
            <w:left w:w="0" w:type="dxa"/>
            <w:bottom w:w="0" w:type="dxa"/>
            <w:right w:w="0" w:type="dxa"/>
          </w:tblCellMar>
        </w:tblPrEx>
        <w:trPr>
          <w:trHeight w:val="30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1"/>
                <w:szCs w:val="21"/>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3</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1"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经营者采用财物或者其他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手段贿赂下列单位或者个</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人，以谋取交易机会或者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竞争优势的：（一）交易</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pacing w:val="-8"/>
                <w:sz w:val="21"/>
                <w:szCs w:val="21"/>
              </w:rPr>
              <w:t>相对方的工作人员；（二）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受交易相对方委托办理相</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关事务的单位或者个人；</w:t>
            </w:r>
          </w:p>
          <w:p>
            <w:pPr>
              <w:pStyle w:val="10"/>
              <w:spacing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（三）利用职权或者影响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力影响交易的单位或者个</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人。</w:t>
            </w:r>
          </w:p>
        </w:tc>
        <w:tc>
          <w:tcPr>
            <w:tcW w:w="3088" w:type="dxa"/>
            <w:tcBorders>
              <w:top w:val="single" w:color="000000" w:sz="4" w:space="0"/>
              <w:left w:val="single" w:color="000000" w:sz="4" w:space="0"/>
              <w:bottom w:val="single" w:color="000000" w:sz="4" w:space="0"/>
              <w:right w:val="single" w:color="000000" w:sz="4" w:space="0"/>
            </w:tcBorders>
          </w:tcPr>
          <w:p>
            <w:pPr>
              <w:pStyle w:val="10"/>
              <w:spacing w:before="2" w:line="240" w:lineRule="auto"/>
              <w:ind w:right="0"/>
              <w:jc w:val="left"/>
              <w:rPr>
                <w:rFonts w:ascii="Times New Roman" w:hAnsi="Times New Roman" w:eastAsia="Times New Roman" w:cs="Times New Roman"/>
                <w:sz w:val="26"/>
                <w:szCs w:val="26"/>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争法》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9"/>
                <w:sz w:val="21"/>
                <w:szCs w:val="21"/>
              </w:rPr>
              <w:t>第十九条</w:t>
            </w:r>
            <w:r>
              <w:rPr>
                <w:rFonts w:ascii="方正仿宋_GBK" w:hAnsi="方正仿宋_GBK" w:eastAsia="方正仿宋_GBK" w:cs="方正仿宋_GBK"/>
                <w:spacing w:val="32"/>
                <w:sz w:val="21"/>
                <w:szCs w:val="21"/>
              </w:rPr>
              <w:t xml:space="preserve"> </w:t>
            </w:r>
            <w:r>
              <w:rPr>
                <w:rFonts w:ascii="方正仿宋_GBK" w:hAnsi="方正仿宋_GBK" w:eastAsia="方正仿宋_GBK" w:cs="方正仿宋_GBK"/>
                <w:spacing w:val="10"/>
                <w:sz w:val="21"/>
                <w:szCs w:val="21"/>
              </w:rPr>
              <w:t>经营者违反本法第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七条规定贿赂他人的，由监督检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查部门没收违法所得，处十万元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以上三百万元以下的罚款。情节</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严重的，吊销营业执照。</w:t>
            </w:r>
          </w:p>
        </w:tc>
        <w:tc>
          <w:tcPr>
            <w:tcW w:w="260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1"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before="152"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第二十五条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者减轻违法行为危害后果等法定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有造成危害后果的，不予行政处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3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7"/>
                <w:szCs w:val="27"/>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4</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50"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经营者对其商品的性能、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功能、质量、销售状况、</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用户评价、曾获荣誉等作</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虚假或者引人误解的商业</w:t>
            </w:r>
          </w:p>
        </w:tc>
        <w:tc>
          <w:tcPr>
            <w:tcW w:w="3088" w:type="dxa"/>
            <w:tcBorders>
              <w:top w:val="single" w:color="000000" w:sz="4" w:space="0"/>
              <w:left w:val="single" w:color="000000" w:sz="4" w:space="0"/>
              <w:bottom w:val="single" w:color="000000" w:sz="4" w:space="0"/>
              <w:right w:val="single" w:color="000000" w:sz="4" w:space="0"/>
            </w:tcBorders>
          </w:tcPr>
          <w:p>
            <w:pPr>
              <w:pStyle w:val="10"/>
              <w:spacing w:before="1" w:line="26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争法》</w:t>
            </w:r>
          </w:p>
          <w:p>
            <w:pPr>
              <w:pStyle w:val="10"/>
              <w:spacing w:before="1" w:line="26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9"/>
                <w:sz w:val="21"/>
                <w:szCs w:val="21"/>
              </w:rPr>
              <w:t>第二十条</w:t>
            </w:r>
            <w:r>
              <w:rPr>
                <w:rFonts w:ascii="方正仿宋_GBK" w:hAnsi="方正仿宋_GBK" w:eastAsia="方正仿宋_GBK" w:cs="方正仿宋_GBK"/>
                <w:spacing w:val="32"/>
                <w:sz w:val="21"/>
                <w:szCs w:val="21"/>
              </w:rPr>
              <w:t xml:space="preserve"> </w:t>
            </w:r>
            <w:r>
              <w:rPr>
                <w:rFonts w:ascii="方正仿宋_GBK" w:hAnsi="方正仿宋_GBK" w:eastAsia="方正仿宋_GBK" w:cs="方正仿宋_GBK"/>
                <w:spacing w:val="10"/>
                <w:sz w:val="21"/>
                <w:szCs w:val="21"/>
              </w:rPr>
              <w:t>经营者违反本法第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八条规定对其商品作虚假或者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引人误解的商业宣传，或者通过</w:t>
            </w:r>
          </w:p>
        </w:tc>
        <w:tc>
          <w:tcPr>
            <w:tcW w:w="2607" w:type="dxa"/>
            <w:tcBorders>
              <w:top w:val="single" w:color="000000" w:sz="4" w:space="0"/>
              <w:left w:val="single" w:color="000000" w:sz="4" w:space="0"/>
              <w:bottom w:val="single" w:color="000000" w:sz="4" w:space="0"/>
              <w:right w:val="single" w:color="000000" w:sz="4" w:space="0"/>
            </w:tcBorders>
          </w:tcPr>
          <w:p>
            <w:pPr>
              <w:pStyle w:val="10"/>
              <w:spacing w:before="50" w:line="300" w:lineRule="exact"/>
              <w:ind w:left="104" w:right="100"/>
              <w:jc w:val="both"/>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p>
        </w:tc>
        <w:tc>
          <w:tcPr>
            <w:tcW w:w="3338" w:type="dxa"/>
            <w:tcBorders>
              <w:top w:val="single" w:color="000000" w:sz="4" w:space="0"/>
              <w:left w:val="single" w:color="000000" w:sz="4" w:space="0"/>
              <w:bottom w:val="single" w:color="000000" w:sz="4" w:space="0"/>
              <w:right w:val="single" w:color="000000" w:sz="4" w:space="0"/>
            </w:tcBorders>
          </w:tcPr>
          <w:p>
            <w:pPr>
              <w:pStyle w:val="10"/>
              <w:spacing w:before="50"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w:t>
            </w:r>
          </w:p>
          <w:p>
            <w:pPr>
              <w:pStyle w:val="10"/>
              <w:tabs>
                <w:tab w:val="left" w:pos="1447"/>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pacing w:val="11"/>
                <w:w w:val="95"/>
                <w:sz w:val="21"/>
                <w:szCs w:val="21"/>
              </w:rPr>
              <w:t>第二十五条</w:t>
            </w:r>
            <w:r>
              <w:rPr>
                <w:rFonts w:ascii="方正仿宋_GBK" w:hAnsi="方正仿宋_GBK" w:eastAsia="方正仿宋_GBK" w:cs="方正仿宋_GBK"/>
                <w:spacing w:val="11"/>
                <w:w w:val="95"/>
                <w:sz w:val="21"/>
                <w:szCs w:val="21"/>
              </w:rPr>
              <w:tab/>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p>
        </w:tc>
        <w:tc>
          <w:tcPr>
            <w:tcW w:w="1320"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300" w:hRule="exact"/>
        </w:trPr>
        <w:tc>
          <w:tcPr>
            <w:tcW w:w="808" w:type="dxa"/>
            <w:vMerge w:val="restart"/>
            <w:tcBorders>
              <w:top w:val="single" w:color="000000" w:sz="4" w:space="0"/>
              <w:left w:val="single" w:color="000000" w:sz="4" w:space="0"/>
              <w:right w:val="single" w:color="000000" w:sz="4" w:space="0"/>
            </w:tcBorders>
          </w:tcPr>
          <w:p/>
        </w:tc>
        <w:tc>
          <w:tcPr>
            <w:tcW w:w="2531" w:type="dxa"/>
            <w:tcBorders>
              <w:top w:val="single" w:color="000000" w:sz="4" w:space="0"/>
              <w:left w:val="single" w:color="000000" w:sz="4" w:space="0"/>
              <w:bottom w:val="nil"/>
              <w:right w:val="single" w:color="000000" w:sz="4" w:space="0"/>
            </w:tcBorders>
          </w:tcPr>
          <w:p>
            <w:pPr>
              <w:pStyle w:val="10"/>
              <w:spacing w:line="29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宣传，欺骗、误导消费者</w:t>
            </w:r>
          </w:p>
        </w:tc>
        <w:tc>
          <w:tcPr>
            <w:tcW w:w="3088" w:type="dxa"/>
            <w:tcBorders>
              <w:top w:val="single" w:color="000000" w:sz="4" w:space="0"/>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组织虚假交易等方式帮助其他</w:t>
            </w:r>
          </w:p>
        </w:tc>
        <w:tc>
          <w:tcPr>
            <w:tcW w:w="2607" w:type="dxa"/>
            <w:tcBorders>
              <w:top w:val="single" w:color="000000" w:sz="4" w:space="0"/>
              <w:left w:val="single" w:color="000000" w:sz="4" w:space="0"/>
              <w:bottom w:val="nil"/>
              <w:right w:val="single" w:color="000000" w:sz="4" w:space="0"/>
            </w:tcBorders>
          </w:tcPr>
          <w:p>
            <w:pPr>
              <w:pStyle w:val="10"/>
              <w:spacing w:line="291"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处违法行为有立功表现；</w:t>
            </w:r>
          </w:p>
        </w:tc>
        <w:tc>
          <w:tcPr>
            <w:tcW w:w="3338" w:type="dxa"/>
            <w:tcBorders>
              <w:top w:val="single" w:color="000000" w:sz="4" w:space="0"/>
              <w:left w:val="single" w:color="000000" w:sz="4" w:space="0"/>
              <w:bottom w:val="nil"/>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者减轻违法行为危害后果等法定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27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before="5" w:line="300" w:lineRule="exact"/>
              <w:ind w:left="102" w:right="10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经营者通过组织虚假交易</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等方式，帮助其他经营者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进行虚假或者引人误解的</w:t>
            </w:r>
          </w:p>
        </w:tc>
        <w:tc>
          <w:tcPr>
            <w:tcW w:w="3088" w:type="dxa"/>
            <w:tcBorders>
              <w:top w:val="nil"/>
              <w:left w:val="single" w:color="000000" w:sz="4" w:space="0"/>
              <w:bottom w:val="nil"/>
              <w:right w:val="single" w:color="000000" w:sz="4" w:space="0"/>
            </w:tcBorders>
          </w:tcPr>
          <w:p>
            <w:pPr>
              <w:pStyle w:val="10"/>
              <w:spacing w:line="201"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经营者进行虚假或者引人误解</w:t>
            </w:r>
          </w:p>
          <w:p>
            <w:pPr>
              <w:pStyle w:val="10"/>
              <w:spacing w:before="17" w:line="201" w:lineRule="auto"/>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的商业宣传的，由监督检查部门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责令停止违法行为，处二十万元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以上一百万元以下的罚款；情节</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严重的，处一百万元以上二百万</w:t>
            </w:r>
          </w:p>
        </w:tc>
        <w:tc>
          <w:tcPr>
            <w:tcW w:w="2607" w:type="dxa"/>
            <w:vMerge w:val="restart"/>
            <w:tcBorders>
              <w:top w:val="nil"/>
              <w:left w:val="single" w:color="000000" w:sz="4" w:space="0"/>
              <w:right w:val="single" w:color="000000" w:sz="4" w:space="0"/>
            </w:tcBorders>
          </w:tcPr>
          <w:p>
            <w:pPr>
              <w:pStyle w:val="10"/>
              <w:spacing w:line="296"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vMerge w:val="restart"/>
            <w:tcBorders>
              <w:top w:val="nil"/>
              <w:left w:val="single" w:color="000000" w:sz="4" w:space="0"/>
              <w:right w:val="single" w:color="000000" w:sz="4" w:space="0"/>
            </w:tcBorders>
          </w:tcPr>
          <w:p>
            <w:pPr>
              <w:pStyle w:val="10"/>
              <w:spacing w:before="5"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有造成危害后果的，不予行政处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right w:val="single" w:color="000000" w:sz="4" w:space="0"/>
            </w:tcBorders>
          </w:tcPr>
          <w:p/>
        </w:tc>
        <w:tc>
          <w:tcPr>
            <w:tcW w:w="2531" w:type="dxa"/>
            <w:vMerge w:val="restart"/>
            <w:tcBorders>
              <w:top w:val="nil"/>
              <w:left w:val="single" w:color="000000" w:sz="4" w:space="0"/>
              <w:right w:val="single" w:color="000000" w:sz="4" w:space="0"/>
            </w:tcBorders>
          </w:tcPr>
          <w:p>
            <w:pPr>
              <w:pStyle w:val="10"/>
              <w:spacing w:line="226"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商业宣传的。</w:t>
            </w:r>
          </w:p>
        </w:tc>
        <w:tc>
          <w:tcPr>
            <w:tcW w:w="3088" w:type="dxa"/>
            <w:tcBorders>
              <w:top w:val="nil"/>
              <w:left w:val="single" w:color="000000" w:sz="4" w:space="0"/>
              <w:bottom w:val="nil"/>
              <w:right w:val="single" w:color="000000" w:sz="4" w:space="0"/>
            </w:tcBorders>
          </w:tcPr>
          <w:p>
            <w:pPr>
              <w:pStyle w:val="10"/>
              <w:spacing w:line="25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元以下的罚款，可以吊销营业执</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6"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4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照。</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58"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0" w:line="240" w:lineRule="auto"/>
              <w:ind w:right="0"/>
              <w:jc w:val="left"/>
              <w:rPr>
                <w:rFonts w:ascii="Times New Roman" w:hAnsi="Times New Roman" w:eastAsia="Times New Roman" w:cs="Times New Roman"/>
                <w:sz w:val="29"/>
                <w:szCs w:val="29"/>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5</w:t>
            </w:r>
          </w:p>
        </w:tc>
        <w:tc>
          <w:tcPr>
            <w:tcW w:w="2531" w:type="dxa"/>
            <w:tcBorders>
              <w:top w:val="single" w:color="000000" w:sz="4" w:space="0"/>
              <w:left w:val="single" w:color="000000" w:sz="4" w:space="0"/>
              <w:bottom w:val="nil"/>
              <w:right w:val="single" w:color="000000" w:sz="4" w:space="0"/>
            </w:tcBorders>
          </w:tcPr>
          <w:p>
            <w:pPr>
              <w:pStyle w:val="10"/>
              <w:spacing w:line="244"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经营者实施下列侵犯商业</w:t>
            </w:r>
          </w:p>
        </w:tc>
        <w:tc>
          <w:tcPr>
            <w:tcW w:w="308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7"/>
                <w:szCs w:val="27"/>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争法》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0"/>
                <w:sz w:val="21"/>
                <w:szCs w:val="21"/>
              </w:rPr>
              <w:t>第二十一条</w:t>
            </w:r>
            <w:r>
              <w:rPr>
                <w:rFonts w:ascii="方正仿宋_GBK" w:hAnsi="方正仿宋_GBK" w:eastAsia="方正仿宋_GBK" w:cs="方正仿宋_GBK"/>
                <w:spacing w:val="28"/>
                <w:sz w:val="21"/>
                <w:szCs w:val="21"/>
              </w:rPr>
              <w:t xml:space="preserve"> </w:t>
            </w:r>
            <w:r>
              <w:rPr>
                <w:rFonts w:ascii="方正仿宋_GBK" w:hAnsi="方正仿宋_GBK" w:eastAsia="方正仿宋_GBK" w:cs="方正仿宋_GBK"/>
                <w:spacing w:val="10"/>
                <w:sz w:val="21"/>
                <w:szCs w:val="21"/>
              </w:rPr>
              <w:t>经营者以及其他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自然人、法人和非法人组织违反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本法第九条规定侵犯商业秘密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的，由监督检查部门责令停止违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法行为，没收违法所得，处十万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元以上一百万元以下的罚款；情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节严重的，处五十万元以上五百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万元以下的罚款。</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0"/>
                <w:szCs w:val="20"/>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1"/>
                <w:szCs w:val="21"/>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第二十五条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者减轻违法行为危害后果等法定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有造成危害后果的，不予行政处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秘密的行为的：（一）以</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0" w:lineRule="exact"/>
              <w:ind w:left="102" w:right="-3"/>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盗窃、贿赂、欺诈、胁迫、</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2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196"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电子侵入或者其他不正当</w:t>
            </w:r>
          </w:p>
          <w:p>
            <w:pPr>
              <w:pStyle w:val="10"/>
              <w:spacing w:before="22" w:line="187" w:lineRule="auto"/>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手段获取权利人的商业秘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密；（二）披露、使用或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者允许他人使用以前项手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段获取的权利人的商业秘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密；（三）违反保密义务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或者违反权利人有关保守</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商业秘密的要求，披露、</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使用或者允许他人使用其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所掌握的商业秘密；（四）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教唆、引诱、帮助他人违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反保密义务或者违反权利</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人有关保守商业秘密的要</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求，获取、披露、使用或</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者允许他人使用权利人的</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32"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27"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商业秘密。</w:t>
            </w:r>
          </w:p>
        </w:tc>
        <w:tc>
          <w:tcPr>
            <w:tcW w:w="3088" w:type="dxa"/>
            <w:vMerge w:val="continue"/>
            <w:tcBorders>
              <w:left w:val="single" w:color="000000" w:sz="4" w:space="0"/>
              <w:bottom w:val="single" w:color="000000" w:sz="4" w:space="0"/>
              <w:right w:val="single" w:color="000000" w:sz="4" w:space="0"/>
            </w:tcBorders>
          </w:tcP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1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21"/>
                <w:szCs w:val="21"/>
              </w:rPr>
            </w:pPr>
          </w:p>
          <w:p>
            <w:pPr>
              <w:pStyle w:val="10"/>
              <w:spacing w:line="240" w:lineRule="auto"/>
              <w:ind w:right="0"/>
              <w:jc w:val="center"/>
              <w:rPr>
                <w:rFonts w:ascii="Calibri" w:hAnsi="Calibri" w:eastAsia="Calibri" w:cs="Calibri"/>
                <w:sz w:val="21"/>
                <w:szCs w:val="21"/>
              </w:rPr>
            </w:pPr>
            <w:r>
              <w:rPr>
                <w:rFonts w:ascii="Calibri"/>
                <w:w w:val="99"/>
                <w:sz w:val="21"/>
              </w:rPr>
              <w:t>6</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2" w:right="-1"/>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经营者进行有奖销售存在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下列情形的：（一）所设</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z w:val="21"/>
                <w:szCs w:val="21"/>
              </w:rPr>
              <w:t>奖的种类、兑奖条件、奖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金金额或者奖品等有奖销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售信息不明确，影响兑奖；</w:t>
            </w:r>
          </w:p>
          <w:p>
            <w:pPr>
              <w:pStyle w:val="10"/>
              <w:spacing w:line="300" w:lineRule="exact"/>
              <w:ind w:left="102" w:right="10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（二）采用谎称有奖或者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故意让内定人员中奖的欺</w:t>
            </w:r>
          </w:p>
        </w:tc>
        <w:tc>
          <w:tcPr>
            <w:tcW w:w="3088"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争法》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0"/>
                <w:sz w:val="21"/>
                <w:szCs w:val="21"/>
              </w:rPr>
              <w:t>第二十二条</w:t>
            </w:r>
            <w:r>
              <w:rPr>
                <w:rFonts w:ascii="方正仿宋_GBK" w:hAnsi="方正仿宋_GBK" w:eastAsia="方正仿宋_GBK" w:cs="方正仿宋_GBK"/>
                <w:spacing w:val="28"/>
                <w:sz w:val="21"/>
                <w:szCs w:val="21"/>
              </w:rPr>
              <w:t xml:space="preserve"> </w:t>
            </w:r>
            <w:r>
              <w:rPr>
                <w:rFonts w:ascii="方正仿宋_GBK" w:hAnsi="方正仿宋_GBK" w:eastAsia="方正仿宋_GBK" w:cs="方正仿宋_GBK"/>
                <w:spacing w:val="10"/>
                <w:sz w:val="21"/>
                <w:szCs w:val="21"/>
              </w:rPr>
              <w:t>经营者违反本法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第十条规定进行有奖销售的，由</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监督检查部门责令停止违法行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为，处五万元以上五十万元以下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的罚款。</w:t>
            </w:r>
          </w:p>
        </w:tc>
        <w:tc>
          <w:tcPr>
            <w:tcW w:w="2607" w:type="dxa"/>
            <w:tcBorders>
              <w:top w:val="single" w:color="000000" w:sz="4" w:space="0"/>
              <w:left w:val="single" w:color="000000" w:sz="4" w:space="0"/>
              <w:bottom w:val="single" w:color="000000" w:sz="4" w:space="0"/>
              <w:right w:val="single" w:color="000000" w:sz="4" w:space="0"/>
            </w:tcBorders>
          </w:tcPr>
          <w:p>
            <w:pPr>
              <w:pStyle w:val="10"/>
              <w:spacing w:before="151"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第二十五条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者减轻违法行为危害后果等法定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p>
        </w:tc>
        <w:tc>
          <w:tcPr>
            <w:tcW w:w="1320"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336" w:hRule="exact"/>
        </w:trPr>
        <w:tc>
          <w:tcPr>
            <w:tcW w:w="808" w:type="dxa"/>
            <w:vMerge w:val="restart"/>
            <w:tcBorders>
              <w:top w:val="single" w:color="000000" w:sz="4" w:space="0"/>
              <w:left w:val="single" w:color="000000" w:sz="4" w:space="0"/>
              <w:right w:val="single" w:color="000000" w:sz="4" w:space="0"/>
            </w:tcBorders>
          </w:tcPr>
          <w:p/>
        </w:tc>
        <w:tc>
          <w:tcPr>
            <w:tcW w:w="2531" w:type="dxa"/>
            <w:tcBorders>
              <w:top w:val="single" w:color="000000" w:sz="4" w:space="0"/>
              <w:left w:val="single" w:color="000000" w:sz="4" w:space="0"/>
              <w:bottom w:val="nil"/>
              <w:right w:val="single" w:color="000000" w:sz="4" w:space="0"/>
            </w:tcBorders>
          </w:tcPr>
          <w:p>
            <w:pPr>
              <w:pStyle w:val="10"/>
              <w:spacing w:line="29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骗方</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式进</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行有</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奖销</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售；</w:t>
            </w:r>
          </w:p>
        </w:tc>
        <w:tc>
          <w:tcPr>
            <w:tcW w:w="3088" w:type="dxa"/>
            <w:vMerge w:val="restart"/>
            <w:tcBorders>
              <w:top w:val="single" w:color="000000" w:sz="4" w:space="0"/>
              <w:left w:val="single" w:color="000000" w:sz="4" w:space="0"/>
              <w:right w:val="single" w:color="000000" w:sz="4" w:space="0"/>
            </w:tcBorders>
          </w:tcPr>
          <w:p/>
        </w:tc>
        <w:tc>
          <w:tcPr>
            <w:tcW w:w="2607" w:type="dxa"/>
            <w:vMerge w:val="restart"/>
            <w:tcBorders>
              <w:top w:val="single" w:color="000000" w:sz="4" w:space="0"/>
              <w:left w:val="single" w:color="000000" w:sz="4" w:space="0"/>
              <w:right w:val="single" w:color="000000" w:sz="4" w:space="0"/>
            </w:tcBorders>
          </w:tcPr>
          <w:p/>
        </w:tc>
        <w:tc>
          <w:tcPr>
            <w:tcW w:w="3338" w:type="dxa"/>
            <w:tcBorders>
              <w:top w:val="single" w:color="000000" w:sz="4" w:space="0"/>
              <w:left w:val="single" w:color="000000" w:sz="4" w:space="0"/>
              <w:bottom w:val="nil"/>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有造成危害后果的，不予行政处</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（三）抽奖式的有奖销售，</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restart"/>
            <w:tcBorders>
              <w:top w:val="nil"/>
              <w:left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最高</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奖的</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金额</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超过</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五万</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元。</w:t>
            </w:r>
          </w:p>
        </w:tc>
        <w:tc>
          <w:tcPr>
            <w:tcW w:w="3088" w:type="dxa"/>
            <w:vMerge w:val="continue"/>
            <w:tcBorders>
              <w:left w:val="single" w:color="000000" w:sz="4" w:space="0"/>
              <w:bottom w:val="single" w:color="000000" w:sz="4" w:space="0"/>
              <w:right w:val="single" w:color="000000" w:sz="4" w:space="0"/>
            </w:tcBorders>
          </w:tcP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8"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8"/>
                <w:szCs w:val="28"/>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7</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25"/>
                <w:szCs w:val="25"/>
              </w:rPr>
            </w:pPr>
          </w:p>
          <w:p>
            <w:pPr>
              <w:pStyle w:val="10"/>
              <w:spacing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经营者编造、传播虚假信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息或者误导性信息，损害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竞争对手的商业信誉、商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品声誉的。</w:t>
            </w:r>
          </w:p>
        </w:tc>
        <w:tc>
          <w:tcPr>
            <w:tcW w:w="308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1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争法》</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0"/>
                <w:sz w:val="21"/>
                <w:szCs w:val="21"/>
              </w:rPr>
              <w:t>第二十三条</w:t>
            </w:r>
            <w:r>
              <w:rPr>
                <w:rFonts w:ascii="方正仿宋_GBK" w:hAnsi="方正仿宋_GBK" w:eastAsia="方正仿宋_GBK" w:cs="方正仿宋_GBK"/>
                <w:spacing w:val="28"/>
                <w:sz w:val="21"/>
                <w:szCs w:val="21"/>
              </w:rPr>
              <w:t xml:space="preserve"> </w:t>
            </w:r>
            <w:r>
              <w:rPr>
                <w:rFonts w:ascii="方正仿宋_GBK" w:hAnsi="方正仿宋_GBK" w:eastAsia="方正仿宋_GBK" w:cs="方正仿宋_GBK"/>
                <w:spacing w:val="10"/>
                <w:sz w:val="21"/>
                <w:szCs w:val="21"/>
              </w:rPr>
              <w:t>经营者违反本法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第十一条规定损害竞争对手商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业信誉、商品声誉的，由监督检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查部门责令停止违法行为、消除</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影响，处十万元以上五十万元以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下的罚款；情节严重的，处五十</w:t>
            </w:r>
          </w:p>
        </w:tc>
        <w:tc>
          <w:tcPr>
            <w:tcW w:w="2607" w:type="dxa"/>
            <w:vMerge w:val="continue"/>
            <w:tcBorders>
              <w:left w:val="single" w:color="000000" w:sz="4" w:space="0"/>
              <w:right w:val="single" w:color="000000" w:sz="4" w:space="0"/>
            </w:tcBorders>
          </w:tcPr>
          <w:p/>
        </w:tc>
        <w:tc>
          <w:tcPr>
            <w:tcW w:w="333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法》</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第二十五条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者减轻违法行为危害后果等法定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有造成危害后果的，不予行政处</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万元以上三百万元以下的罚款。</w:t>
            </w:r>
          </w:p>
        </w:tc>
        <w:tc>
          <w:tcPr>
            <w:tcW w:w="2607" w:type="dxa"/>
            <w:vMerge w:val="continue"/>
            <w:tcBorders>
              <w:left w:val="single" w:color="000000" w:sz="4" w:space="0"/>
              <w:bottom w:val="single" w:color="000000" w:sz="4" w:space="0"/>
              <w:right w:val="single" w:color="000000" w:sz="4" w:space="0"/>
            </w:tcBorders>
          </w:tcPr>
          <w:p/>
        </w:tc>
        <w:tc>
          <w:tcPr>
            <w:tcW w:w="333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罚。</w:t>
            </w: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11"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17"/>
                <w:szCs w:val="17"/>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8</w:t>
            </w:r>
          </w:p>
        </w:tc>
        <w:tc>
          <w:tcPr>
            <w:tcW w:w="2531" w:type="dxa"/>
            <w:tcBorders>
              <w:top w:val="single" w:color="000000" w:sz="4" w:space="0"/>
              <w:left w:val="single" w:color="000000" w:sz="4" w:space="0"/>
              <w:bottom w:val="nil"/>
              <w:right w:val="single" w:color="000000" w:sz="4" w:space="0"/>
            </w:tcBorders>
          </w:tcPr>
          <w:p>
            <w:pPr>
              <w:pStyle w:val="10"/>
              <w:spacing w:line="276"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经营者利用技术手段，通</w:t>
            </w:r>
          </w:p>
        </w:tc>
        <w:tc>
          <w:tcPr>
            <w:tcW w:w="308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16"/>
                <w:szCs w:val="16"/>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争法》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0"/>
                <w:sz w:val="21"/>
                <w:szCs w:val="21"/>
              </w:rPr>
              <w:t>第二十四条</w:t>
            </w:r>
            <w:r>
              <w:rPr>
                <w:rFonts w:ascii="方正仿宋_GBK" w:hAnsi="方正仿宋_GBK" w:eastAsia="方正仿宋_GBK" w:cs="方正仿宋_GBK"/>
                <w:spacing w:val="28"/>
                <w:sz w:val="21"/>
                <w:szCs w:val="21"/>
              </w:rPr>
              <w:t xml:space="preserve"> </w:t>
            </w:r>
            <w:r>
              <w:rPr>
                <w:rFonts w:ascii="方正仿宋_GBK" w:hAnsi="方正仿宋_GBK" w:eastAsia="方正仿宋_GBK" w:cs="方正仿宋_GBK"/>
                <w:spacing w:val="10"/>
                <w:sz w:val="21"/>
                <w:szCs w:val="21"/>
              </w:rPr>
              <w:t>经营者违反本法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第十二条规定妨碍、破坏其他经</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营者合法提供的网络产品或者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服务正常运行的，由监督检查部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门责令停止违法行为，处十万元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以上五十万元以下的罚款；情节</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严重的，处五十万元以上三百万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元以下的罚款。</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28"/>
                <w:szCs w:val="28"/>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未造成严重危害后果。</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9"/>
                <w:szCs w:val="29"/>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《中华人民共和国反不正当竞争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第二十五条</w:t>
            </w:r>
            <w:r>
              <w:rPr>
                <w:rFonts w:ascii="方正仿宋_GBK" w:hAnsi="方正仿宋_GBK" w:eastAsia="方正仿宋_GBK" w:cs="方正仿宋_GBK"/>
                <w:spacing w:val="37"/>
                <w:sz w:val="21"/>
                <w:szCs w:val="21"/>
              </w:rPr>
              <w:t xml:space="preserve"> </w:t>
            </w:r>
            <w:r>
              <w:rPr>
                <w:rFonts w:ascii="方正仿宋_GBK" w:hAnsi="方正仿宋_GBK" w:eastAsia="方正仿宋_GBK" w:cs="方正仿宋_GBK"/>
                <w:spacing w:val="12"/>
                <w:sz w:val="21"/>
                <w:szCs w:val="21"/>
              </w:rPr>
              <w:t>经营者违反本法规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定从事不正当竞争，有主动消除或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者减轻违法行为危害后果等法定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情形的，依法从轻或者减轻行政处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罚；违法行为轻微并及时纠正，没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有造成危害后果的，不予行政处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过影响用户选择或者其他</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方式，实施下列妨碍、破</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37"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坏其他经营者合法提供的</w:t>
            </w:r>
          </w:p>
          <w:p>
            <w:pPr>
              <w:pStyle w:val="10"/>
              <w:spacing w:before="9" w:line="218" w:lineRule="auto"/>
              <w:ind w:left="102" w:right="-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网络产品或者服务正常运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行的行为的：（一）未经</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z w:val="21"/>
                <w:szCs w:val="21"/>
              </w:rPr>
              <w:t>其他经营者同意，在其合</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法提供的网络产品或者服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务中，插入链接、强制进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行目标跳转；（二）误导、</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欺骗、强迫用户修改、关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闭、卸载其他经营者合法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提供</w:t>
            </w:r>
            <w:r>
              <w:rPr>
                <w:rFonts w:ascii="方正仿宋_GBK" w:hAnsi="方正仿宋_GBK" w:eastAsia="方正仿宋_GBK" w:cs="方正仿宋_GBK"/>
                <w:spacing w:val="-69"/>
                <w:sz w:val="21"/>
                <w:szCs w:val="21"/>
              </w:rPr>
              <w:t xml:space="preserve"> </w:t>
            </w:r>
            <w:r>
              <w:rPr>
                <w:rFonts w:ascii="方正仿宋_GBK" w:hAnsi="方正仿宋_GBK" w:eastAsia="方正仿宋_GBK" w:cs="方正仿宋_GBK"/>
                <w:spacing w:val="11"/>
                <w:sz w:val="21"/>
                <w:szCs w:val="21"/>
              </w:rPr>
              <w:t>的网</w:t>
            </w:r>
            <w:r>
              <w:rPr>
                <w:rFonts w:ascii="方正仿宋_GBK" w:hAnsi="方正仿宋_GBK" w:eastAsia="方正仿宋_GBK" w:cs="方正仿宋_GBK"/>
                <w:spacing w:val="-69"/>
                <w:sz w:val="21"/>
                <w:szCs w:val="21"/>
              </w:rPr>
              <w:t xml:space="preserve"> </w:t>
            </w:r>
            <w:r>
              <w:rPr>
                <w:rFonts w:ascii="方正仿宋_GBK" w:hAnsi="方正仿宋_GBK" w:eastAsia="方正仿宋_GBK" w:cs="方正仿宋_GBK"/>
                <w:spacing w:val="11"/>
                <w:sz w:val="21"/>
                <w:szCs w:val="21"/>
              </w:rPr>
              <w:t>络产</w:t>
            </w:r>
            <w:r>
              <w:rPr>
                <w:rFonts w:ascii="方正仿宋_GBK" w:hAnsi="方正仿宋_GBK" w:eastAsia="方正仿宋_GBK" w:cs="方正仿宋_GBK"/>
                <w:spacing w:val="-69"/>
                <w:sz w:val="21"/>
                <w:szCs w:val="21"/>
              </w:rPr>
              <w:t xml:space="preserve"> </w:t>
            </w:r>
            <w:r>
              <w:rPr>
                <w:rFonts w:ascii="方正仿宋_GBK" w:hAnsi="方正仿宋_GBK" w:eastAsia="方正仿宋_GBK" w:cs="方正仿宋_GBK"/>
                <w:spacing w:val="11"/>
                <w:sz w:val="21"/>
                <w:szCs w:val="21"/>
              </w:rPr>
              <w:t>品或</w:t>
            </w:r>
            <w:r>
              <w:rPr>
                <w:rFonts w:ascii="方正仿宋_GBK" w:hAnsi="方正仿宋_GBK" w:eastAsia="方正仿宋_GBK" w:cs="方正仿宋_GBK"/>
                <w:spacing w:val="-69"/>
                <w:sz w:val="21"/>
                <w:szCs w:val="21"/>
              </w:rPr>
              <w:t xml:space="preserve"> </w:t>
            </w:r>
            <w:r>
              <w:rPr>
                <w:rFonts w:ascii="方正仿宋_GBK" w:hAnsi="方正仿宋_GBK" w:eastAsia="方正仿宋_GBK" w:cs="方正仿宋_GBK"/>
                <w:spacing w:val="11"/>
                <w:sz w:val="21"/>
                <w:szCs w:val="21"/>
              </w:rPr>
              <w:t>者服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务；（三）恶意对其他经</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营者合法提供的网络产品</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1"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或者</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服务</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实施</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不兼</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容；</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7"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5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（四）其他妨碍、破坏其</w:t>
            </w:r>
          </w:p>
        </w:tc>
        <w:tc>
          <w:tcPr>
            <w:tcW w:w="3088" w:type="dxa"/>
            <w:vMerge w:val="continue"/>
            <w:tcBorders>
              <w:left w:val="single" w:color="000000" w:sz="4" w:space="0"/>
              <w:bottom w:val="single" w:color="000000" w:sz="4" w:space="0"/>
              <w:right w:val="single" w:color="000000" w:sz="4" w:space="0"/>
            </w:tcBorders>
          </w:tcP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310" w:hRule="exact"/>
        </w:trPr>
        <w:tc>
          <w:tcPr>
            <w:tcW w:w="808" w:type="dxa"/>
            <w:vMerge w:val="restart"/>
            <w:tcBorders>
              <w:top w:val="single" w:color="000000" w:sz="4" w:space="0"/>
              <w:left w:val="single" w:color="000000" w:sz="4" w:space="0"/>
              <w:right w:val="single" w:color="000000" w:sz="4" w:space="0"/>
            </w:tcBorders>
          </w:tcPr>
          <w:p/>
        </w:tc>
        <w:tc>
          <w:tcPr>
            <w:tcW w:w="2531" w:type="dxa"/>
            <w:tcBorders>
              <w:top w:val="single" w:color="000000" w:sz="4" w:space="0"/>
              <w:left w:val="single" w:color="000000" w:sz="4" w:space="0"/>
              <w:bottom w:val="nil"/>
              <w:right w:val="single" w:color="000000" w:sz="4" w:space="0"/>
            </w:tcBorders>
          </w:tcPr>
          <w:p>
            <w:pPr>
              <w:pStyle w:val="10"/>
              <w:spacing w:line="277"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他经营者合法提供的网络</w:t>
            </w:r>
          </w:p>
        </w:tc>
        <w:tc>
          <w:tcPr>
            <w:tcW w:w="3088" w:type="dxa"/>
            <w:vMerge w:val="restart"/>
            <w:tcBorders>
              <w:top w:val="single" w:color="000000" w:sz="4" w:space="0"/>
              <w:left w:val="single" w:color="000000" w:sz="4" w:space="0"/>
              <w:right w:val="single" w:color="000000" w:sz="4" w:space="0"/>
            </w:tcBorders>
          </w:tcPr>
          <w:p/>
        </w:tc>
        <w:tc>
          <w:tcPr>
            <w:tcW w:w="2607" w:type="dxa"/>
            <w:vMerge w:val="restart"/>
            <w:tcBorders>
              <w:top w:val="single" w:color="000000" w:sz="4" w:space="0"/>
              <w:left w:val="single" w:color="000000" w:sz="4" w:space="0"/>
              <w:right w:val="single" w:color="000000" w:sz="4" w:space="0"/>
            </w:tcBorders>
          </w:tcPr>
          <w:p/>
        </w:tc>
        <w:tc>
          <w:tcPr>
            <w:tcW w:w="3338" w:type="dxa"/>
            <w:vMerge w:val="restart"/>
            <w:tcBorders>
              <w:top w:val="single" w:color="000000" w:sz="4" w:space="0"/>
              <w:left w:val="single" w:color="000000" w:sz="4" w:space="0"/>
              <w:right w:val="single" w:color="000000" w:sz="4" w:space="0"/>
            </w:tcBorders>
          </w:tcP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产品或者服务正常运行的</w:t>
            </w:r>
          </w:p>
        </w:tc>
        <w:tc>
          <w:tcPr>
            <w:tcW w:w="3088" w:type="dxa"/>
            <w:vMerge w:val="continue"/>
            <w:tcBorders>
              <w:left w:val="single" w:color="000000" w:sz="4" w:space="0"/>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0"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5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行为。</w:t>
            </w:r>
          </w:p>
        </w:tc>
        <w:tc>
          <w:tcPr>
            <w:tcW w:w="3088" w:type="dxa"/>
            <w:vMerge w:val="continue"/>
            <w:tcBorders>
              <w:left w:val="single" w:color="000000" w:sz="4" w:space="0"/>
              <w:bottom w:val="single" w:color="000000" w:sz="4" w:space="0"/>
              <w:right w:val="single" w:color="000000" w:sz="4" w:space="0"/>
            </w:tcBorders>
          </w:tcP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8"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20"/>
                <w:szCs w:val="20"/>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9</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2" w:line="300" w:lineRule="exact"/>
              <w:ind w:left="102" w:right="-1"/>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销售不符合保障人体健康</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和人身、财产安全的国家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标准、行业标准的产品的。</w:t>
            </w:r>
          </w:p>
        </w:tc>
        <w:tc>
          <w:tcPr>
            <w:tcW w:w="308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《中华人民共和国产品质量法》</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18"/>
                <w:szCs w:val="18"/>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tabs>
                <w:tab w:val="left" w:pos="1363"/>
              </w:tabs>
              <w:spacing w:line="25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第四十九条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9"/>
                <w:sz w:val="21"/>
                <w:szCs w:val="21"/>
              </w:rPr>
              <w:t>生产、销售不符合</w:t>
            </w:r>
          </w:p>
          <w:p>
            <w:pPr>
              <w:pStyle w:val="10"/>
              <w:spacing w:before="13" w:line="30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保障人体健康和人身、财产安全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的国家标准、行业标准的产品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的，责令停止生产、销售，没收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违法生产、销售的产品，并处违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法生产、销售产品（包括已售出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和未售出的产品，下同）货值金</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额等值以上三倍以下的罚款；有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违法所得的，并处没收违法所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2"/>
                <w:sz w:val="21"/>
                <w:szCs w:val="21"/>
              </w:rPr>
              <w:t>得；情节严重的，吊销营业执照；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构成犯罪的，依法追究刑事责</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任。</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3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63" w:line="240" w:lineRule="auto"/>
              <w:ind w:right="1"/>
              <w:jc w:val="center"/>
              <w:rPr>
                <w:rFonts w:ascii="Times New Roman" w:hAnsi="Times New Roman" w:eastAsia="Times New Roman" w:cs="Times New Roman"/>
                <w:sz w:val="21"/>
                <w:szCs w:val="21"/>
              </w:rPr>
            </w:pPr>
            <w:r>
              <w:rPr>
                <w:rFonts w:ascii="Times New Roman"/>
                <w:sz w:val="21"/>
              </w:rPr>
              <w:t>10</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143" w:line="300" w:lineRule="exact"/>
              <w:ind w:left="102" w:right="103"/>
              <w:jc w:val="both"/>
              <w:rPr>
                <w:rFonts w:ascii="Times New Roman" w:hAnsi="Times New Roman" w:eastAsia="Times New Roman" w:cs="Times New Roman"/>
                <w:sz w:val="21"/>
                <w:szCs w:val="21"/>
              </w:rPr>
            </w:pPr>
            <w:r>
              <w:rPr>
                <w:rFonts w:ascii="方正仿宋_GBK" w:hAnsi="方正仿宋_GBK" w:eastAsia="方正仿宋_GBK" w:cs="方正仿宋_GBK"/>
                <w:sz w:val="21"/>
                <w:szCs w:val="21"/>
              </w:rPr>
              <w:t>销售者销售的产品存在：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在产品中掺杂、掺假，以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假充真，以次充好，或者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以不合格产品冒充合格产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品的</w:t>
            </w:r>
            <w:r>
              <w:rPr>
                <w:rFonts w:ascii="Times New Roman" w:hAnsi="Times New Roman" w:eastAsia="Times New Roman" w:cs="Times New Roman"/>
                <w:sz w:val="21"/>
                <w:szCs w:val="21"/>
              </w:rPr>
              <w:t>.</w:t>
            </w:r>
          </w:p>
        </w:tc>
        <w:tc>
          <w:tcPr>
            <w:tcW w:w="3088" w:type="dxa"/>
            <w:tcBorders>
              <w:top w:val="single" w:color="000000" w:sz="4" w:space="0"/>
              <w:left w:val="single" w:color="000000" w:sz="4" w:space="0"/>
              <w:bottom w:val="single" w:color="000000" w:sz="4" w:space="0"/>
              <w:right w:val="single" w:color="000000" w:sz="4" w:space="0"/>
            </w:tcBorders>
          </w:tcPr>
          <w:p>
            <w:pPr>
              <w:pStyle w:val="10"/>
              <w:spacing w:before="2"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9"/>
                <w:sz w:val="21"/>
                <w:szCs w:val="21"/>
              </w:rPr>
              <w:t>第五十条</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pacing w:val="10"/>
                <w:sz w:val="21"/>
                <w:szCs w:val="21"/>
              </w:rPr>
              <w:t>在产品中掺杂、掺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假，以假充真，以次充好，或者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以不合格产品冒充合格产品的，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责令停止生产、销售，没收违法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生产、销售的产品，并处违法生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产、销售产品货值金额百分之五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十以上三倍以下的罚款；有违法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所得的，并处没收违法所得；情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节严重的，吊销营业执照；构成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犯罪的，依法追究刑事责任。</w:t>
            </w:r>
          </w:p>
        </w:tc>
        <w:tc>
          <w:tcPr>
            <w:tcW w:w="2607" w:type="dxa"/>
            <w:tcBorders>
              <w:top w:val="single" w:color="000000" w:sz="4" w:space="0"/>
              <w:left w:val="single" w:color="000000" w:sz="4" w:space="0"/>
              <w:bottom w:val="single" w:color="000000" w:sz="4" w:space="0"/>
              <w:right w:val="single" w:color="000000" w:sz="4" w:space="0"/>
            </w:tcBorders>
          </w:tcPr>
          <w:p>
            <w:pPr>
              <w:pStyle w:val="10"/>
              <w:spacing w:before="151"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2"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34" w:hRule="exact"/>
        </w:trPr>
        <w:tc>
          <w:tcPr>
            <w:tcW w:w="808" w:type="dxa"/>
            <w:vMerge w:val="restart"/>
            <w:tcBorders>
              <w:top w:val="single" w:color="000000" w:sz="4" w:space="0"/>
              <w:left w:val="single" w:color="000000" w:sz="4" w:space="0"/>
              <w:right w:val="single" w:color="000000" w:sz="4" w:space="0"/>
            </w:tcBorders>
          </w:tcPr>
          <w:p>
            <w:pPr>
              <w:pStyle w:val="10"/>
              <w:spacing w:before="10" w:line="240" w:lineRule="auto"/>
              <w:ind w:right="0"/>
              <w:jc w:val="left"/>
              <w:rPr>
                <w:rFonts w:ascii="Times New Roman" w:hAnsi="Times New Roman" w:eastAsia="Times New Roman" w:cs="Times New Roman"/>
                <w:sz w:val="16"/>
                <w:szCs w:val="16"/>
              </w:rPr>
            </w:pPr>
          </w:p>
          <w:p>
            <w:pPr>
              <w:pStyle w:val="10"/>
              <w:spacing w:line="240" w:lineRule="auto"/>
              <w:ind w:left="3" w:right="0"/>
              <w:jc w:val="center"/>
              <w:rPr>
                <w:rFonts w:ascii="Times New Roman" w:hAnsi="Times New Roman" w:eastAsia="Times New Roman" w:cs="Times New Roman"/>
                <w:sz w:val="21"/>
                <w:szCs w:val="21"/>
              </w:rPr>
            </w:pPr>
            <w:r>
              <w:rPr>
                <w:rFonts w:ascii="Times New Roman"/>
                <w:sz w:val="21"/>
              </w:rPr>
              <w:t>11</w:t>
            </w:r>
          </w:p>
        </w:tc>
        <w:tc>
          <w:tcPr>
            <w:tcW w:w="2531" w:type="dxa"/>
            <w:tcBorders>
              <w:top w:val="single" w:color="000000" w:sz="4" w:space="0"/>
              <w:left w:val="single" w:color="000000" w:sz="4" w:space="0"/>
              <w:bottom w:val="nil"/>
              <w:right w:val="single" w:color="000000" w:sz="4" w:space="0"/>
            </w:tcBorders>
          </w:tcPr>
          <w:p>
            <w:pPr>
              <w:pStyle w:val="10"/>
              <w:spacing w:line="292"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销售国家明令淘汰并停止</w:t>
            </w:r>
          </w:p>
        </w:tc>
        <w:tc>
          <w:tcPr>
            <w:tcW w:w="3088" w:type="dxa"/>
            <w:tcBorders>
              <w:top w:val="single" w:color="000000" w:sz="4" w:space="0"/>
              <w:left w:val="single" w:color="000000" w:sz="4" w:space="0"/>
              <w:bottom w:val="nil"/>
              <w:right w:val="single" w:color="000000" w:sz="4" w:space="0"/>
            </w:tcBorders>
          </w:tcPr>
          <w:p>
            <w:pPr>
              <w:pStyle w:val="10"/>
              <w:spacing w:line="29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《中华人民共和国产品质量法》</w:t>
            </w:r>
          </w:p>
        </w:tc>
        <w:tc>
          <w:tcPr>
            <w:tcW w:w="2607" w:type="dxa"/>
            <w:tcBorders>
              <w:top w:val="single" w:color="000000" w:sz="4" w:space="0"/>
              <w:left w:val="single" w:color="000000" w:sz="4" w:space="0"/>
              <w:bottom w:val="nil"/>
              <w:right w:val="single" w:color="000000" w:sz="4" w:space="0"/>
            </w:tcBorders>
          </w:tcPr>
          <w:p>
            <w:pPr>
              <w:pStyle w:val="10"/>
              <w:spacing w:line="29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tcBorders>
              <w:top w:val="single" w:color="000000" w:sz="4" w:space="0"/>
              <w:left w:val="single" w:color="000000" w:sz="4" w:space="0"/>
              <w:bottom w:val="nil"/>
              <w:right w:val="single" w:color="000000" w:sz="4" w:space="0"/>
            </w:tcBorders>
          </w:tcPr>
          <w:p>
            <w:pPr>
              <w:pStyle w:val="10"/>
              <w:spacing w:line="29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64" w:lineRule="exact"/>
              <w:ind w:left="102" w:right="0"/>
              <w:jc w:val="left"/>
              <w:rPr>
                <w:rFonts w:ascii="Times New Roman" w:hAnsi="Times New Roman" w:eastAsia="Times New Roman" w:cs="Times New Roman"/>
                <w:sz w:val="21"/>
                <w:szCs w:val="21"/>
              </w:rPr>
            </w:pPr>
            <w:r>
              <w:rPr>
                <w:rFonts w:ascii="方正仿宋_GBK" w:hAnsi="方正仿宋_GBK" w:eastAsia="方正仿宋_GBK" w:cs="方正仿宋_GBK"/>
                <w:sz w:val="21"/>
                <w:szCs w:val="21"/>
              </w:rPr>
              <w:t>销售的产品的</w:t>
            </w:r>
            <w:r>
              <w:rPr>
                <w:rFonts w:ascii="Times New Roman" w:hAnsi="Times New Roman" w:eastAsia="Times New Roman" w:cs="Times New Roman"/>
                <w:sz w:val="21"/>
                <w:szCs w:val="21"/>
              </w:rPr>
              <w:t>.</w:t>
            </w:r>
          </w:p>
        </w:tc>
        <w:tc>
          <w:tcPr>
            <w:tcW w:w="3088" w:type="dxa"/>
            <w:tcBorders>
              <w:top w:val="nil"/>
              <w:left w:val="single" w:color="000000" w:sz="4" w:space="0"/>
              <w:bottom w:val="single" w:color="000000" w:sz="4" w:space="0"/>
              <w:right w:val="single" w:color="000000" w:sz="4" w:space="0"/>
            </w:tcBorders>
          </w:tcPr>
          <w:p>
            <w:pPr>
              <w:pStyle w:val="10"/>
              <w:tabs>
                <w:tab w:val="left" w:pos="1432"/>
              </w:tabs>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0"/>
                <w:w w:val="95"/>
                <w:sz w:val="21"/>
                <w:szCs w:val="21"/>
              </w:rPr>
              <w:t>第五十一条</w:t>
            </w:r>
            <w:r>
              <w:rPr>
                <w:rFonts w:ascii="方正仿宋_GBK" w:hAnsi="方正仿宋_GBK" w:eastAsia="方正仿宋_GBK" w:cs="方正仿宋_GBK"/>
                <w:spacing w:val="10"/>
                <w:w w:val="95"/>
                <w:sz w:val="21"/>
                <w:szCs w:val="21"/>
              </w:rPr>
              <w:tab/>
            </w:r>
            <w:r>
              <w:rPr>
                <w:rFonts w:ascii="方正仿宋_GBK" w:hAnsi="方正仿宋_GBK" w:eastAsia="方正仿宋_GBK" w:cs="方正仿宋_GBK"/>
                <w:spacing w:val="10"/>
                <w:sz w:val="21"/>
                <w:szCs w:val="21"/>
              </w:rPr>
              <w:t>生产国家明令淘</w:t>
            </w:r>
          </w:p>
        </w:tc>
        <w:tc>
          <w:tcPr>
            <w:tcW w:w="2607" w:type="dxa"/>
            <w:tcBorders>
              <w:top w:val="nil"/>
              <w:left w:val="single" w:color="000000" w:sz="4" w:space="0"/>
              <w:bottom w:val="single" w:color="000000" w:sz="4" w:space="0"/>
              <w:right w:val="single" w:color="000000" w:sz="4" w:space="0"/>
            </w:tcBorders>
          </w:tcPr>
          <w:p>
            <w:pPr>
              <w:pStyle w:val="10"/>
              <w:spacing w:line="26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tc>
        <w:tc>
          <w:tcPr>
            <w:tcW w:w="3338" w:type="dxa"/>
            <w:tcBorders>
              <w:top w:val="nil"/>
              <w:left w:val="single" w:color="000000" w:sz="4" w:space="0"/>
              <w:bottom w:val="single" w:color="000000" w:sz="4" w:space="0"/>
              <w:right w:val="single" w:color="000000" w:sz="4" w:space="0"/>
            </w:tcBorders>
          </w:tcPr>
          <w:p>
            <w:pPr>
              <w:pStyle w:val="10"/>
              <w:tabs>
                <w:tab w:val="left" w:pos="1454"/>
              </w:tabs>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w w:val="95"/>
                <w:sz w:val="21"/>
                <w:szCs w:val="21"/>
              </w:rPr>
              <w:t>第五十五条</w:t>
            </w:r>
            <w:r>
              <w:rPr>
                <w:rFonts w:ascii="方正仿宋_GBK" w:hAnsi="方正仿宋_GBK" w:eastAsia="方正仿宋_GBK" w:cs="方正仿宋_GBK"/>
                <w:spacing w:val="11"/>
                <w:w w:val="95"/>
                <w:sz w:val="21"/>
                <w:szCs w:val="21"/>
              </w:rPr>
              <w:tab/>
            </w:r>
            <w:r>
              <w:rPr>
                <w:rFonts w:ascii="方正仿宋_GBK" w:hAnsi="方正仿宋_GBK" w:eastAsia="方正仿宋_GBK" w:cs="方正仿宋_GBK"/>
                <w:spacing w:val="11"/>
                <w:sz w:val="21"/>
                <w:szCs w:val="21"/>
              </w:rPr>
              <w:t>销售者销售本法第</w:t>
            </w: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336"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088" w:type="dxa"/>
            <w:tcBorders>
              <w:top w:val="single" w:color="000000" w:sz="4" w:space="0"/>
              <w:left w:val="single" w:color="000000" w:sz="4" w:space="0"/>
              <w:bottom w:val="nil"/>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汰的产品的，销售国家明令淘汰</w:t>
            </w:r>
          </w:p>
        </w:tc>
        <w:tc>
          <w:tcPr>
            <w:tcW w:w="2607" w:type="dxa"/>
            <w:tcBorders>
              <w:top w:val="single" w:color="000000" w:sz="4" w:space="0"/>
              <w:left w:val="single" w:color="000000" w:sz="4" w:space="0"/>
              <w:bottom w:val="nil"/>
              <w:right w:val="single" w:color="000000" w:sz="4" w:space="0"/>
            </w:tcBorders>
          </w:tcPr>
          <w:p>
            <w:pPr>
              <w:pStyle w:val="10"/>
              <w:spacing w:line="291"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p>
        </w:tc>
        <w:tc>
          <w:tcPr>
            <w:tcW w:w="3338" w:type="dxa"/>
            <w:tcBorders>
              <w:top w:val="single" w:color="000000" w:sz="4" w:space="0"/>
              <w:left w:val="single" w:color="000000" w:sz="4" w:space="0"/>
              <w:bottom w:val="nil"/>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四十九条至第五十三条规定禁止</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并停止销售的产品的，责令停止</w:t>
            </w:r>
          </w:p>
        </w:tc>
        <w:tc>
          <w:tcPr>
            <w:tcW w:w="2607" w:type="dxa"/>
            <w:tcBorders>
              <w:top w:val="nil"/>
              <w:left w:val="single" w:color="000000" w:sz="4" w:space="0"/>
              <w:bottom w:val="nil"/>
              <w:right w:val="single" w:color="000000" w:sz="4" w:space="0"/>
            </w:tcBorders>
          </w:tcPr>
          <w:p>
            <w:pPr>
              <w:pStyle w:val="10"/>
              <w:spacing w:line="260"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为、或者配合行政机关查</w:t>
            </w:r>
          </w:p>
        </w:tc>
        <w:tc>
          <w:tcPr>
            <w:tcW w:w="333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销售的产品，有充分证据证明其不</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生产、销售，没收违法生产、销</w:t>
            </w:r>
          </w:p>
        </w:tc>
        <w:tc>
          <w:tcPr>
            <w:tcW w:w="2607" w:type="dxa"/>
            <w:tcBorders>
              <w:top w:val="nil"/>
              <w:left w:val="single" w:color="000000" w:sz="4" w:space="0"/>
              <w:bottom w:val="nil"/>
              <w:right w:val="single" w:color="000000" w:sz="4" w:space="0"/>
            </w:tcBorders>
          </w:tcPr>
          <w:p>
            <w:pPr>
              <w:pStyle w:val="10"/>
              <w:spacing w:line="260"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处违法行为有立功表现；</w:t>
            </w:r>
          </w:p>
        </w:tc>
        <w:tc>
          <w:tcPr>
            <w:tcW w:w="333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知道该产品为禁止销售的产品并</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2"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售的产品，并处违法生产、销售</w:t>
            </w:r>
          </w:p>
        </w:tc>
        <w:tc>
          <w:tcPr>
            <w:tcW w:w="2607" w:type="dxa"/>
            <w:tcBorders>
              <w:top w:val="nil"/>
              <w:left w:val="single" w:color="000000" w:sz="4" w:space="0"/>
              <w:bottom w:val="nil"/>
              <w:right w:val="single" w:color="000000" w:sz="4" w:space="0"/>
            </w:tcBorders>
          </w:tcPr>
          <w:p>
            <w:pPr>
              <w:pStyle w:val="10"/>
              <w:spacing w:line="26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p>
        </w:tc>
        <w:tc>
          <w:tcPr>
            <w:tcW w:w="333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如实说明其进货来源的，可以从轻</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产品货值金额等值以下的罚款；</w:t>
            </w:r>
          </w:p>
        </w:tc>
        <w:tc>
          <w:tcPr>
            <w:tcW w:w="2607" w:type="dxa"/>
            <w:tcBorders>
              <w:top w:val="nil"/>
              <w:left w:val="single" w:color="000000" w:sz="4" w:space="0"/>
              <w:bottom w:val="nil"/>
              <w:right w:val="single" w:color="000000" w:sz="4" w:space="0"/>
            </w:tcBorders>
          </w:tcPr>
          <w:p>
            <w:pPr>
              <w:pStyle w:val="10"/>
              <w:spacing w:line="260"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其不知道该产品为禁止销</w:t>
            </w:r>
          </w:p>
        </w:tc>
        <w:tc>
          <w:tcPr>
            <w:tcW w:w="3338" w:type="dxa"/>
            <w:vMerge w:val="restart"/>
            <w:tcBorders>
              <w:top w:val="nil"/>
              <w:left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或者减轻处罚。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有违法所得的，并处没收违法所</w:t>
            </w:r>
          </w:p>
        </w:tc>
        <w:tc>
          <w:tcPr>
            <w:tcW w:w="2607" w:type="dxa"/>
            <w:tcBorders>
              <w:top w:val="nil"/>
              <w:left w:val="single" w:color="000000" w:sz="4" w:space="0"/>
              <w:bottom w:val="nil"/>
              <w:right w:val="single" w:color="000000" w:sz="4" w:space="0"/>
            </w:tcBorders>
          </w:tcPr>
          <w:p>
            <w:pPr>
              <w:pStyle w:val="10"/>
              <w:spacing w:line="260"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售的产品并如实说明其进</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vMerge w:val="restart"/>
            <w:tcBorders>
              <w:top w:val="nil"/>
              <w:left w:val="single" w:color="000000" w:sz="4" w:space="0"/>
              <w:right w:val="single" w:color="000000" w:sz="4" w:space="0"/>
            </w:tcBorders>
          </w:tcPr>
          <w:p>
            <w:pPr>
              <w:pStyle w:val="10"/>
              <w:spacing w:line="26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12"/>
                <w:sz w:val="21"/>
                <w:szCs w:val="21"/>
              </w:rPr>
              <w:t>得；情节严重的，吊销营业执照。</w:t>
            </w:r>
          </w:p>
        </w:tc>
        <w:tc>
          <w:tcPr>
            <w:tcW w:w="2607" w:type="dxa"/>
            <w:tcBorders>
              <w:top w:val="nil"/>
              <w:left w:val="single" w:color="000000" w:sz="4" w:space="0"/>
              <w:bottom w:val="nil"/>
              <w:right w:val="single" w:color="000000" w:sz="4" w:space="0"/>
            </w:tcBorders>
          </w:tcPr>
          <w:p>
            <w:pPr>
              <w:pStyle w:val="10"/>
              <w:spacing w:line="260"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货来源；</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6"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vMerge w:val="continue"/>
            <w:tcBorders>
              <w:left w:val="single" w:color="000000" w:sz="4" w:space="0"/>
              <w:bottom w:val="single" w:color="000000" w:sz="4" w:space="0"/>
              <w:right w:val="single" w:color="000000" w:sz="4" w:space="0"/>
            </w:tcBorders>
          </w:tcPr>
          <w:p/>
        </w:tc>
        <w:tc>
          <w:tcPr>
            <w:tcW w:w="2607" w:type="dxa"/>
            <w:tcBorders>
              <w:top w:val="nil"/>
              <w:left w:val="single" w:color="000000" w:sz="4" w:space="0"/>
              <w:bottom w:val="single" w:color="000000" w:sz="4" w:space="0"/>
              <w:right w:val="single" w:color="000000" w:sz="4" w:space="0"/>
            </w:tcBorders>
          </w:tcPr>
          <w:p>
            <w:pPr>
              <w:pStyle w:val="10"/>
              <w:spacing w:line="26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21"/>
                <w:szCs w:val="21"/>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12</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15"/>
                <w:szCs w:val="15"/>
              </w:rPr>
            </w:pPr>
          </w:p>
          <w:p>
            <w:pPr>
              <w:pStyle w:val="10"/>
              <w:spacing w:line="240" w:lineRule="auto"/>
              <w:ind w:left="102" w:right="0"/>
              <w:jc w:val="left"/>
              <w:rPr>
                <w:rFonts w:ascii="Times New Roman" w:hAnsi="Times New Roman" w:eastAsia="Times New Roman" w:cs="Times New Roman"/>
                <w:sz w:val="21"/>
                <w:szCs w:val="21"/>
              </w:rPr>
            </w:pPr>
            <w:r>
              <w:rPr>
                <w:rFonts w:ascii="方正仿宋_GBK" w:hAnsi="方正仿宋_GBK" w:eastAsia="方正仿宋_GBK" w:cs="方正仿宋_GBK"/>
                <w:spacing w:val="-4"/>
                <w:sz w:val="21"/>
                <w:szCs w:val="21"/>
              </w:rPr>
              <w:t>销售失效、变质的产品的</w:t>
            </w:r>
            <w:r>
              <w:rPr>
                <w:rFonts w:ascii="Times New Roman" w:hAnsi="Times New Roman" w:eastAsia="Times New Roman" w:cs="Times New Roman"/>
                <w:spacing w:val="-4"/>
                <w:sz w:val="21"/>
                <w:szCs w:val="21"/>
              </w:rPr>
              <w:t>.</w:t>
            </w:r>
          </w:p>
        </w:tc>
        <w:tc>
          <w:tcPr>
            <w:tcW w:w="3088" w:type="dxa"/>
            <w:tcBorders>
              <w:top w:val="single" w:color="000000" w:sz="4" w:space="0"/>
              <w:left w:val="single" w:color="000000" w:sz="4" w:space="0"/>
              <w:bottom w:val="single" w:color="000000" w:sz="4" w:space="0"/>
              <w:right w:val="single" w:color="000000" w:sz="4" w:space="0"/>
            </w:tcBorders>
          </w:tcPr>
          <w:p>
            <w:pPr>
              <w:pStyle w:val="10"/>
              <w:tabs>
                <w:tab w:val="left" w:pos="1363"/>
              </w:tabs>
              <w:spacing w:before="151" w:line="30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第五十二条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9"/>
                <w:sz w:val="21"/>
                <w:szCs w:val="21"/>
              </w:rPr>
              <w:t>销售失效、变质的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产品的，责令停止销售，没收违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法销售的产品，并处违法销售产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品货值金额二倍以下的罚款；有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违法所得的，并处没收违法所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2"/>
                <w:sz w:val="21"/>
                <w:szCs w:val="21"/>
              </w:rPr>
              <w:t>得；情节严重的，吊销营业执照；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构成犯罪的，依法追究刑事责</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任。</w:t>
            </w:r>
          </w:p>
        </w:tc>
        <w:tc>
          <w:tcPr>
            <w:tcW w:w="2607" w:type="dxa"/>
            <w:tcBorders>
              <w:top w:val="single" w:color="000000" w:sz="4" w:space="0"/>
              <w:left w:val="single" w:color="000000" w:sz="4" w:space="0"/>
              <w:bottom w:val="single" w:color="000000" w:sz="4" w:space="0"/>
              <w:right w:val="single" w:color="000000" w:sz="4" w:space="0"/>
            </w:tcBorders>
          </w:tcPr>
          <w:p>
            <w:pPr>
              <w:pStyle w:val="10"/>
              <w:spacing w:before="2"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37"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1"/>
                <w:szCs w:val="21"/>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13</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5"/>
                <w:szCs w:val="25"/>
              </w:rPr>
            </w:pPr>
          </w:p>
          <w:p>
            <w:pPr>
              <w:pStyle w:val="10"/>
              <w:spacing w:line="300" w:lineRule="exact"/>
              <w:ind w:left="102" w:right="-1"/>
              <w:jc w:val="left"/>
              <w:rPr>
                <w:rFonts w:ascii="Times New Roman" w:hAnsi="Times New Roman" w:eastAsia="Times New Roman" w:cs="Times New Roman"/>
                <w:sz w:val="21"/>
                <w:szCs w:val="21"/>
              </w:rPr>
            </w:pPr>
            <w:r>
              <w:rPr>
                <w:rFonts w:ascii="方正仿宋_GBK" w:hAnsi="方正仿宋_GBK" w:eastAsia="方正仿宋_GBK" w:cs="方正仿宋_GBK"/>
                <w:sz w:val="21"/>
                <w:szCs w:val="21"/>
              </w:rPr>
              <w:t>销售者销售的产品存在：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伪造产品产地的，伪造或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者冒用他人厂名、厂址的，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伪造或者冒用认证标志等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质量标志的</w:t>
            </w:r>
            <w:r>
              <w:rPr>
                <w:rFonts w:ascii="Times New Roman" w:hAnsi="Times New Roman" w:eastAsia="Times New Roman" w:cs="Times New Roman"/>
                <w:sz w:val="21"/>
                <w:szCs w:val="21"/>
              </w:rPr>
              <w:t>.</w:t>
            </w:r>
          </w:p>
        </w:tc>
        <w:tc>
          <w:tcPr>
            <w:tcW w:w="308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《中华人民共和国产品质量法》</w:t>
            </w:r>
          </w:p>
        </w:tc>
        <w:tc>
          <w:tcPr>
            <w:tcW w:w="2607" w:type="dxa"/>
            <w:tcBorders>
              <w:top w:val="single" w:color="000000" w:sz="4" w:space="0"/>
              <w:left w:val="single" w:color="000000" w:sz="4" w:space="0"/>
              <w:bottom w:val="nil"/>
              <w:right w:val="single" w:color="000000" w:sz="4" w:space="0"/>
            </w:tcBorders>
          </w:tcPr>
          <w:p>
            <w:pPr>
              <w:pStyle w:val="10"/>
              <w:spacing w:line="293"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19"/>
                <w:szCs w:val="19"/>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39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第五十三条 </w:t>
            </w:r>
            <w:r>
              <w:rPr>
                <w:rFonts w:ascii="方正仿宋_GBK" w:hAnsi="方正仿宋_GBK" w:eastAsia="方正仿宋_GBK" w:cs="方正仿宋_GBK"/>
                <w:spacing w:val="14"/>
                <w:sz w:val="21"/>
                <w:szCs w:val="21"/>
              </w:rPr>
              <w:t xml:space="preserve"> </w:t>
            </w:r>
            <w:r>
              <w:rPr>
                <w:rFonts w:ascii="方正仿宋_GBK" w:hAnsi="方正仿宋_GBK" w:eastAsia="方正仿宋_GBK" w:cs="方正仿宋_GBK"/>
                <w:sz w:val="21"/>
                <w:szCs w:val="21"/>
              </w:rPr>
              <w:t>伪造产品产地的，</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伪造或者冒用他人厂名、厂址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的，伪造或者冒用认证标志等质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量标志的，责令改正，没收违法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生产、销售的产品，并处违法生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产、销售产品货值金额等值以下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的罚款；有违法所得的，并处没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收违法所得；情节严重的，吊销</w:t>
            </w:r>
          </w:p>
        </w:tc>
        <w:tc>
          <w:tcPr>
            <w:tcW w:w="2607" w:type="dxa"/>
            <w:tcBorders>
              <w:top w:val="nil"/>
              <w:left w:val="single" w:color="000000" w:sz="4" w:space="0"/>
              <w:bottom w:val="nil"/>
              <w:right w:val="single" w:color="000000" w:sz="4" w:space="0"/>
            </w:tcBorders>
          </w:tcPr>
          <w:p>
            <w:pPr>
              <w:pStyle w:val="10"/>
              <w:spacing w:line="256"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p>
            <w:pPr>
              <w:pStyle w:val="10"/>
              <w:spacing w:before="13" w:line="300" w:lineRule="exact"/>
              <w:ind w:left="104"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营业执照。</w:t>
            </w:r>
          </w:p>
        </w:tc>
        <w:tc>
          <w:tcPr>
            <w:tcW w:w="2607" w:type="dxa"/>
            <w:tcBorders>
              <w:top w:val="nil"/>
              <w:left w:val="single" w:color="000000" w:sz="4" w:space="0"/>
              <w:bottom w:val="single" w:color="000000" w:sz="4" w:space="0"/>
              <w:right w:val="single" w:color="000000" w:sz="4" w:space="0"/>
            </w:tcBorders>
          </w:tcPr>
          <w:p>
            <w:pPr>
              <w:pStyle w:val="10"/>
              <w:spacing w:line="264"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51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4" w:line="240" w:lineRule="auto"/>
              <w:ind w:right="1"/>
              <w:jc w:val="center"/>
              <w:rPr>
                <w:rFonts w:ascii="Times New Roman" w:hAnsi="Times New Roman" w:eastAsia="Times New Roman" w:cs="Times New Roman"/>
                <w:sz w:val="21"/>
                <w:szCs w:val="21"/>
              </w:rPr>
            </w:pPr>
            <w:r>
              <w:rPr>
                <w:rFonts w:ascii="Times New Roman"/>
                <w:sz w:val="21"/>
              </w:rPr>
              <w:t>14</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9"/>
                <w:szCs w:val="29"/>
              </w:rPr>
            </w:pPr>
          </w:p>
          <w:p>
            <w:pPr>
              <w:pStyle w:val="10"/>
              <w:spacing w:line="300" w:lineRule="exact"/>
              <w:ind w:left="102" w:right="10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销售者销售的</w:t>
            </w:r>
            <w:r>
              <w:rPr>
                <w:rFonts w:ascii="方正仿宋_GBK" w:hAnsi="方正仿宋_GBK" w:eastAsia="方正仿宋_GBK" w:cs="方正仿宋_GBK"/>
                <w:color w:val="333333"/>
                <w:sz w:val="21"/>
                <w:szCs w:val="21"/>
              </w:rPr>
              <w:t>絮用纤维制</w:t>
            </w:r>
            <w:r>
              <w:rPr>
                <w:rFonts w:ascii="方正仿宋_GBK" w:hAnsi="方正仿宋_GBK" w:eastAsia="方正仿宋_GBK" w:cs="方正仿宋_GBK"/>
                <w:color w:val="333333"/>
                <w:spacing w:val="-91"/>
                <w:sz w:val="21"/>
                <w:szCs w:val="21"/>
              </w:rPr>
              <w:t xml:space="preserve"> </w:t>
            </w:r>
            <w:r>
              <w:rPr>
                <w:rFonts w:ascii="方正仿宋_GBK" w:hAnsi="方正仿宋_GBK" w:eastAsia="方正仿宋_GBK" w:cs="方正仿宋_GBK"/>
                <w:color w:val="333333"/>
                <w:sz w:val="21"/>
                <w:szCs w:val="21"/>
              </w:rPr>
              <w:t>品</w:t>
            </w:r>
            <w:r>
              <w:rPr>
                <w:rFonts w:ascii="方正仿宋_GBK" w:hAnsi="方正仿宋_GBK" w:eastAsia="方正仿宋_GBK" w:cs="方正仿宋_GBK"/>
                <w:sz w:val="21"/>
                <w:szCs w:val="21"/>
              </w:rPr>
              <w:t>存在：</w:t>
            </w:r>
            <w:r>
              <w:rPr>
                <w:rFonts w:ascii="方正仿宋_GBK" w:hAnsi="方正仿宋_GBK" w:eastAsia="方正仿宋_GBK" w:cs="方正仿宋_GBK"/>
                <w:color w:val="333333"/>
                <w:sz w:val="21"/>
                <w:szCs w:val="21"/>
              </w:rPr>
              <w:t>将禁用物质用于</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11"/>
                <w:sz w:val="21"/>
                <w:szCs w:val="21"/>
              </w:rPr>
              <w:t>加工</w:t>
            </w:r>
            <w:r>
              <w:rPr>
                <w:rFonts w:ascii="方正仿宋_GBK" w:hAnsi="方正仿宋_GBK" w:eastAsia="方正仿宋_GBK" w:cs="方正仿宋_GBK"/>
                <w:color w:val="333333"/>
                <w:spacing w:val="-70"/>
                <w:sz w:val="21"/>
                <w:szCs w:val="21"/>
              </w:rPr>
              <w:t xml:space="preserve"> </w:t>
            </w:r>
            <w:r>
              <w:rPr>
                <w:rFonts w:ascii="方正仿宋_GBK" w:hAnsi="方正仿宋_GBK" w:eastAsia="方正仿宋_GBK" w:cs="方正仿宋_GBK"/>
                <w:color w:val="333333"/>
                <w:spacing w:val="11"/>
                <w:sz w:val="21"/>
                <w:szCs w:val="21"/>
              </w:rPr>
              <w:t>制作</w:t>
            </w:r>
            <w:r>
              <w:rPr>
                <w:rFonts w:ascii="方正仿宋_GBK" w:hAnsi="方正仿宋_GBK" w:eastAsia="方正仿宋_GBK" w:cs="方正仿宋_GBK"/>
                <w:color w:val="333333"/>
                <w:spacing w:val="-70"/>
                <w:sz w:val="21"/>
                <w:szCs w:val="21"/>
              </w:rPr>
              <w:t xml:space="preserve"> </w:t>
            </w:r>
            <w:r>
              <w:rPr>
                <w:rFonts w:ascii="方正仿宋_GBK" w:hAnsi="方正仿宋_GBK" w:eastAsia="方正仿宋_GBK" w:cs="方正仿宋_GBK"/>
                <w:color w:val="333333"/>
                <w:spacing w:val="11"/>
                <w:sz w:val="21"/>
                <w:szCs w:val="21"/>
              </w:rPr>
              <w:t>絮用</w:t>
            </w:r>
            <w:r>
              <w:rPr>
                <w:rFonts w:ascii="方正仿宋_GBK" w:hAnsi="方正仿宋_GBK" w:eastAsia="方正仿宋_GBK" w:cs="方正仿宋_GBK"/>
                <w:color w:val="333333"/>
                <w:spacing w:val="-70"/>
                <w:sz w:val="21"/>
                <w:szCs w:val="21"/>
              </w:rPr>
              <w:t xml:space="preserve"> </w:t>
            </w:r>
            <w:r>
              <w:rPr>
                <w:rFonts w:ascii="方正仿宋_GBK" w:hAnsi="方正仿宋_GBK" w:eastAsia="方正仿宋_GBK" w:cs="方正仿宋_GBK"/>
                <w:color w:val="333333"/>
                <w:spacing w:val="11"/>
                <w:sz w:val="21"/>
                <w:szCs w:val="21"/>
              </w:rPr>
              <w:t>纤维</w:t>
            </w:r>
            <w:r>
              <w:rPr>
                <w:rFonts w:ascii="方正仿宋_GBK" w:hAnsi="方正仿宋_GBK" w:eastAsia="方正仿宋_GBK" w:cs="方正仿宋_GBK"/>
                <w:color w:val="333333"/>
                <w:spacing w:val="-70"/>
                <w:sz w:val="21"/>
                <w:szCs w:val="21"/>
              </w:rPr>
              <w:t xml:space="preserve"> </w:t>
            </w:r>
            <w:r>
              <w:rPr>
                <w:rFonts w:ascii="方正仿宋_GBK" w:hAnsi="方正仿宋_GBK" w:eastAsia="方正仿宋_GBK" w:cs="方正仿宋_GBK"/>
                <w:color w:val="333333"/>
                <w:spacing w:val="11"/>
                <w:sz w:val="21"/>
                <w:szCs w:val="21"/>
              </w:rPr>
              <w:t>制品</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的。</w:t>
            </w:r>
          </w:p>
        </w:tc>
        <w:tc>
          <w:tcPr>
            <w:tcW w:w="3088"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《纤维制品质量监督管理办法》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第八条</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pacing w:val="10"/>
                <w:sz w:val="21"/>
                <w:szCs w:val="21"/>
              </w:rPr>
              <w:t>禁止将下列物质用于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加</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工</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制</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作</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絮</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用</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纤</w:t>
            </w:r>
            <w:r>
              <w:rPr>
                <w:rFonts w:ascii="方正仿宋_GBK" w:hAnsi="方正仿宋_GBK" w:eastAsia="方正仿宋_GBK" w:cs="方正仿宋_GBK"/>
                <w:spacing w:val="-41"/>
                <w:sz w:val="21"/>
                <w:szCs w:val="21"/>
              </w:rPr>
              <w:t xml:space="preserve"> </w:t>
            </w:r>
            <w:r>
              <w:rPr>
                <w:rFonts w:ascii="方正仿宋_GBK" w:hAnsi="方正仿宋_GBK" w:eastAsia="方正仿宋_GBK" w:cs="方正仿宋_GBK"/>
                <w:sz w:val="21"/>
                <w:szCs w:val="21"/>
              </w:rPr>
              <w:t>维</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制</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品</w:t>
            </w:r>
            <w:r>
              <w:rPr>
                <w:rFonts w:ascii="方正仿宋_GBK" w:hAnsi="方正仿宋_GBK" w:eastAsia="方正仿宋_GBK" w:cs="方正仿宋_GBK"/>
                <w:spacing w:val="-39"/>
                <w:sz w:val="21"/>
                <w:szCs w:val="21"/>
              </w:rPr>
              <w:t xml:space="preserve"> </w:t>
            </w:r>
            <w:r>
              <w:rPr>
                <w:rFonts w:ascii="方正仿宋_GBK" w:hAnsi="方正仿宋_GBK" w:eastAsia="方正仿宋_GBK" w:cs="方正仿宋_GBK"/>
                <w:sz w:val="21"/>
                <w:szCs w:val="21"/>
              </w:rPr>
              <w:t>：</w:t>
            </w:r>
          </w:p>
          <w:p>
            <w:pPr>
              <w:pStyle w:val="10"/>
              <w:spacing w:line="28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一</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w:t>
            </w:r>
            <w:r>
              <w:rPr>
                <w:rFonts w:ascii="方正仿宋_GBK" w:hAnsi="方正仿宋_GBK" w:eastAsia="方正仿宋_GBK" w:cs="方正仿宋_GBK"/>
                <w:spacing w:val="-65"/>
                <w:sz w:val="21"/>
                <w:szCs w:val="21"/>
              </w:rPr>
              <w:t xml:space="preserve"> </w:t>
            </w:r>
            <w:r>
              <w:rPr>
                <w:rFonts w:ascii="方正仿宋_GBK" w:hAnsi="方正仿宋_GBK" w:eastAsia="方正仿宋_GBK" w:cs="方正仿宋_GBK"/>
                <w:sz w:val="21"/>
                <w:szCs w:val="21"/>
              </w:rPr>
              <w:t>医</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用</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纤</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维</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性</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废</w:t>
            </w:r>
            <w:r>
              <w:rPr>
                <w:rFonts w:ascii="方正仿宋_GBK" w:hAnsi="方正仿宋_GBK" w:eastAsia="方正仿宋_GBK" w:cs="方正仿宋_GBK"/>
                <w:spacing w:val="-65"/>
                <w:sz w:val="21"/>
                <w:szCs w:val="21"/>
              </w:rPr>
              <w:t xml:space="preserve"> </w:t>
            </w:r>
            <w:r>
              <w:rPr>
                <w:rFonts w:ascii="方正仿宋_GBK" w:hAnsi="方正仿宋_GBK" w:eastAsia="方正仿宋_GBK" w:cs="方正仿宋_GBK"/>
                <w:sz w:val="21"/>
                <w:szCs w:val="21"/>
              </w:rPr>
              <w:t>弃</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物</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（二）使用过的殡葬用纤维制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品；（三）来自传染病疫区无法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证实其未被污染的纤维制品；</w:t>
            </w:r>
          </w:p>
          <w:p>
            <w:pPr>
              <w:pStyle w:val="10"/>
              <w:spacing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（四）国家禁止进口的废旧纤维</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制品以及其他被有毒有害物质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污染的纤维和纤维制品等物质；</w:t>
            </w:r>
          </w:p>
          <w:p>
            <w:pPr>
              <w:pStyle w:val="10"/>
              <w:tabs>
                <w:tab w:val="left" w:pos="1432"/>
              </w:tabs>
              <w:spacing w:line="300" w:lineRule="exact"/>
              <w:ind w:left="103"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（五）国家规定的其他物质。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w w:val="95"/>
                <w:sz w:val="21"/>
                <w:szCs w:val="21"/>
              </w:rPr>
              <w:t>第三十一条</w:t>
            </w:r>
            <w:r>
              <w:rPr>
                <w:rFonts w:ascii="方正仿宋_GBK" w:hAnsi="方正仿宋_GBK" w:eastAsia="方正仿宋_GBK" w:cs="方正仿宋_GBK"/>
                <w:spacing w:val="10"/>
                <w:w w:val="95"/>
                <w:sz w:val="21"/>
                <w:szCs w:val="21"/>
              </w:rPr>
              <w:tab/>
            </w:r>
            <w:r>
              <w:rPr>
                <w:rFonts w:ascii="方正仿宋_GBK" w:hAnsi="方正仿宋_GBK" w:eastAsia="方正仿宋_GBK" w:cs="方正仿宋_GBK"/>
                <w:spacing w:val="10"/>
                <w:sz w:val="21"/>
                <w:szCs w:val="21"/>
              </w:rPr>
              <w:t>违反本办法第八</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条、第九条、第十条，使用国家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禁止使用的原辅材料生产纤维</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制品的，依据《中华人民共和国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产品质量法》第四十九条规定进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行处罚。</w:t>
            </w:r>
          </w:p>
        </w:tc>
        <w:tc>
          <w:tcPr>
            <w:tcW w:w="2607"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line="240" w:lineRule="auto"/>
              <w:ind w:right="0"/>
              <w:jc w:val="left"/>
              <w:rPr>
                <w:rFonts w:ascii="Times New Roman" w:hAnsi="Times New Roman" w:eastAsia="Times New Roman" w:cs="Times New Roman"/>
                <w:sz w:val="22"/>
                <w:szCs w:val="22"/>
              </w:rPr>
            </w:pPr>
          </w:p>
          <w:p>
            <w:pPr>
              <w:pStyle w:val="10"/>
              <w:spacing w:before="5" w:line="240" w:lineRule="auto"/>
              <w:ind w:right="0"/>
              <w:jc w:val="left"/>
              <w:rPr>
                <w:rFonts w:ascii="Times New Roman" w:hAnsi="Times New Roman" w:eastAsia="Times New Roman" w:cs="Times New Roman"/>
                <w:sz w:val="25"/>
                <w:szCs w:val="25"/>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0"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64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9"/>
                <w:szCs w:val="29"/>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15</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6"/>
                <w:szCs w:val="26"/>
              </w:rPr>
            </w:pPr>
          </w:p>
          <w:p>
            <w:pPr>
              <w:pStyle w:val="10"/>
              <w:spacing w:line="300" w:lineRule="exact"/>
              <w:ind w:left="102" w:right="10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销售者销售的</w:t>
            </w:r>
            <w:r>
              <w:rPr>
                <w:rFonts w:ascii="方正仿宋_GBK" w:hAnsi="方正仿宋_GBK" w:eastAsia="方正仿宋_GBK" w:cs="方正仿宋_GBK"/>
                <w:color w:val="333333"/>
                <w:sz w:val="21"/>
                <w:szCs w:val="21"/>
              </w:rPr>
              <w:t>生活用絮用</w:t>
            </w:r>
            <w:r>
              <w:rPr>
                <w:rFonts w:ascii="方正仿宋_GBK" w:hAnsi="方正仿宋_GBK" w:eastAsia="方正仿宋_GBK" w:cs="方正仿宋_GBK"/>
                <w:color w:val="333333"/>
                <w:spacing w:val="-91"/>
                <w:sz w:val="21"/>
                <w:szCs w:val="21"/>
              </w:rPr>
              <w:t xml:space="preserve"> </w:t>
            </w:r>
            <w:r>
              <w:rPr>
                <w:rFonts w:ascii="方正仿宋_GBK" w:hAnsi="方正仿宋_GBK" w:eastAsia="方正仿宋_GBK" w:cs="方正仿宋_GBK"/>
                <w:color w:val="333333"/>
                <w:sz w:val="21"/>
                <w:szCs w:val="21"/>
              </w:rPr>
              <w:t>纤维制品</w:t>
            </w:r>
            <w:r>
              <w:rPr>
                <w:rFonts w:ascii="方正仿宋_GBK" w:hAnsi="方正仿宋_GBK" w:eastAsia="方正仿宋_GBK" w:cs="方正仿宋_GBK"/>
                <w:sz w:val="21"/>
                <w:szCs w:val="21"/>
              </w:rPr>
              <w:t>存在：</w:t>
            </w:r>
            <w:r>
              <w:rPr>
                <w:rFonts w:ascii="方正仿宋_GBK" w:hAnsi="方正仿宋_GBK" w:eastAsia="方正仿宋_GBK" w:cs="方正仿宋_GBK"/>
                <w:color w:val="333333"/>
                <w:sz w:val="21"/>
                <w:szCs w:val="21"/>
              </w:rPr>
              <w:t>将禁用物</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质作为生活用絮用纤维制</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品的填充物的。</w:t>
            </w:r>
          </w:p>
        </w:tc>
        <w:tc>
          <w:tcPr>
            <w:tcW w:w="3088" w:type="dxa"/>
            <w:tcBorders>
              <w:top w:val="single" w:color="000000" w:sz="4" w:space="0"/>
              <w:left w:val="single" w:color="000000" w:sz="4" w:space="0"/>
              <w:bottom w:val="single" w:color="000000" w:sz="4" w:space="0"/>
              <w:right w:val="single" w:color="000000" w:sz="4" w:space="0"/>
            </w:tcBorders>
          </w:tcPr>
          <w:p>
            <w:pPr>
              <w:pStyle w:val="10"/>
              <w:spacing w:line="201" w:lineRule="auto"/>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《纤维制品质量监督管理办法》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第九条</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pacing w:val="10"/>
                <w:sz w:val="21"/>
                <w:szCs w:val="21"/>
              </w:rPr>
              <w:t>不得将下列物质作为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生活用絮用纤维制品的填充物：</w:t>
            </w:r>
          </w:p>
          <w:p>
            <w:pPr>
              <w:pStyle w:val="10"/>
              <w:spacing w:line="201" w:lineRule="auto"/>
              <w:ind w:left="103" w:right="-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（一）被污染的纤维及纤维下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脚；（二）废旧纤维制品或其再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加工纤维；（三）二、三类棉短</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绒；（四）经脱色漂白处理的纤</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维下脚、纤维制品下脚、再加工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2"/>
                <w:sz w:val="21"/>
                <w:szCs w:val="21"/>
              </w:rPr>
              <w:t>纤维；（五）未洗净的动物纤维；</w:t>
            </w:r>
          </w:p>
          <w:p>
            <w:pPr>
              <w:pStyle w:val="10"/>
              <w:spacing w:line="244"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（六）发霉变质的絮用纤维；</w:t>
            </w:r>
          </w:p>
          <w:p>
            <w:pPr>
              <w:pStyle w:val="10"/>
              <w:tabs>
                <w:tab w:val="left" w:pos="1432"/>
              </w:tabs>
              <w:spacing w:before="17" w:line="201" w:lineRule="auto"/>
              <w:ind w:left="103"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（七）国家规定的其他物质。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0"/>
                <w:w w:val="95"/>
                <w:sz w:val="21"/>
                <w:szCs w:val="21"/>
              </w:rPr>
              <w:t>第三十一条</w:t>
            </w:r>
            <w:r>
              <w:rPr>
                <w:rFonts w:ascii="方正仿宋_GBK" w:hAnsi="方正仿宋_GBK" w:eastAsia="方正仿宋_GBK" w:cs="方正仿宋_GBK"/>
                <w:spacing w:val="10"/>
                <w:w w:val="95"/>
                <w:sz w:val="21"/>
                <w:szCs w:val="21"/>
              </w:rPr>
              <w:tab/>
            </w:r>
            <w:r>
              <w:rPr>
                <w:rFonts w:ascii="方正仿宋_GBK" w:hAnsi="方正仿宋_GBK" w:eastAsia="方正仿宋_GBK" w:cs="方正仿宋_GBK"/>
                <w:spacing w:val="10"/>
                <w:sz w:val="21"/>
                <w:szCs w:val="21"/>
              </w:rPr>
              <w:t>违反本办法第八</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条、第九条、第十条，使用国家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禁止使用的原辅材料生产纤维</w:t>
            </w:r>
          </w:p>
        </w:tc>
        <w:tc>
          <w:tcPr>
            <w:tcW w:w="2607" w:type="dxa"/>
            <w:tcBorders>
              <w:top w:val="single" w:color="000000" w:sz="4" w:space="0"/>
              <w:left w:val="single" w:color="000000" w:sz="4" w:space="0"/>
              <w:bottom w:val="single" w:color="000000" w:sz="4" w:space="0"/>
              <w:right w:val="single" w:color="000000" w:sz="4" w:space="0"/>
            </w:tcBorders>
          </w:tcPr>
          <w:p>
            <w:pPr>
              <w:pStyle w:val="10"/>
              <w:spacing w:before="11" w:line="240" w:lineRule="auto"/>
              <w:ind w:right="0"/>
              <w:jc w:val="left"/>
              <w:rPr>
                <w:rFonts w:ascii="Times New Roman" w:hAnsi="Times New Roman" w:eastAsia="Times New Roman" w:cs="Times New Roman"/>
                <w:sz w:val="27"/>
                <w:szCs w:val="27"/>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6"/>
                <w:szCs w:val="26"/>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284"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088" w:type="dxa"/>
            <w:tcBorders>
              <w:top w:val="single" w:color="000000" w:sz="4" w:space="0"/>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制品的，依据《中华人民共和国</w:t>
            </w:r>
          </w:p>
        </w:tc>
        <w:tc>
          <w:tcPr>
            <w:tcW w:w="2607" w:type="dxa"/>
            <w:vMerge w:val="restart"/>
            <w:tcBorders>
              <w:top w:val="single" w:color="000000" w:sz="4" w:space="0"/>
              <w:left w:val="single" w:color="000000" w:sz="4" w:space="0"/>
              <w:right w:val="single" w:color="000000" w:sz="4" w:space="0"/>
            </w:tcBorders>
          </w:tcPr>
          <w:p/>
        </w:tc>
        <w:tc>
          <w:tcPr>
            <w:tcW w:w="3338" w:type="dxa"/>
            <w:vMerge w:val="restart"/>
            <w:tcBorders>
              <w:top w:val="single" w:color="000000" w:sz="4" w:space="0"/>
              <w:left w:val="single" w:color="000000" w:sz="4" w:space="0"/>
              <w:right w:val="single" w:color="000000" w:sz="4" w:space="0"/>
            </w:tcBorders>
          </w:tcP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4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产品质量法》第四十九条规定进</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6"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4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行处罚。</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87"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8"/>
                <w:szCs w:val="28"/>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16</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57"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销售者销售的</w:t>
            </w:r>
            <w:r>
              <w:rPr>
                <w:rFonts w:ascii="方正仿宋_GBK" w:hAnsi="方正仿宋_GBK" w:eastAsia="方正仿宋_GBK" w:cs="方正仿宋_GBK"/>
                <w:color w:val="333333"/>
                <w:sz w:val="21"/>
                <w:szCs w:val="21"/>
              </w:rPr>
              <w:t>纤维制品</w:t>
            </w:r>
            <w:r>
              <w:rPr>
                <w:rFonts w:ascii="方正仿宋_GBK" w:hAnsi="方正仿宋_GBK" w:eastAsia="方正仿宋_GBK" w:cs="方正仿宋_GBK"/>
                <w:sz w:val="21"/>
                <w:szCs w:val="21"/>
              </w:rPr>
              <w:t>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在：</w:t>
            </w:r>
            <w:r>
              <w:rPr>
                <w:rFonts w:ascii="方正仿宋_GBK" w:hAnsi="方正仿宋_GBK" w:eastAsia="方正仿宋_GBK" w:cs="方正仿宋_GBK"/>
                <w:color w:val="333333"/>
                <w:sz w:val="21"/>
                <w:szCs w:val="21"/>
              </w:rPr>
              <w:t>将可能危及人体健康</w:t>
            </w:r>
            <w:r>
              <w:rPr>
                <w:rFonts w:ascii="方正仿宋_GBK" w:hAnsi="方正仿宋_GBK" w:eastAsia="方正仿宋_GBK" w:cs="方正仿宋_GBK"/>
                <w:color w:val="333333"/>
                <w:spacing w:val="-91"/>
                <w:sz w:val="21"/>
                <w:szCs w:val="21"/>
              </w:rPr>
              <w:t xml:space="preserve"> </w:t>
            </w:r>
            <w:r>
              <w:rPr>
                <w:rFonts w:ascii="方正仿宋_GBK" w:hAnsi="方正仿宋_GBK" w:eastAsia="方正仿宋_GBK" w:cs="方正仿宋_GBK"/>
                <w:color w:val="333333"/>
                <w:sz w:val="21"/>
                <w:szCs w:val="21"/>
              </w:rPr>
              <w:t>和人身安全的原辅材料用</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8"/>
                <w:sz w:val="21"/>
                <w:szCs w:val="21"/>
              </w:rPr>
              <w:t>于生产纺织面料的；织造、</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印染、整理等过程，使用</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对人体健康和人身安全存</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在不合理危险的染料、整</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理剂的。</w:t>
            </w:r>
          </w:p>
        </w:tc>
        <w:tc>
          <w:tcPr>
            <w:tcW w:w="3088" w:type="dxa"/>
            <w:tcBorders>
              <w:top w:val="single" w:color="000000" w:sz="4" w:space="0"/>
              <w:left w:val="single" w:color="000000" w:sz="4" w:space="0"/>
              <w:bottom w:val="nil"/>
              <w:right w:val="single" w:color="000000" w:sz="4" w:space="0"/>
            </w:tcBorders>
          </w:tcPr>
          <w:p>
            <w:pPr>
              <w:pStyle w:val="10"/>
              <w:spacing w:before="75" w:line="307"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w:t>
            </w:r>
            <w:r>
              <w:rPr>
                <w:rFonts w:ascii="方正仿宋_GBK" w:hAnsi="方正仿宋_GBK" w:eastAsia="方正仿宋_GBK" w:cs="方正仿宋_GBK"/>
                <w:color w:val="333333"/>
                <w:sz w:val="21"/>
                <w:szCs w:val="21"/>
              </w:rPr>
              <w:t>纤维制品质量监督管理办法</w:t>
            </w:r>
            <w:r>
              <w:rPr>
                <w:rFonts w:ascii="方正仿宋_GBK" w:hAnsi="方正仿宋_GBK" w:eastAsia="方正仿宋_GBK" w:cs="方正仿宋_GBK"/>
                <w:sz w:val="21"/>
                <w:szCs w:val="21"/>
              </w:rPr>
              <w:t>》</w:t>
            </w:r>
          </w:p>
        </w:tc>
        <w:tc>
          <w:tcPr>
            <w:tcW w:w="2607" w:type="dxa"/>
            <w:vMerge w:val="restart"/>
            <w:tcBorders>
              <w:top w:val="single" w:color="000000" w:sz="4" w:space="0"/>
              <w:left w:val="single" w:color="000000" w:sz="4" w:space="0"/>
              <w:right w:val="single" w:color="000000" w:sz="4" w:space="0"/>
            </w:tcBorders>
          </w:tcPr>
          <w:p>
            <w:pPr>
              <w:pStyle w:val="10"/>
              <w:spacing w:before="11" w:line="240" w:lineRule="auto"/>
              <w:ind w:right="0"/>
              <w:jc w:val="left"/>
              <w:rPr>
                <w:rFonts w:ascii="Times New Roman" w:hAnsi="Times New Roman" w:eastAsia="Times New Roman" w:cs="Times New Roman"/>
                <w:sz w:val="25"/>
                <w:szCs w:val="25"/>
              </w:rPr>
            </w:pPr>
          </w:p>
          <w:p>
            <w:pPr>
              <w:pStyle w:val="10"/>
              <w:spacing w:line="240" w:lineRule="auto"/>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26"/>
                <w:szCs w:val="26"/>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《中华人民共和国产品质量法》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第五十五条</w:t>
            </w:r>
            <w:r>
              <w:rPr>
                <w:rFonts w:ascii="方正仿宋_GBK" w:hAnsi="方正仿宋_GBK" w:eastAsia="方正仿宋_GBK" w:cs="方正仿宋_GBK"/>
                <w:spacing w:val="46"/>
                <w:sz w:val="21"/>
                <w:szCs w:val="21"/>
              </w:rPr>
              <w:t xml:space="preserve"> </w:t>
            </w:r>
            <w:r>
              <w:rPr>
                <w:rFonts w:ascii="方正仿宋_GBK" w:hAnsi="方正仿宋_GBK" w:eastAsia="方正仿宋_GBK" w:cs="方正仿宋_GBK"/>
                <w:spacing w:val="11"/>
                <w:sz w:val="21"/>
                <w:szCs w:val="21"/>
              </w:rPr>
              <w:t>销售者销售本法第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四十九条至第五十三条规定禁止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销售的产品，有充分证据证明其不</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知道该产品为禁止销售的产品并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如实说明其进货来源的，可以从轻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或者减轻处罚。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tabs>
                <w:tab w:val="left" w:pos="988"/>
              </w:tabs>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pacing w:val="8"/>
                <w:w w:val="95"/>
                <w:sz w:val="21"/>
                <w:szCs w:val="21"/>
              </w:rPr>
              <w:t>第十条</w:t>
            </w:r>
            <w:r>
              <w:rPr>
                <w:rFonts w:ascii="方正仿宋_GBK" w:hAnsi="方正仿宋_GBK" w:eastAsia="方正仿宋_GBK" w:cs="方正仿宋_GBK"/>
                <w:color w:val="333333"/>
                <w:spacing w:val="8"/>
                <w:w w:val="95"/>
                <w:sz w:val="21"/>
                <w:szCs w:val="21"/>
              </w:rPr>
              <w:tab/>
            </w:r>
            <w:r>
              <w:rPr>
                <w:rFonts w:ascii="方正仿宋_GBK" w:hAnsi="方正仿宋_GBK" w:eastAsia="方正仿宋_GBK" w:cs="方正仿宋_GBK"/>
                <w:color w:val="333333"/>
                <w:spacing w:val="10"/>
                <w:sz w:val="21"/>
                <w:szCs w:val="21"/>
              </w:rPr>
              <w:t>不得将可能危及人体</w:t>
            </w:r>
          </w:p>
        </w:tc>
        <w:tc>
          <w:tcPr>
            <w:tcW w:w="2607" w:type="dxa"/>
            <w:vMerge w:val="continue"/>
            <w:tcBorders>
              <w:left w:val="single" w:color="000000" w:sz="4" w:space="0"/>
              <w:bottom w:val="nil"/>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351"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15"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1"/>
                <w:sz w:val="21"/>
                <w:szCs w:val="21"/>
              </w:rPr>
              <w:t>健康和人身安全的原辅材料用</w:t>
            </w:r>
          </w:p>
          <w:p>
            <w:pPr>
              <w:pStyle w:val="10"/>
              <w:spacing w:before="16" w:line="201" w:lineRule="auto"/>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于生产纺织面料；织造、印染、</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5"/>
                <w:sz w:val="21"/>
                <w:szCs w:val="21"/>
              </w:rPr>
              <w:t>整理等过程，不得使用对人体健</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11"/>
                <w:sz w:val="21"/>
                <w:szCs w:val="21"/>
              </w:rPr>
              <w:t>康和人身安全存在不合理危险</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z w:val="21"/>
                <w:szCs w:val="21"/>
              </w:rPr>
              <w:t>的染料、整理剂。</w:t>
            </w:r>
          </w:p>
          <w:p>
            <w:pPr>
              <w:pStyle w:val="10"/>
              <w:spacing w:before="2" w:line="201" w:lineRule="auto"/>
              <w:ind w:left="103" w:right="100"/>
              <w:jc w:val="both"/>
              <w:rPr>
                <w:rFonts w:ascii="方正仿宋_GBK" w:hAnsi="方正仿宋_GBK" w:eastAsia="方正仿宋_GBK" w:cs="方正仿宋_GBK"/>
                <w:sz w:val="21"/>
                <w:szCs w:val="21"/>
              </w:rPr>
            </w:pPr>
            <w:r>
              <w:rPr>
                <w:rFonts w:ascii="方正仿宋_GBK" w:hAnsi="方正仿宋_GBK" w:eastAsia="方正仿宋_GBK" w:cs="方正仿宋_GBK"/>
                <w:color w:val="333333"/>
                <w:spacing w:val="10"/>
                <w:sz w:val="21"/>
                <w:szCs w:val="21"/>
              </w:rPr>
              <w:t>第三十一条</w:t>
            </w:r>
            <w:r>
              <w:rPr>
                <w:rFonts w:ascii="方正仿宋_GBK" w:hAnsi="方正仿宋_GBK" w:eastAsia="方正仿宋_GBK" w:cs="方正仿宋_GBK"/>
                <w:color w:val="333333"/>
                <w:spacing w:val="28"/>
                <w:sz w:val="21"/>
                <w:szCs w:val="21"/>
              </w:rPr>
              <w:t xml:space="preserve"> </w:t>
            </w:r>
            <w:r>
              <w:rPr>
                <w:rFonts w:ascii="方正仿宋_GBK" w:hAnsi="方正仿宋_GBK" w:eastAsia="方正仿宋_GBK" w:cs="方正仿宋_GBK"/>
                <w:color w:val="333333"/>
                <w:spacing w:val="10"/>
                <w:sz w:val="21"/>
                <w:szCs w:val="21"/>
              </w:rPr>
              <w:t>违反本办法第八</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5"/>
                <w:sz w:val="21"/>
                <w:szCs w:val="21"/>
              </w:rPr>
              <w:t>条、第九条、第十条，使用国家</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11"/>
                <w:sz w:val="21"/>
                <w:szCs w:val="21"/>
              </w:rPr>
              <w:t>禁止使用的原辅材料生产纤维</w:t>
            </w:r>
            <w:r>
              <w:rPr>
                <w:rFonts w:ascii="方正仿宋_GBK" w:hAnsi="方正仿宋_GBK" w:eastAsia="方正仿宋_GBK" w:cs="方正仿宋_GBK"/>
                <w:color w:val="333333"/>
                <w:w w:val="99"/>
                <w:sz w:val="21"/>
                <w:szCs w:val="21"/>
              </w:rPr>
              <w:t xml:space="preserve"> </w:t>
            </w:r>
            <w:r>
              <w:rPr>
                <w:rFonts w:ascii="方正仿宋_GBK" w:hAnsi="方正仿宋_GBK" w:eastAsia="方正仿宋_GBK" w:cs="方正仿宋_GBK"/>
                <w:color w:val="333333"/>
                <w:spacing w:val="-5"/>
                <w:sz w:val="21"/>
                <w:szCs w:val="21"/>
              </w:rPr>
              <w:t>制品的，依据《中华人民共和国</w:t>
            </w:r>
          </w:p>
        </w:tc>
        <w:tc>
          <w:tcPr>
            <w:tcW w:w="2607" w:type="dxa"/>
            <w:tcBorders>
              <w:top w:val="nil"/>
              <w:left w:val="single" w:color="000000" w:sz="4" w:space="0"/>
              <w:bottom w:val="nil"/>
              <w:right w:val="single" w:color="000000" w:sz="4" w:space="0"/>
            </w:tcBorders>
          </w:tcPr>
          <w:p>
            <w:pPr>
              <w:pStyle w:val="10"/>
              <w:spacing w:line="238"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p>
            <w:pPr>
              <w:pStyle w:val="10"/>
              <w:spacing w:before="13" w:line="300" w:lineRule="exact"/>
              <w:ind w:left="104"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销售者有充分证据证明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w w:val="95"/>
                <w:sz w:val="21"/>
                <w:szCs w:val="21"/>
              </w:rPr>
              <w:t>其不知道该产品为禁止销</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pacing w:val="8"/>
                <w:w w:val="95"/>
                <w:sz w:val="21"/>
                <w:szCs w:val="21"/>
              </w:rPr>
              <w:t>售的产品并如实说明其进</w:t>
            </w:r>
            <w:r>
              <w:rPr>
                <w:rFonts w:ascii="方正仿宋_GBK" w:hAnsi="方正仿宋_GBK" w:eastAsia="方正仿宋_GBK" w:cs="方正仿宋_GBK"/>
                <w:spacing w:val="15"/>
                <w:w w:val="95"/>
                <w:sz w:val="21"/>
                <w:szCs w:val="21"/>
              </w:rPr>
              <w:t xml:space="preserve"> </w:t>
            </w:r>
            <w:r>
              <w:rPr>
                <w:rFonts w:ascii="方正仿宋_GBK" w:hAnsi="方正仿宋_GBK" w:eastAsia="方正仿宋_GBK" w:cs="方正仿宋_GBK"/>
                <w:sz w:val="21"/>
                <w:szCs w:val="21"/>
              </w:rPr>
              <w:t>货来源；</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619"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0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pacing w:val="-5"/>
                <w:sz w:val="21"/>
                <w:szCs w:val="21"/>
              </w:rPr>
              <w:t>产品质量法》第四十九条规定进</w:t>
            </w:r>
          </w:p>
          <w:p>
            <w:pPr>
              <w:pStyle w:val="10"/>
              <w:spacing w:line="28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color w:val="333333"/>
                <w:sz w:val="21"/>
                <w:szCs w:val="21"/>
              </w:rPr>
              <w:t>行处罚。</w:t>
            </w:r>
          </w:p>
        </w:tc>
        <w:tc>
          <w:tcPr>
            <w:tcW w:w="2607" w:type="dxa"/>
            <w:tcBorders>
              <w:top w:val="nil"/>
              <w:left w:val="single" w:color="000000" w:sz="4" w:space="0"/>
              <w:bottom w:val="single" w:color="000000" w:sz="4" w:space="0"/>
              <w:right w:val="single" w:color="000000" w:sz="4" w:space="0"/>
            </w:tcBorders>
          </w:tcPr>
          <w:p>
            <w:pPr>
              <w:pStyle w:val="10"/>
              <w:spacing w:line="29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76"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5" w:line="240" w:lineRule="auto"/>
              <w:ind w:right="1"/>
              <w:jc w:val="center"/>
              <w:rPr>
                <w:rFonts w:ascii="Times New Roman" w:hAnsi="Times New Roman" w:eastAsia="Times New Roman" w:cs="Times New Roman"/>
                <w:sz w:val="21"/>
                <w:szCs w:val="21"/>
              </w:rPr>
            </w:pPr>
            <w:r>
              <w:rPr>
                <w:rFonts w:ascii="Times New Roman"/>
                <w:sz w:val="21"/>
              </w:rPr>
              <w:t>17</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121" w:line="300" w:lineRule="exact"/>
              <w:ind w:left="102" w:right="10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交易场所提供者发现场所</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内（平台内）经营者有违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反《明码标价和禁止价格</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z w:val="21"/>
                <w:szCs w:val="21"/>
              </w:rPr>
              <w:t>欺诈规定》行为，未依法</w:t>
            </w:r>
            <w:r>
              <w:rPr>
                <w:rFonts w:ascii="方正仿宋_GBK" w:hAnsi="方正仿宋_GBK" w:eastAsia="方正仿宋_GBK" w:cs="方正仿宋_GBK"/>
                <w:spacing w:val="-91"/>
                <w:sz w:val="21"/>
                <w:szCs w:val="21"/>
              </w:rPr>
              <w:t xml:space="preserve"> </w:t>
            </w:r>
            <w:r>
              <w:rPr>
                <w:rFonts w:ascii="方正仿宋_GBK" w:hAnsi="方正仿宋_GBK" w:eastAsia="方正仿宋_GBK" w:cs="方正仿宋_GBK"/>
                <w:sz w:val="21"/>
                <w:szCs w:val="21"/>
              </w:rPr>
              <w:t>采取必要处置措施，保存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有关信息记录的。</w:t>
            </w:r>
          </w:p>
        </w:tc>
        <w:tc>
          <w:tcPr>
            <w:tcW w:w="3088" w:type="dxa"/>
            <w:tcBorders>
              <w:top w:val="single" w:color="000000" w:sz="4" w:space="0"/>
              <w:left w:val="single" w:color="000000" w:sz="4" w:space="0"/>
              <w:bottom w:val="nil"/>
              <w:right w:val="single" w:color="000000" w:sz="4" w:space="0"/>
            </w:tcBorders>
          </w:tcPr>
          <w:p>
            <w:pPr>
              <w:pStyle w:val="10"/>
              <w:spacing w:line="27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《明码标价和禁止价格欺诈规</w:t>
            </w:r>
          </w:p>
        </w:tc>
        <w:tc>
          <w:tcPr>
            <w:tcW w:w="2607"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17"/>
                <w:szCs w:val="17"/>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3"/>
                <w:szCs w:val="23"/>
              </w:rPr>
            </w:pPr>
          </w:p>
          <w:p>
            <w:pPr>
              <w:pStyle w:val="10"/>
              <w:spacing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第二十六条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但能够主动消除或者减轻危害后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果，及时退还消费者或者其他经营</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者多付价款的，依法从轻或者减轻</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02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70"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p>
            <w:pPr>
              <w:pStyle w:val="10"/>
              <w:spacing w:before="9" w:line="218" w:lineRule="auto"/>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第二十四条</w:t>
            </w:r>
            <w:r>
              <w:rPr>
                <w:rFonts w:ascii="方正仿宋_GBK" w:hAnsi="方正仿宋_GBK" w:eastAsia="方正仿宋_GBK" w:cs="方正仿宋_GBK"/>
                <w:spacing w:val="49"/>
                <w:sz w:val="21"/>
                <w:szCs w:val="21"/>
              </w:rPr>
              <w:t xml:space="preserve"> </w:t>
            </w:r>
            <w:r>
              <w:rPr>
                <w:rFonts w:ascii="方正仿宋_GBK" w:hAnsi="方正仿宋_GBK" w:eastAsia="方正仿宋_GBK" w:cs="方正仿宋_GBK"/>
                <w:spacing w:val="9"/>
                <w:sz w:val="21"/>
                <w:szCs w:val="21"/>
              </w:rPr>
              <w:t>交易场所提供者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违反本规定第四条第二款、第三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款，法律、行政法规有规定的，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依照其规定；法律、行政法规没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有规定的，由县级以上市场监督</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管理部门责令改正，可以处三万</w:t>
            </w:r>
          </w:p>
        </w:tc>
        <w:tc>
          <w:tcPr>
            <w:tcW w:w="2607" w:type="dxa"/>
            <w:vMerge w:val="continue"/>
            <w:tcBorders>
              <w:left w:val="single" w:color="000000" w:sz="4" w:space="0"/>
              <w:bottom w:val="nil"/>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511"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08"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元以下罚款；情节严重的，处三</w:t>
            </w:r>
          </w:p>
          <w:p>
            <w:pPr>
              <w:pStyle w:val="10"/>
              <w:spacing w:line="295"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万元以上十万元以下罚款。</w:t>
            </w:r>
          </w:p>
        </w:tc>
        <w:tc>
          <w:tcPr>
            <w:tcW w:w="2607" w:type="dxa"/>
            <w:tcBorders>
              <w:top w:val="nil"/>
              <w:left w:val="single" w:color="000000" w:sz="4" w:space="0"/>
              <w:bottom w:val="single" w:color="000000" w:sz="4" w:space="0"/>
              <w:right w:val="single" w:color="000000" w:sz="4" w:space="0"/>
            </w:tcBorders>
          </w:tcPr>
          <w:p>
            <w:pPr>
              <w:pStyle w:val="10"/>
              <w:spacing w:line="299"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53"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16"/>
                <w:szCs w:val="16"/>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18</w:t>
            </w:r>
          </w:p>
        </w:tc>
        <w:tc>
          <w:tcPr>
            <w:tcW w:w="2531" w:type="dxa"/>
            <w:tcBorders>
              <w:top w:val="single" w:color="000000" w:sz="4" w:space="0"/>
              <w:left w:val="single" w:color="000000" w:sz="4" w:space="0"/>
              <w:bottom w:val="nil"/>
              <w:right w:val="single" w:color="000000" w:sz="4" w:space="0"/>
            </w:tcBorders>
          </w:tcPr>
          <w:p>
            <w:pPr>
              <w:pStyle w:val="10"/>
              <w:spacing w:line="292"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交易场所提供者不尊重场</w:t>
            </w:r>
          </w:p>
        </w:tc>
        <w:tc>
          <w:tcPr>
            <w:tcW w:w="3088" w:type="dxa"/>
            <w:tcBorders>
              <w:top w:val="single" w:color="000000" w:sz="4" w:space="0"/>
              <w:left w:val="single" w:color="000000" w:sz="4" w:space="0"/>
              <w:bottom w:val="nil"/>
              <w:right w:val="single" w:color="000000" w:sz="4" w:space="0"/>
            </w:tcBorders>
          </w:tcPr>
          <w:p>
            <w:pPr>
              <w:pStyle w:val="10"/>
              <w:spacing w:before="16" w:line="240" w:lineRule="auto"/>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《明码标价和禁止价格欺诈规</w:t>
            </w:r>
          </w:p>
        </w:tc>
        <w:tc>
          <w:tcPr>
            <w:tcW w:w="2607" w:type="dxa"/>
            <w:tcBorders>
              <w:top w:val="single" w:color="000000" w:sz="4" w:space="0"/>
              <w:left w:val="single" w:color="000000" w:sz="4" w:space="0"/>
              <w:bottom w:val="nil"/>
              <w:right w:val="single" w:color="000000" w:sz="4" w:space="0"/>
            </w:tcBorders>
          </w:tcPr>
          <w:p>
            <w:pPr>
              <w:pStyle w:val="10"/>
              <w:spacing w:line="29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tcBorders>
              <w:top w:val="single" w:color="000000" w:sz="4" w:space="0"/>
              <w:left w:val="single" w:color="000000" w:sz="4" w:space="0"/>
              <w:bottom w:val="nil"/>
              <w:right w:val="single" w:color="000000" w:sz="4" w:space="0"/>
            </w:tcBorders>
          </w:tcPr>
          <w:p>
            <w:pPr>
              <w:pStyle w:val="10"/>
              <w:spacing w:line="29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8"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44"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所内（平台内）经营者的</w:t>
            </w:r>
          </w:p>
        </w:tc>
        <w:tc>
          <w:tcPr>
            <w:tcW w:w="3088" w:type="dxa"/>
            <w:tcBorders>
              <w:top w:val="nil"/>
              <w:left w:val="single" w:color="000000" w:sz="4" w:space="0"/>
              <w:bottom w:val="nil"/>
              <w:right w:val="single" w:color="000000" w:sz="4" w:space="0"/>
            </w:tcBorders>
          </w:tcPr>
          <w:p>
            <w:pPr>
              <w:pStyle w:val="10"/>
              <w:spacing w:line="258"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tc>
        <w:tc>
          <w:tcPr>
            <w:tcW w:w="2607" w:type="dxa"/>
            <w:tcBorders>
              <w:top w:val="nil"/>
              <w:left w:val="single" w:color="000000" w:sz="4" w:space="0"/>
              <w:bottom w:val="nil"/>
              <w:right w:val="single" w:color="000000" w:sz="4" w:space="0"/>
            </w:tcBorders>
          </w:tcPr>
          <w:p>
            <w:pPr>
              <w:pStyle w:val="10"/>
              <w:spacing w:line="24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tc>
        <w:tc>
          <w:tcPr>
            <w:tcW w:w="3338" w:type="dxa"/>
            <w:tcBorders>
              <w:top w:val="nil"/>
              <w:left w:val="single" w:color="000000" w:sz="4" w:space="0"/>
              <w:bottom w:val="nil"/>
              <w:right w:val="single" w:color="000000" w:sz="4" w:space="0"/>
            </w:tcBorders>
          </w:tcPr>
          <w:p>
            <w:pPr>
              <w:pStyle w:val="10"/>
              <w:tabs>
                <w:tab w:val="left" w:pos="1363"/>
              </w:tabs>
              <w:spacing w:line="24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第二十六条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经营者违反本规定，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82"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6"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经营自主权，强制或者变</w:t>
            </w:r>
          </w:p>
        </w:tc>
        <w:tc>
          <w:tcPr>
            <w:tcW w:w="3088" w:type="dxa"/>
            <w:tcBorders>
              <w:top w:val="nil"/>
              <w:left w:val="single" w:color="000000" w:sz="4" w:space="0"/>
              <w:bottom w:val="nil"/>
              <w:right w:val="single" w:color="000000" w:sz="4" w:space="0"/>
            </w:tcBorders>
          </w:tcPr>
          <w:p>
            <w:pPr>
              <w:pStyle w:val="10"/>
              <w:tabs>
                <w:tab w:val="left" w:pos="1444"/>
              </w:tabs>
              <w:spacing w:line="25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w w:val="95"/>
                <w:sz w:val="21"/>
                <w:szCs w:val="21"/>
              </w:rPr>
              <w:t>第二十四条</w:t>
            </w:r>
            <w:r>
              <w:rPr>
                <w:rFonts w:ascii="方正仿宋_GBK" w:hAnsi="方正仿宋_GBK" w:eastAsia="方正仿宋_GBK" w:cs="方正仿宋_GBK"/>
                <w:spacing w:val="8"/>
                <w:w w:val="95"/>
                <w:sz w:val="21"/>
                <w:szCs w:val="21"/>
              </w:rPr>
              <w:tab/>
            </w:r>
            <w:r>
              <w:rPr>
                <w:rFonts w:ascii="方正仿宋_GBK" w:hAnsi="方正仿宋_GBK" w:eastAsia="方正仿宋_GBK" w:cs="方正仿宋_GBK"/>
                <w:spacing w:val="9"/>
                <w:sz w:val="21"/>
                <w:szCs w:val="21"/>
              </w:rPr>
              <w:t>交易场所提供者</w:t>
            </w:r>
          </w:p>
        </w:tc>
        <w:tc>
          <w:tcPr>
            <w:tcW w:w="2607" w:type="dxa"/>
            <w:tcBorders>
              <w:top w:val="nil"/>
              <w:left w:val="single" w:color="000000" w:sz="4" w:space="0"/>
              <w:bottom w:val="nil"/>
              <w:right w:val="single" w:color="000000" w:sz="4" w:space="0"/>
            </w:tcBorders>
          </w:tcPr>
          <w:p>
            <w:pPr>
              <w:pStyle w:val="10"/>
              <w:spacing w:line="256"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p>
        </w:tc>
        <w:tc>
          <w:tcPr>
            <w:tcW w:w="3338" w:type="dxa"/>
            <w:tcBorders>
              <w:top w:val="nil"/>
              <w:left w:val="single" w:color="000000" w:sz="4" w:space="0"/>
              <w:bottom w:val="nil"/>
              <w:right w:val="single" w:color="000000" w:sz="4" w:space="0"/>
            </w:tcBorders>
          </w:tcPr>
          <w:p>
            <w:pPr>
              <w:pStyle w:val="10"/>
              <w:spacing w:line="256"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3"/>
                <w:sz w:val="21"/>
                <w:szCs w:val="21"/>
              </w:rPr>
              <w:t>但能够主动消除或者减轻危害后</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74"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相强制场所内（平台内）</w:t>
            </w:r>
          </w:p>
        </w:tc>
        <w:tc>
          <w:tcPr>
            <w:tcW w:w="3088" w:type="dxa"/>
            <w:tcBorders>
              <w:top w:val="nil"/>
              <w:left w:val="single" w:color="000000" w:sz="4" w:space="0"/>
              <w:bottom w:val="nil"/>
              <w:right w:val="single" w:color="000000" w:sz="4" w:space="0"/>
            </w:tcBorders>
          </w:tcPr>
          <w:p>
            <w:pPr>
              <w:pStyle w:val="10"/>
              <w:spacing w:line="247"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违反本规定第四条第二款、第三</w:t>
            </w:r>
          </w:p>
        </w:tc>
        <w:tc>
          <w:tcPr>
            <w:tcW w:w="2607" w:type="dxa"/>
            <w:tcBorders>
              <w:top w:val="nil"/>
              <w:left w:val="single" w:color="000000" w:sz="4" w:space="0"/>
              <w:bottom w:val="nil"/>
              <w:right w:val="single" w:color="000000" w:sz="4" w:space="0"/>
            </w:tcBorders>
          </w:tcPr>
          <w:p>
            <w:pPr>
              <w:pStyle w:val="10"/>
              <w:spacing w:line="274"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为、或者配合行政机关查</w:t>
            </w:r>
          </w:p>
        </w:tc>
        <w:tc>
          <w:tcPr>
            <w:tcW w:w="3338" w:type="dxa"/>
            <w:tcBorders>
              <w:top w:val="nil"/>
              <w:left w:val="single" w:color="000000" w:sz="4" w:space="0"/>
              <w:bottom w:val="nil"/>
              <w:right w:val="single" w:color="000000" w:sz="4" w:space="0"/>
            </w:tcBorders>
          </w:tcPr>
          <w:p>
            <w:pPr>
              <w:pStyle w:val="10"/>
              <w:spacing w:line="27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果，及时退还消费者或者其他经营</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4"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83"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经营者参与价格促销活动</w:t>
            </w:r>
          </w:p>
        </w:tc>
        <w:tc>
          <w:tcPr>
            <w:tcW w:w="3088" w:type="dxa"/>
            <w:tcBorders>
              <w:top w:val="nil"/>
              <w:left w:val="single" w:color="000000" w:sz="4" w:space="0"/>
              <w:bottom w:val="single" w:color="000000" w:sz="4" w:space="0"/>
              <w:right w:val="single" w:color="000000" w:sz="4" w:space="0"/>
            </w:tcBorders>
          </w:tcPr>
          <w:p>
            <w:pPr>
              <w:pStyle w:val="10"/>
              <w:spacing w:line="238"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款，法律、行政法规有规定的，</w:t>
            </w:r>
          </w:p>
        </w:tc>
        <w:tc>
          <w:tcPr>
            <w:tcW w:w="2607" w:type="dxa"/>
            <w:tcBorders>
              <w:top w:val="nil"/>
              <w:left w:val="single" w:color="000000" w:sz="4" w:space="0"/>
              <w:bottom w:val="single" w:color="000000" w:sz="4" w:space="0"/>
              <w:right w:val="single" w:color="000000" w:sz="4" w:space="0"/>
            </w:tcBorders>
          </w:tcPr>
          <w:p>
            <w:pPr>
              <w:pStyle w:val="10"/>
              <w:spacing w:line="283"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处违法行为有立功表现；</w:t>
            </w:r>
          </w:p>
        </w:tc>
        <w:tc>
          <w:tcPr>
            <w:tcW w:w="3338" w:type="dxa"/>
            <w:tcBorders>
              <w:top w:val="nil"/>
              <w:left w:val="single" w:color="000000" w:sz="4" w:space="0"/>
              <w:bottom w:val="single" w:color="000000" w:sz="4" w:space="0"/>
              <w:right w:val="single" w:color="000000" w:sz="4" w:space="0"/>
            </w:tcBorders>
          </w:tcPr>
          <w:p>
            <w:pPr>
              <w:pStyle w:val="10"/>
              <w:spacing w:line="28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者多付价款的，依法从轻或者减轻</w:t>
            </w:r>
          </w:p>
        </w:tc>
        <w:tc>
          <w:tcPr>
            <w:tcW w:w="1320" w:type="dxa"/>
            <w:vMerge w:val="continue"/>
            <w:tcBorders>
              <w:left w:val="single" w:color="000000" w:sz="4" w:space="0"/>
              <w:bottom w:val="single" w:color="000000" w:sz="4" w:space="0"/>
              <w:right w:val="single" w:color="000000" w:sz="4" w:space="0"/>
            </w:tcBorders>
          </w:tcPr>
          <w:p/>
        </w:tc>
      </w:tr>
    </w:tbl>
    <w:p>
      <w:pPr>
        <w:spacing w:after="0"/>
        <w:sectPr>
          <w:footerReference r:id="rId13" w:type="default"/>
          <w:footerReference r:id="rId14" w:type="even"/>
          <w:pgSz w:w="16840" w:h="11910" w:orient="landscape"/>
          <w:pgMar w:top="1100" w:right="1520" w:bottom="940" w:left="1400" w:header="0" w:footer="742" w:gutter="0"/>
          <w:pgNumType w:start="4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318"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pPr>
              <w:pStyle w:val="10"/>
              <w:spacing w:line="291"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的。</w:t>
            </w:r>
          </w:p>
        </w:tc>
        <w:tc>
          <w:tcPr>
            <w:tcW w:w="3088" w:type="dxa"/>
            <w:tcBorders>
              <w:top w:val="single" w:color="000000" w:sz="4" w:space="0"/>
              <w:left w:val="single" w:color="000000" w:sz="4" w:space="0"/>
              <w:bottom w:val="nil"/>
              <w:right w:val="single" w:color="000000" w:sz="4" w:space="0"/>
            </w:tcBorders>
          </w:tcPr>
          <w:p>
            <w:pPr>
              <w:pStyle w:val="10"/>
              <w:spacing w:line="277"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依照其规定；法律、行政法规没</w:t>
            </w:r>
          </w:p>
        </w:tc>
        <w:tc>
          <w:tcPr>
            <w:tcW w:w="2607" w:type="dxa"/>
            <w:tcBorders>
              <w:top w:val="single" w:color="000000" w:sz="4" w:space="0"/>
              <w:left w:val="single" w:color="000000" w:sz="4" w:space="0"/>
              <w:bottom w:val="nil"/>
              <w:right w:val="single" w:color="000000" w:sz="4" w:space="0"/>
            </w:tcBorders>
          </w:tcPr>
          <w:p>
            <w:pPr>
              <w:pStyle w:val="10"/>
              <w:spacing w:line="291"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及时退还消费者或者其</w:t>
            </w:r>
          </w:p>
        </w:tc>
        <w:tc>
          <w:tcPr>
            <w:tcW w:w="3338" w:type="dxa"/>
            <w:vMerge w:val="restart"/>
            <w:tcBorders>
              <w:top w:val="single" w:color="000000" w:sz="4" w:space="0"/>
              <w:left w:val="single" w:color="000000" w:sz="4" w:space="0"/>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4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有规定的，由县级以上市场监督</w:t>
            </w:r>
          </w:p>
        </w:tc>
        <w:tc>
          <w:tcPr>
            <w:tcW w:w="2607" w:type="dxa"/>
            <w:tcBorders>
              <w:top w:val="nil"/>
              <w:left w:val="single" w:color="000000" w:sz="4" w:space="0"/>
              <w:bottom w:val="nil"/>
              <w:right w:val="single" w:color="000000" w:sz="4" w:space="0"/>
            </w:tcBorders>
          </w:tcPr>
          <w:p>
            <w:pPr>
              <w:pStyle w:val="10"/>
              <w:spacing w:line="278"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他经营者多付价款；</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3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管理部门责令改正，可以处三万</w:t>
            </w:r>
          </w:p>
        </w:tc>
        <w:tc>
          <w:tcPr>
            <w:tcW w:w="2607" w:type="dxa"/>
            <w:vMerge w:val="restart"/>
            <w:tcBorders>
              <w:top w:val="nil"/>
              <w:left w:val="single" w:color="000000" w:sz="4" w:space="0"/>
              <w:right w:val="single" w:color="000000" w:sz="4" w:space="0"/>
            </w:tcBorders>
          </w:tcPr>
          <w:p>
            <w:pPr>
              <w:pStyle w:val="10"/>
              <w:spacing w:line="288"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52"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2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元以下罚款；情节严重的，处三</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60"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5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万元以上十万元以下罚款。</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69"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74" w:line="240" w:lineRule="auto"/>
              <w:ind w:right="1"/>
              <w:jc w:val="center"/>
              <w:rPr>
                <w:rFonts w:ascii="Times New Roman" w:hAnsi="Times New Roman" w:eastAsia="Times New Roman" w:cs="Times New Roman"/>
                <w:sz w:val="21"/>
                <w:szCs w:val="21"/>
              </w:rPr>
            </w:pPr>
            <w:r>
              <w:rPr>
                <w:rFonts w:ascii="Times New Roman"/>
                <w:sz w:val="21"/>
              </w:rPr>
              <w:t>19</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17"/>
                <w:szCs w:val="17"/>
              </w:rPr>
            </w:pPr>
          </w:p>
          <w:p>
            <w:pPr>
              <w:pStyle w:val="10"/>
              <w:spacing w:line="305" w:lineRule="exact"/>
              <w:ind w:left="102"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交易场所提供者为场所内</w:t>
            </w:r>
          </w:p>
          <w:p>
            <w:pPr>
              <w:pStyle w:val="10"/>
              <w:spacing w:before="13"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（平台内）经营者提供标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价模板的，应当符合《明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码标价和禁止价格欺诈规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定》要求的。</w:t>
            </w:r>
          </w:p>
        </w:tc>
        <w:tc>
          <w:tcPr>
            <w:tcW w:w="3088" w:type="dxa"/>
            <w:tcBorders>
              <w:top w:val="single" w:color="000000" w:sz="4" w:space="0"/>
              <w:left w:val="single" w:color="000000" w:sz="4" w:space="0"/>
              <w:bottom w:val="nil"/>
              <w:right w:val="single" w:color="000000" w:sz="4" w:space="0"/>
            </w:tcBorders>
          </w:tcPr>
          <w:p>
            <w:pPr>
              <w:pStyle w:val="10"/>
              <w:spacing w:before="48" w:line="240" w:lineRule="auto"/>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《明码标价和禁止价格欺诈规</w:t>
            </w:r>
          </w:p>
        </w:tc>
        <w:tc>
          <w:tcPr>
            <w:tcW w:w="2607" w:type="dxa"/>
            <w:tcBorders>
              <w:top w:val="single" w:color="000000" w:sz="4" w:space="0"/>
              <w:left w:val="single" w:color="000000" w:sz="4" w:space="0"/>
              <w:bottom w:val="nil"/>
              <w:right w:val="single" w:color="000000" w:sz="4" w:space="0"/>
            </w:tcBorders>
          </w:tcPr>
          <w:p>
            <w:pPr>
              <w:pStyle w:val="10"/>
              <w:spacing w:line="29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vMerge w:val="restart"/>
            <w:tcBorders>
              <w:top w:val="single" w:color="000000" w:sz="4" w:space="0"/>
              <w:left w:val="single" w:color="000000" w:sz="4" w:space="0"/>
              <w:right w:val="single" w:color="000000" w:sz="4" w:space="0"/>
            </w:tcBorders>
          </w:tcPr>
          <w:p>
            <w:pPr>
              <w:pStyle w:val="10"/>
              <w:spacing w:before="3" w:line="240" w:lineRule="auto"/>
              <w:ind w:right="0"/>
              <w:jc w:val="left"/>
              <w:rPr>
                <w:rFonts w:ascii="Times New Roman" w:hAnsi="Times New Roman" w:eastAsia="Times New Roman" w:cs="Times New Roman"/>
                <w:sz w:val="26"/>
                <w:szCs w:val="26"/>
              </w:rPr>
            </w:pPr>
          </w:p>
          <w:p>
            <w:pPr>
              <w:pStyle w:val="10"/>
              <w:spacing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第二十六条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但能够主动消除或者减轻危害后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果，及时退还消费者或者其他经营</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者多付价款的，依法从轻或者减轻</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729"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57"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p>
            <w:pPr>
              <w:pStyle w:val="10"/>
              <w:spacing w:before="9" w:line="218" w:lineRule="auto"/>
              <w:ind w:left="103" w:right="100"/>
              <w:jc w:val="both"/>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第二十五条</w:t>
            </w:r>
            <w:r>
              <w:rPr>
                <w:rFonts w:ascii="方正仿宋_GBK" w:hAnsi="方正仿宋_GBK" w:eastAsia="方正仿宋_GBK" w:cs="方正仿宋_GBK"/>
                <w:spacing w:val="48"/>
                <w:sz w:val="21"/>
                <w:szCs w:val="21"/>
              </w:rPr>
              <w:t xml:space="preserve"> </w:t>
            </w:r>
            <w:r>
              <w:rPr>
                <w:rFonts w:ascii="方正仿宋_GBK" w:hAnsi="方正仿宋_GBK" w:eastAsia="方正仿宋_GBK" w:cs="方正仿宋_GBK"/>
                <w:spacing w:val="9"/>
                <w:sz w:val="21"/>
                <w:szCs w:val="21"/>
              </w:rPr>
              <w:t>交易场所提供者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提供的标价模板不符合本规定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的，由县级以上市场监督管理部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门责令改正，可以处三万元以下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罚款；情节严重的，处三万元以</w:t>
            </w:r>
          </w:p>
        </w:tc>
        <w:tc>
          <w:tcPr>
            <w:tcW w:w="2607" w:type="dxa"/>
            <w:tcBorders>
              <w:top w:val="nil"/>
              <w:left w:val="single" w:color="000000" w:sz="4" w:space="0"/>
              <w:bottom w:val="nil"/>
              <w:right w:val="single" w:color="000000" w:sz="4" w:space="0"/>
            </w:tcBorders>
          </w:tcPr>
          <w:p>
            <w:pPr>
              <w:pStyle w:val="10"/>
              <w:spacing w:line="223"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p>
            <w:pPr>
              <w:pStyle w:val="10"/>
              <w:spacing w:before="13" w:line="300" w:lineRule="exact"/>
              <w:ind w:left="104"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1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2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上十万元以下罚款。</w:t>
            </w:r>
          </w:p>
        </w:tc>
        <w:tc>
          <w:tcPr>
            <w:tcW w:w="2607" w:type="dxa"/>
            <w:tcBorders>
              <w:top w:val="nil"/>
              <w:left w:val="single" w:color="000000" w:sz="4" w:space="0"/>
              <w:bottom w:val="single" w:color="000000" w:sz="4" w:space="0"/>
              <w:right w:val="single" w:color="000000" w:sz="4" w:space="0"/>
            </w:tcBorders>
          </w:tcPr>
          <w:p>
            <w:pPr>
              <w:pStyle w:val="10"/>
              <w:spacing w:line="299"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6"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6" w:line="240" w:lineRule="auto"/>
              <w:ind w:right="0"/>
              <w:jc w:val="left"/>
              <w:rPr>
                <w:rFonts w:ascii="Times New Roman" w:hAnsi="Times New Roman" w:eastAsia="Times New Roman" w:cs="Times New Roman"/>
                <w:sz w:val="19"/>
                <w:szCs w:val="19"/>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20</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3"/>
                <w:szCs w:val="23"/>
              </w:rPr>
            </w:pPr>
          </w:p>
          <w:p>
            <w:pPr>
              <w:pStyle w:val="10"/>
              <w:spacing w:line="300" w:lineRule="exact"/>
              <w:ind w:left="102" w:right="10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经营者没有合理理由，在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折价、减价前临时显著提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高标示价格并作为折价、</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减价计算基准的。</w:t>
            </w:r>
          </w:p>
        </w:tc>
        <w:tc>
          <w:tcPr>
            <w:tcW w:w="3088" w:type="dxa"/>
            <w:tcBorders>
              <w:top w:val="single" w:color="000000" w:sz="4" w:space="0"/>
              <w:left w:val="single" w:color="000000" w:sz="4" w:space="0"/>
              <w:bottom w:val="nil"/>
              <w:right w:val="single" w:color="000000" w:sz="4" w:space="0"/>
            </w:tcBorders>
          </w:tcPr>
          <w:p>
            <w:pPr>
              <w:pStyle w:val="10"/>
              <w:spacing w:line="29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《明码标价和禁止价格欺诈规</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2"/>
                <w:szCs w:val="22"/>
              </w:rPr>
            </w:pPr>
          </w:p>
          <w:p>
            <w:pPr>
              <w:pStyle w:val="10"/>
              <w:spacing w:line="240" w:lineRule="auto"/>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1"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第二十六条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但能够主动消除或者减轻危害后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果，及时退还消费者或者其他经营</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者多付价款的，依法从轻或者减轻</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tabs>
                <w:tab w:val="left" w:pos="1416"/>
              </w:tabs>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2"/>
                <w:w w:val="95"/>
                <w:sz w:val="21"/>
                <w:szCs w:val="21"/>
              </w:rPr>
              <w:t>第二十三条</w:t>
            </w:r>
            <w:r>
              <w:rPr>
                <w:rFonts w:ascii="方正仿宋_GBK" w:hAnsi="方正仿宋_GBK" w:eastAsia="方正仿宋_GBK" w:cs="方正仿宋_GBK"/>
                <w:spacing w:val="12"/>
                <w:w w:val="95"/>
                <w:sz w:val="21"/>
                <w:szCs w:val="21"/>
              </w:rPr>
              <w:tab/>
            </w:r>
            <w:r>
              <w:rPr>
                <w:rFonts w:ascii="方正仿宋_GBK" w:hAnsi="方正仿宋_GBK" w:eastAsia="方正仿宋_GBK" w:cs="方正仿宋_GBK"/>
                <w:spacing w:val="13"/>
                <w:sz w:val="21"/>
                <w:szCs w:val="21"/>
              </w:rPr>
              <w:t>经营者违反本规</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定第十六条至第二十条规定的，</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2"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由县级以上市场监督管理部门</w:t>
            </w:r>
          </w:p>
        </w:tc>
        <w:tc>
          <w:tcPr>
            <w:tcW w:w="2607" w:type="dxa"/>
            <w:vMerge w:val="continue"/>
            <w:tcBorders>
              <w:left w:val="single" w:color="000000" w:sz="4" w:space="0"/>
              <w:bottom w:val="nil"/>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15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依照《中华人民共和国价格法》</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争法》《中华人民共和国电子商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务法》《价格违法行为行政处罚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规定》等法律、行政法规进行处</w:t>
            </w:r>
          </w:p>
        </w:tc>
        <w:tc>
          <w:tcPr>
            <w:tcW w:w="2607" w:type="dxa"/>
            <w:tcBorders>
              <w:top w:val="nil"/>
              <w:left w:val="single" w:color="000000" w:sz="4" w:space="0"/>
              <w:bottom w:val="nil"/>
              <w:right w:val="single" w:color="000000" w:sz="4" w:space="0"/>
            </w:tcBorders>
          </w:tcPr>
          <w:p>
            <w:pPr>
              <w:pStyle w:val="10"/>
              <w:spacing w:line="256"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7"/>
                <w:sz w:val="21"/>
                <w:szCs w:val="21"/>
              </w:rPr>
              <w:t>后果、或者主动供述行政</w:t>
            </w:r>
          </w:p>
          <w:p>
            <w:pPr>
              <w:pStyle w:val="10"/>
              <w:spacing w:before="13" w:line="300" w:lineRule="exact"/>
              <w:ind w:left="104" w:right="10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及时退还消费者或者其</w:t>
            </w:r>
          </w:p>
        </w:tc>
        <w:tc>
          <w:tcPr>
            <w:tcW w:w="3338" w:type="dxa"/>
            <w:vMerge w:val="continue"/>
            <w:tcBorders>
              <w:left w:val="single" w:color="000000" w:sz="4" w:space="0"/>
              <w:bottom w:val="nil"/>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罚。</w:t>
            </w:r>
          </w:p>
        </w:tc>
        <w:tc>
          <w:tcPr>
            <w:tcW w:w="2607" w:type="dxa"/>
            <w:tcBorders>
              <w:top w:val="nil"/>
              <w:left w:val="single" w:color="000000" w:sz="4" w:space="0"/>
              <w:bottom w:val="nil"/>
              <w:right w:val="single" w:color="000000" w:sz="4" w:space="0"/>
            </w:tcBorders>
          </w:tcPr>
          <w:p>
            <w:pPr>
              <w:pStyle w:val="10"/>
              <w:spacing w:line="260" w:lineRule="exact"/>
              <w:ind w:left="104"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他经营者多付价款；</w:t>
            </w:r>
          </w:p>
        </w:tc>
        <w:tc>
          <w:tcPr>
            <w:tcW w:w="3338" w:type="dxa"/>
            <w:vMerge w:val="restart"/>
            <w:tcBorders>
              <w:top w:val="nil"/>
              <w:left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处罚。</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2"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p>
        </w:tc>
        <w:tc>
          <w:tcPr>
            <w:tcW w:w="2607" w:type="dxa"/>
            <w:vMerge w:val="restart"/>
            <w:tcBorders>
              <w:top w:val="nil"/>
              <w:left w:val="single" w:color="000000" w:sz="4" w:space="0"/>
              <w:right w:val="single" w:color="000000" w:sz="4" w:space="0"/>
            </w:tcBorders>
          </w:tcPr>
          <w:p>
            <w:pPr>
              <w:pStyle w:val="10"/>
              <w:spacing w:line="262" w:lineRule="exact"/>
              <w:ind w:left="104"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tabs>
                <w:tab w:val="left" w:pos="988"/>
              </w:tabs>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w w:val="95"/>
                <w:sz w:val="21"/>
                <w:szCs w:val="21"/>
              </w:rPr>
              <w:t>第七条</w:t>
            </w:r>
            <w:r>
              <w:rPr>
                <w:rFonts w:ascii="方正仿宋_GBK" w:hAnsi="方正仿宋_GBK" w:eastAsia="方正仿宋_GBK" w:cs="方正仿宋_GBK"/>
                <w:spacing w:val="8"/>
                <w:w w:val="95"/>
                <w:sz w:val="21"/>
                <w:szCs w:val="21"/>
              </w:rPr>
              <w:tab/>
            </w:r>
            <w:r>
              <w:rPr>
                <w:rFonts w:ascii="方正仿宋_GBK" w:hAnsi="方正仿宋_GBK" w:eastAsia="方正仿宋_GBK" w:cs="方正仿宋_GBK"/>
                <w:spacing w:val="10"/>
                <w:sz w:val="21"/>
                <w:szCs w:val="21"/>
              </w:rPr>
              <w:t>经营者违反价格法第</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十四条的规定，利用虚假的或者</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使人误解的价格手段，诱骗消费</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者或者其他经营者与其进行交</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334" w:hRule="exact"/>
        </w:trPr>
        <w:tc>
          <w:tcPr>
            <w:tcW w:w="808" w:type="dxa"/>
            <w:vMerge w:val="restart"/>
            <w:tcBorders>
              <w:top w:val="single" w:color="000000" w:sz="4" w:space="0"/>
              <w:left w:val="single" w:color="000000" w:sz="4" w:space="0"/>
              <w:right w:val="single" w:color="000000" w:sz="4" w:space="0"/>
            </w:tcBorders>
          </w:tcPr>
          <w:p/>
        </w:tc>
        <w:tc>
          <w:tcPr>
            <w:tcW w:w="2531" w:type="dxa"/>
            <w:vMerge w:val="restart"/>
            <w:tcBorders>
              <w:top w:val="single" w:color="000000" w:sz="4" w:space="0"/>
              <w:left w:val="single" w:color="000000" w:sz="4" w:space="0"/>
              <w:right w:val="single" w:color="000000" w:sz="4" w:space="0"/>
            </w:tcBorders>
          </w:tcPr>
          <w:p/>
        </w:tc>
        <w:tc>
          <w:tcPr>
            <w:tcW w:w="3088" w:type="dxa"/>
            <w:tcBorders>
              <w:top w:val="single" w:color="000000" w:sz="4" w:space="0"/>
              <w:left w:val="single" w:color="000000" w:sz="4" w:space="0"/>
              <w:bottom w:val="nil"/>
              <w:right w:val="single" w:color="000000" w:sz="4" w:space="0"/>
            </w:tcBorders>
          </w:tcPr>
          <w:p>
            <w:pPr>
              <w:pStyle w:val="10"/>
              <w:spacing w:line="291"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12"/>
                <w:sz w:val="21"/>
                <w:szCs w:val="21"/>
              </w:rPr>
              <w:t>易的，责令改正，没收违法所得，</w:t>
            </w:r>
          </w:p>
        </w:tc>
        <w:tc>
          <w:tcPr>
            <w:tcW w:w="2607" w:type="dxa"/>
            <w:vMerge w:val="restart"/>
            <w:tcBorders>
              <w:top w:val="single" w:color="000000" w:sz="4" w:space="0"/>
              <w:left w:val="single" w:color="000000" w:sz="4" w:space="0"/>
              <w:right w:val="single" w:color="000000" w:sz="4" w:space="0"/>
            </w:tcBorders>
          </w:tcPr>
          <w:p/>
        </w:tc>
        <w:tc>
          <w:tcPr>
            <w:tcW w:w="3338" w:type="dxa"/>
            <w:vMerge w:val="restart"/>
            <w:tcBorders>
              <w:top w:val="single" w:color="000000" w:sz="4" w:space="0"/>
              <w:left w:val="single" w:color="000000" w:sz="4" w:space="0"/>
              <w:right w:val="single" w:color="000000" w:sz="4" w:space="0"/>
            </w:tcBorders>
          </w:tcP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并处违法所得</w:t>
            </w:r>
            <w:r>
              <w:rPr>
                <w:rFonts w:ascii="方正仿宋_GBK" w:hAnsi="方正仿宋_GBK" w:eastAsia="方正仿宋_GBK" w:cs="方正仿宋_GBK"/>
                <w:spacing w:val="-43"/>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倍以下的罚款；</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没有违法所得的，处</w:t>
            </w:r>
            <w:r>
              <w:rPr>
                <w:rFonts w:ascii="方正仿宋_GBK" w:hAnsi="方正仿宋_GBK" w:eastAsia="方正仿宋_GBK" w:cs="方正仿宋_GBK"/>
                <w:spacing w:val="-44"/>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2"/>
                <w:sz w:val="21"/>
                <w:szCs w:val="21"/>
              </w:rPr>
              <w:t xml:space="preserve"> </w:t>
            </w:r>
            <w:r>
              <w:rPr>
                <w:rFonts w:ascii="方正仿宋_GBK" w:hAnsi="方正仿宋_GBK" w:eastAsia="方正仿宋_GBK" w:cs="方正仿宋_GBK"/>
                <w:sz w:val="21"/>
                <w:szCs w:val="21"/>
              </w:rPr>
              <w:t>万元以上</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2"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2" w:lineRule="exact"/>
              <w:ind w:left="103"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 xml:space="preserve">50 </w:t>
            </w:r>
            <w:r>
              <w:rPr>
                <w:rFonts w:ascii="方正仿宋_GBK" w:hAnsi="方正仿宋_GBK" w:eastAsia="方正仿宋_GBK" w:cs="方正仿宋_GBK"/>
                <w:spacing w:val="7"/>
                <w:sz w:val="21"/>
                <w:szCs w:val="21"/>
              </w:rPr>
              <w:t>万元以下的罚款；情节严重</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的，责令停业整顿，或者由工商</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行政管理机关吊销营业执照。</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8"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24" w:line="240" w:lineRule="auto"/>
              <w:ind w:right="1"/>
              <w:jc w:val="center"/>
              <w:rPr>
                <w:rFonts w:ascii="Times New Roman" w:hAnsi="Times New Roman" w:eastAsia="Times New Roman" w:cs="Times New Roman"/>
                <w:sz w:val="21"/>
                <w:szCs w:val="21"/>
              </w:rPr>
            </w:pPr>
            <w:r>
              <w:rPr>
                <w:rFonts w:ascii="Times New Roman"/>
                <w:sz w:val="21"/>
              </w:rPr>
              <w:t>21</w:t>
            </w:r>
          </w:p>
        </w:tc>
        <w:tc>
          <w:tcPr>
            <w:tcW w:w="2531" w:type="dxa"/>
            <w:tcBorders>
              <w:top w:val="single" w:color="000000" w:sz="4" w:space="0"/>
              <w:left w:val="single" w:color="000000" w:sz="4" w:space="0"/>
              <w:bottom w:val="nil"/>
              <w:right w:val="single" w:color="000000" w:sz="4" w:space="0"/>
            </w:tcBorders>
          </w:tcPr>
          <w:p>
            <w:pPr>
              <w:pStyle w:val="10"/>
              <w:spacing w:line="293"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经营者实施下列价格欺诈</w:t>
            </w:r>
          </w:p>
        </w:tc>
        <w:tc>
          <w:tcPr>
            <w:tcW w:w="3088" w:type="dxa"/>
            <w:vMerge w:val="restart"/>
            <w:tcBorders>
              <w:top w:val="single" w:color="000000" w:sz="4" w:space="0"/>
              <w:left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4"/>
                <w:szCs w:val="24"/>
              </w:rPr>
            </w:pPr>
          </w:p>
          <w:p>
            <w:pPr>
              <w:pStyle w:val="10"/>
              <w:spacing w:line="240" w:lineRule="auto"/>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《明码标价和禁止价格欺诈规</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5"/>
                <w:szCs w:val="15"/>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0" w:line="240" w:lineRule="auto"/>
              <w:ind w:right="0"/>
              <w:jc w:val="left"/>
              <w:rPr>
                <w:rFonts w:ascii="Times New Roman" w:hAnsi="Times New Roman" w:eastAsia="Times New Roman" w:cs="Times New Roman"/>
                <w:sz w:val="21"/>
                <w:szCs w:val="21"/>
              </w:rPr>
            </w:pPr>
          </w:p>
          <w:p>
            <w:pPr>
              <w:pStyle w:val="10"/>
              <w:spacing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第二十六条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但能够主动消除或者减轻危害后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果，及时退还消费者或者其他经营</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者多付价款的，依法从轻或者减轻</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行为的：（一）谎称商品</w:t>
            </w:r>
          </w:p>
        </w:tc>
        <w:tc>
          <w:tcPr>
            <w:tcW w:w="3088" w:type="dxa"/>
            <w:vMerge w:val="continue"/>
            <w:tcBorders>
              <w:left w:val="single" w:color="000000" w:sz="4" w:space="0"/>
              <w:bottom w:val="nil"/>
              <w:right w:val="single" w:color="000000" w:sz="4" w:space="0"/>
            </w:tcBorders>
          </w:tcP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和服务价格为政府定价或</w:t>
            </w: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者政府指导价；（二）以</w:t>
            </w: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第二十三条</w:t>
            </w:r>
            <w:r>
              <w:rPr>
                <w:rFonts w:ascii="方正仿宋_GBK" w:hAnsi="方正仿宋_GBK" w:eastAsia="方正仿宋_GBK" w:cs="方正仿宋_GBK"/>
                <w:spacing w:val="15"/>
                <w:sz w:val="21"/>
                <w:szCs w:val="21"/>
              </w:rPr>
              <w:t xml:space="preserve"> </w:t>
            </w:r>
            <w:r>
              <w:rPr>
                <w:rFonts w:ascii="方正仿宋_GBK" w:hAnsi="方正仿宋_GBK" w:eastAsia="方正仿宋_GBK" w:cs="方正仿宋_GBK"/>
                <w:spacing w:val="2"/>
                <w:sz w:val="21"/>
                <w:szCs w:val="21"/>
              </w:rPr>
              <w:t>经营者违反本规定</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低价诱骗消费者或者其他</w:t>
            </w: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第十六条至第二十条规定的，由</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经营者，以高价进行结算；</w:t>
            </w: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县级以上市场监督管理部门依</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（三）通过虚假折价、减</w:t>
            </w: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8"/>
                <w:sz w:val="21"/>
                <w:szCs w:val="21"/>
              </w:rPr>
              <w:t>照《中华人民共和国价格法》《中</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56"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价或者价格比较等方式销</w:t>
            </w:r>
          </w:p>
          <w:p>
            <w:pPr>
              <w:pStyle w:val="10"/>
              <w:spacing w:line="30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售商</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品或</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者提</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供服</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务；</w:t>
            </w:r>
          </w:p>
          <w:p>
            <w:pPr>
              <w:pStyle w:val="10"/>
              <w:spacing w:before="13"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（四）销售商品或者提供</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服务时，使用欺骗性、误</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导性的语言、文字、数字、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图片或者视频等标示价格</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以及其他价格信息；（五）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无正当理由拒绝履行或者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不完</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全履</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行价</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格承</w:t>
            </w:r>
            <w:r>
              <w:rPr>
                <w:rFonts w:ascii="方正仿宋_GBK" w:hAnsi="方正仿宋_GBK" w:eastAsia="方正仿宋_GBK" w:cs="方正仿宋_GBK"/>
                <w:spacing w:val="-70"/>
                <w:sz w:val="21"/>
                <w:szCs w:val="21"/>
              </w:rPr>
              <w:t xml:space="preserve"> </w:t>
            </w:r>
            <w:r>
              <w:rPr>
                <w:rFonts w:ascii="方正仿宋_GBK" w:hAnsi="方正仿宋_GBK" w:eastAsia="方正仿宋_GBK" w:cs="方正仿宋_GBK"/>
                <w:spacing w:val="11"/>
                <w:sz w:val="21"/>
                <w:szCs w:val="21"/>
              </w:rPr>
              <w:t>诺；</w:t>
            </w:r>
          </w:p>
        </w:tc>
        <w:tc>
          <w:tcPr>
            <w:tcW w:w="308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华人民共和国反不正当竞争法》</w:t>
            </w:r>
          </w:p>
          <w:p>
            <w:pPr>
              <w:pStyle w:val="10"/>
              <w:spacing w:line="300"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《中华人民共和国电子商务法》</w:t>
            </w:r>
          </w:p>
          <w:p>
            <w:pPr>
              <w:pStyle w:val="10"/>
              <w:spacing w:before="13"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等法律、行政法规进行处罚。</w:t>
            </w:r>
          </w:p>
          <w:p>
            <w:pPr>
              <w:pStyle w:val="10"/>
              <w:spacing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第七条</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pacing w:val="10"/>
                <w:sz w:val="21"/>
                <w:szCs w:val="21"/>
              </w:rPr>
              <w:t>经营者违反价格法第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十四条的规定，利用虚假的或者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使人误解的价格手段，诱骗消费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者或者其他经营者与其进行交</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7"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（六）不标示或者显著弱</w:t>
            </w:r>
          </w:p>
        </w:tc>
        <w:tc>
          <w:tcPr>
            <w:tcW w:w="3088" w:type="dxa"/>
            <w:tcBorders>
              <w:top w:val="nil"/>
              <w:left w:val="single" w:color="000000" w:sz="4" w:space="0"/>
              <w:bottom w:val="nil"/>
              <w:right w:val="single" w:color="000000" w:sz="4" w:space="0"/>
            </w:tcBorders>
          </w:tcPr>
          <w:p>
            <w:pPr>
              <w:pStyle w:val="10"/>
              <w:spacing w:line="26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pacing w:val="-12"/>
                <w:sz w:val="21"/>
                <w:szCs w:val="21"/>
              </w:rPr>
              <w:t>易的，责令改正，没收违法所得，</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4"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化标示对消费者或者其他</w:t>
            </w:r>
          </w:p>
        </w:tc>
        <w:tc>
          <w:tcPr>
            <w:tcW w:w="308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并处违法所得</w:t>
            </w:r>
            <w:r>
              <w:rPr>
                <w:rFonts w:ascii="方正仿宋_GBK" w:hAnsi="方正仿宋_GBK" w:eastAsia="方正仿宋_GBK" w:cs="方正仿宋_GBK"/>
                <w:spacing w:val="-43"/>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倍以下的罚款；</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4"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经营者不利的价格条件，</w:t>
            </w:r>
          </w:p>
        </w:tc>
        <w:tc>
          <w:tcPr>
            <w:tcW w:w="308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没有违法所得的，处</w:t>
            </w:r>
            <w:r>
              <w:rPr>
                <w:rFonts w:ascii="方正仿宋_GBK" w:hAnsi="方正仿宋_GBK" w:eastAsia="方正仿宋_GBK" w:cs="方正仿宋_GBK"/>
                <w:spacing w:val="-44"/>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2"/>
                <w:sz w:val="21"/>
                <w:szCs w:val="21"/>
              </w:rPr>
              <w:t xml:space="preserve"> </w:t>
            </w:r>
            <w:r>
              <w:rPr>
                <w:rFonts w:ascii="方正仿宋_GBK" w:hAnsi="方正仿宋_GBK" w:eastAsia="方正仿宋_GBK" w:cs="方正仿宋_GBK"/>
                <w:sz w:val="21"/>
                <w:szCs w:val="21"/>
              </w:rPr>
              <w:t>万元以上</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3"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4"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诱骗消费者或者其他经营</w:t>
            </w:r>
          </w:p>
        </w:tc>
        <w:tc>
          <w:tcPr>
            <w:tcW w:w="308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 xml:space="preserve">50 </w:t>
            </w:r>
            <w:r>
              <w:rPr>
                <w:rFonts w:ascii="方正仿宋_GBK" w:hAnsi="方正仿宋_GBK" w:eastAsia="方正仿宋_GBK" w:cs="方正仿宋_GBK"/>
                <w:spacing w:val="7"/>
                <w:sz w:val="21"/>
                <w:szCs w:val="21"/>
              </w:rPr>
              <w:t>万元以下的罚款；情节严重</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者与其进行交易；（七）</w:t>
            </w: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的，责令停业整顿，或者由工商</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tcBorders>
              <w:top w:val="nil"/>
              <w:left w:val="single" w:color="000000" w:sz="4" w:space="0"/>
              <w:bottom w:val="nil"/>
              <w:right w:val="single" w:color="000000" w:sz="4" w:space="0"/>
            </w:tcBorders>
          </w:tcPr>
          <w:p>
            <w:pPr>
              <w:pStyle w:val="10"/>
              <w:spacing w:line="26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pacing w:val="-9"/>
                <w:sz w:val="21"/>
                <w:szCs w:val="21"/>
              </w:rPr>
              <w:t>通过积分、礼券、兑换券、</w:t>
            </w:r>
          </w:p>
        </w:tc>
        <w:tc>
          <w:tcPr>
            <w:tcW w:w="3088" w:type="dxa"/>
            <w:vMerge w:val="restart"/>
            <w:tcBorders>
              <w:top w:val="nil"/>
              <w:left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行政管理机关吊销营业执照。</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0" w:hRule="exact"/>
        </w:trPr>
        <w:tc>
          <w:tcPr>
            <w:tcW w:w="808" w:type="dxa"/>
            <w:vMerge w:val="continue"/>
            <w:tcBorders>
              <w:left w:val="single" w:color="000000" w:sz="4" w:space="0"/>
              <w:bottom w:val="single" w:color="000000" w:sz="4" w:space="0"/>
              <w:right w:val="single" w:color="000000" w:sz="4" w:space="0"/>
            </w:tcBorders>
          </w:tcPr>
          <w:p/>
        </w:tc>
        <w:tc>
          <w:tcPr>
            <w:tcW w:w="2531" w:type="dxa"/>
            <w:tcBorders>
              <w:top w:val="nil"/>
              <w:left w:val="single" w:color="000000" w:sz="4" w:space="0"/>
              <w:bottom w:val="single" w:color="000000" w:sz="4" w:space="0"/>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代金券等折抵价款时，拒</w:t>
            </w:r>
          </w:p>
        </w:tc>
        <w:tc>
          <w:tcPr>
            <w:tcW w:w="3088" w:type="dxa"/>
            <w:vMerge w:val="continue"/>
            <w:tcBorders>
              <w:left w:val="single" w:color="000000" w:sz="4" w:space="0"/>
              <w:bottom w:val="single" w:color="000000" w:sz="4" w:space="0"/>
              <w:right w:val="single" w:color="000000" w:sz="4" w:space="0"/>
            </w:tcBorders>
          </w:tcP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3088"/>
        <w:gridCol w:w="2607"/>
        <w:gridCol w:w="3338"/>
        <w:gridCol w:w="1320"/>
      </w:tblGrid>
      <w:tr>
        <w:tblPrEx>
          <w:tblLayout w:type="fixed"/>
          <w:tblCellMar>
            <w:top w:w="0" w:type="dxa"/>
            <w:left w:w="0" w:type="dxa"/>
            <w:bottom w:w="0" w:type="dxa"/>
            <w:right w:w="0" w:type="dxa"/>
          </w:tblCellMar>
        </w:tblPrEx>
        <w:trPr>
          <w:trHeight w:val="610"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不按约定折抵价款；（八）</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其他价格欺诈行为。</w:t>
            </w:r>
          </w:p>
        </w:tc>
        <w:tc>
          <w:tcPr>
            <w:tcW w:w="3088" w:type="dxa"/>
            <w:tcBorders>
              <w:top w:val="single" w:color="000000" w:sz="4" w:space="0"/>
              <w:left w:val="single" w:color="000000" w:sz="4" w:space="0"/>
              <w:bottom w:val="single" w:color="000000" w:sz="4" w:space="0"/>
              <w:right w:val="single" w:color="000000" w:sz="4" w:space="0"/>
            </w:tcBorders>
          </w:tcPr>
          <w:p/>
        </w:tc>
        <w:tc>
          <w:tcPr>
            <w:tcW w:w="2607" w:type="dxa"/>
            <w:tcBorders>
              <w:top w:val="single" w:color="000000" w:sz="4" w:space="0"/>
              <w:left w:val="single" w:color="000000" w:sz="4" w:space="0"/>
              <w:bottom w:val="single" w:color="000000" w:sz="4" w:space="0"/>
              <w:right w:val="single" w:color="000000" w:sz="4" w:space="0"/>
            </w:tcBorders>
          </w:tcPr>
          <w:p/>
        </w:tc>
        <w:tc>
          <w:tcPr>
            <w:tcW w:w="3338" w:type="dxa"/>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8"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4"/>
                <w:szCs w:val="24"/>
              </w:rPr>
            </w:pPr>
          </w:p>
          <w:p>
            <w:pPr>
              <w:pStyle w:val="10"/>
              <w:spacing w:line="240" w:lineRule="auto"/>
              <w:ind w:right="1"/>
              <w:jc w:val="center"/>
              <w:rPr>
                <w:rFonts w:ascii="Times New Roman" w:hAnsi="Times New Roman" w:eastAsia="Times New Roman" w:cs="Times New Roman"/>
                <w:sz w:val="21"/>
                <w:szCs w:val="21"/>
              </w:rPr>
            </w:pPr>
            <w:r>
              <w:rPr>
                <w:rFonts w:ascii="Times New Roman"/>
                <w:sz w:val="21"/>
              </w:rPr>
              <w:t>22</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23"/>
                <w:szCs w:val="23"/>
              </w:rPr>
            </w:pPr>
          </w:p>
          <w:p>
            <w:pPr>
              <w:pStyle w:val="10"/>
              <w:spacing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网络交易经营者实施下列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行为的：（一）在首页或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者其他显著位置标示的商</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品或者服务价格低于在详</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情页面标示的价格；（二）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公布的促销活动范围、规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则与实际促销活动范围、</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规则不一致；（三）其他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虚假的或者使人误解的价</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格标示和价格促销行为。</w:t>
            </w:r>
          </w:p>
        </w:tc>
        <w:tc>
          <w:tcPr>
            <w:tcW w:w="308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《明码标价和禁止价格欺诈规</w:t>
            </w:r>
          </w:p>
        </w:tc>
        <w:tc>
          <w:tcPr>
            <w:tcW w:w="2607"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8" w:line="240" w:lineRule="auto"/>
              <w:ind w:right="0"/>
              <w:jc w:val="left"/>
              <w:rPr>
                <w:rFonts w:ascii="Times New Roman" w:hAnsi="Times New Roman" w:eastAsia="Times New Roman" w:cs="Times New Roman"/>
                <w:sz w:val="29"/>
                <w:szCs w:val="29"/>
              </w:rPr>
            </w:pPr>
          </w:p>
          <w:p>
            <w:pPr>
              <w:pStyle w:val="10"/>
              <w:spacing w:line="300" w:lineRule="exact"/>
              <w:ind w:left="104" w:right="100"/>
              <w:jc w:val="left"/>
              <w:rPr>
                <w:rFonts w:ascii="方正仿宋_GBK" w:hAnsi="方正仿宋_GBK" w:eastAsia="方正仿宋_GBK" w:cs="方正仿宋_GBK"/>
                <w:sz w:val="21"/>
                <w:szCs w:val="21"/>
              </w:rPr>
            </w:pPr>
            <w:r>
              <w:rPr>
                <w:rFonts w:ascii="Times New Roman" w:hAnsi="Times New Roman" w:eastAsia="Times New Roman" w:cs="Times New Roman"/>
                <w:spacing w:val="11"/>
                <w:sz w:val="21"/>
                <w:szCs w:val="21"/>
              </w:rPr>
              <w:t>1.</w:t>
            </w:r>
            <w:r>
              <w:rPr>
                <w:rFonts w:ascii="方正仿宋_GBK" w:hAnsi="方正仿宋_GBK" w:eastAsia="方正仿宋_GBK" w:cs="方正仿宋_GBK"/>
                <w:spacing w:val="11"/>
                <w:sz w:val="21"/>
                <w:szCs w:val="21"/>
              </w:rPr>
              <w:t>主动消除违法行为危害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后果、或者主动供述行政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机</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关</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尚</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未</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掌</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握</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的</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违</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法</w:t>
            </w:r>
            <w:r>
              <w:rPr>
                <w:rFonts w:ascii="方正仿宋_GBK" w:hAnsi="方正仿宋_GBK" w:eastAsia="方正仿宋_GBK" w:cs="方正仿宋_GBK"/>
                <w:spacing w:val="-63"/>
                <w:sz w:val="21"/>
                <w:szCs w:val="21"/>
              </w:rPr>
              <w:t xml:space="preserve"> </w:t>
            </w:r>
            <w:r>
              <w:rPr>
                <w:rFonts w:ascii="方正仿宋_GBK" w:hAnsi="方正仿宋_GBK" w:eastAsia="方正仿宋_GBK" w:cs="方正仿宋_GBK"/>
                <w:sz w:val="21"/>
                <w:szCs w:val="21"/>
              </w:rPr>
              <w:t>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7"/>
                <w:sz w:val="21"/>
                <w:szCs w:val="21"/>
              </w:rPr>
              <w:t>为、或者配合行政机关查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处违法行为有立功表现；</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pacing w:val="11"/>
                <w:sz w:val="21"/>
                <w:szCs w:val="21"/>
              </w:rPr>
              <w:t>2.</w:t>
            </w:r>
            <w:r>
              <w:rPr>
                <w:rFonts w:ascii="方正仿宋_GBK" w:hAnsi="方正仿宋_GBK" w:eastAsia="方正仿宋_GBK" w:cs="方正仿宋_GBK"/>
                <w:spacing w:val="11"/>
                <w:sz w:val="21"/>
                <w:szCs w:val="21"/>
              </w:rPr>
              <w:t>及时退还消费者或者其</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他经营者多付价款；</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未造成严重危害后果。</w:t>
            </w:r>
          </w:p>
        </w:tc>
        <w:tc>
          <w:tcPr>
            <w:tcW w:w="333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9" w:line="240" w:lineRule="auto"/>
              <w:ind w:right="0"/>
              <w:jc w:val="left"/>
              <w:rPr>
                <w:rFonts w:ascii="Times New Roman" w:hAnsi="Times New Roman" w:eastAsia="Times New Roman" w:cs="Times New Roman"/>
                <w:sz w:val="15"/>
                <w:szCs w:val="15"/>
              </w:rPr>
            </w:pPr>
          </w:p>
          <w:p>
            <w:pPr>
              <w:pStyle w:val="10"/>
              <w:spacing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《明码标价和禁止价格欺诈规定》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第二十六条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经营者违反本规定，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3"/>
                <w:sz w:val="21"/>
                <w:szCs w:val="21"/>
              </w:rPr>
              <w:t>但能够主动消除或者减轻危害后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果，及时退还消费者或者其他经营</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者多付价款的，依法从轻或者减轻</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处罚。</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定》</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第二十三条</w:t>
            </w:r>
            <w:r>
              <w:rPr>
                <w:rFonts w:ascii="方正仿宋_GBK" w:hAnsi="方正仿宋_GBK" w:eastAsia="方正仿宋_GBK" w:cs="方正仿宋_GBK"/>
                <w:spacing w:val="15"/>
                <w:sz w:val="21"/>
                <w:szCs w:val="21"/>
              </w:rPr>
              <w:t xml:space="preserve"> </w:t>
            </w:r>
            <w:r>
              <w:rPr>
                <w:rFonts w:ascii="方正仿宋_GBK" w:hAnsi="方正仿宋_GBK" w:eastAsia="方正仿宋_GBK" w:cs="方正仿宋_GBK"/>
                <w:spacing w:val="2"/>
                <w:sz w:val="21"/>
                <w:szCs w:val="21"/>
              </w:rPr>
              <w:t>经营者违反本规定</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第十六条至第二十条规定的，由</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11"/>
                <w:sz w:val="21"/>
                <w:szCs w:val="21"/>
              </w:rPr>
              <w:t>县级以上市场监督管理部门依</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29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pacing w:val="-18"/>
                <w:sz w:val="21"/>
                <w:szCs w:val="21"/>
              </w:rPr>
              <w:t>照《中华人民共和国价格法》《中</w:t>
            </w:r>
          </w:p>
          <w:p>
            <w:pPr>
              <w:pStyle w:val="10"/>
              <w:spacing w:line="300"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华人民共和国反不正当竞争法》</w:t>
            </w:r>
          </w:p>
          <w:p>
            <w:pPr>
              <w:pStyle w:val="10"/>
              <w:spacing w:line="300"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《中华人民共和国电子商务法》</w:t>
            </w:r>
          </w:p>
          <w:p>
            <w:pPr>
              <w:pStyle w:val="10"/>
              <w:spacing w:before="13" w:line="300" w:lineRule="exact"/>
              <w:ind w:left="103" w:right="35"/>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等法律、行政法规进行处罚。</w:t>
            </w:r>
          </w:p>
          <w:p>
            <w:pPr>
              <w:pStyle w:val="10"/>
              <w:spacing w:line="300" w:lineRule="exact"/>
              <w:ind w:left="103" w:right="-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《价格违法行为行政处罚规定》</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第七条</w:t>
            </w:r>
            <w:r>
              <w:rPr>
                <w:rFonts w:ascii="方正仿宋_GBK" w:hAnsi="方正仿宋_GBK" w:eastAsia="方正仿宋_GBK" w:cs="方正仿宋_GBK"/>
                <w:spacing w:val="34"/>
                <w:sz w:val="21"/>
                <w:szCs w:val="21"/>
              </w:rPr>
              <w:t xml:space="preserve"> </w:t>
            </w:r>
            <w:r>
              <w:rPr>
                <w:rFonts w:ascii="方正仿宋_GBK" w:hAnsi="方正仿宋_GBK" w:eastAsia="方正仿宋_GBK" w:cs="方正仿宋_GBK"/>
                <w:spacing w:val="10"/>
                <w:sz w:val="21"/>
                <w:szCs w:val="21"/>
              </w:rPr>
              <w:t>经营者违反价格法第</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十四条的规定，利用虚假的或者</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5"/>
                <w:sz w:val="21"/>
                <w:szCs w:val="21"/>
              </w:rPr>
              <w:t>使人误解的价格手段，诱骗消费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1"/>
                <w:sz w:val="21"/>
                <w:szCs w:val="21"/>
              </w:rPr>
              <w:t>者或者其他经营者与其进行交</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12"/>
                <w:sz w:val="21"/>
                <w:szCs w:val="21"/>
              </w:rPr>
              <w:t>易的，责令改正，没收违法所得，</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并处违法所得</w:t>
            </w:r>
            <w:r>
              <w:rPr>
                <w:rFonts w:ascii="方正仿宋_GBK" w:hAnsi="方正仿宋_GBK" w:eastAsia="方正仿宋_GBK" w:cs="方正仿宋_GBK"/>
                <w:spacing w:val="-43"/>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方正仿宋_GBK" w:hAnsi="方正仿宋_GBK" w:eastAsia="方正仿宋_GBK" w:cs="方正仿宋_GBK"/>
                <w:sz w:val="21"/>
                <w:szCs w:val="21"/>
              </w:rPr>
              <w:t>倍以下的罚款；</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8"/>
                <w:sz w:val="21"/>
                <w:szCs w:val="21"/>
              </w:rPr>
              <w:t>没有违法所得的，处</w:t>
            </w:r>
            <w:r>
              <w:rPr>
                <w:rFonts w:ascii="方正仿宋_GBK" w:hAnsi="方正仿宋_GBK" w:eastAsia="方正仿宋_GBK" w:cs="方正仿宋_GBK"/>
                <w:spacing w:val="-44"/>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2"/>
                <w:sz w:val="21"/>
                <w:szCs w:val="21"/>
              </w:rPr>
              <w:t xml:space="preserve"> </w:t>
            </w:r>
            <w:r>
              <w:rPr>
                <w:rFonts w:ascii="方正仿宋_GBK" w:hAnsi="方正仿宋_GBK" w:eastAsia="方正仿宋_GBK" w:cs="方正仿宋_GBK"/>
                <w:sz w:val="21"/>
                <w:szCs w:val="21"/>
              </w:rPr>
              <w:t>万元以上</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 xml:space="preserve">50 </w:t>
            </w:r>
            <w:r>
              <w:rPr>
                <w:rFonts w:ascii="方正仿宋_GBK" w:hAnsi="方正仿宋_GBK" w:eastAsia="方正仿宋_GBK" w:cs="方正仿宋_GBK"/>
                <w:spacing w:val="7"/>
                <w:sz w:val="21"/>
                <w:szCs w:val="21"/>
              </w:rPr>
              <w:t>万元以下的罚款；情节严重</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308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pacing w:val="-5"/>
                <w:sz w:val="21"/>
                <w:szCs w:val="21"/>
              </w:rPr>
              <w:t>的，责令停业整顿，或者由工商</w:t>
            </w:r>
          </w:p>
        </w:tc>
        <w:tc>
          <w:tcPr>
            <w:tcW w:w="2607" w:type="dxa"/>
            <w:vMerge w:val="continue"/>
            <w:tcBorders>
              <w:left w:val="single" w:color="000000" w:sz="4" w:space="0"/>
              <w:right w:val="single" w:color="000000" w:sz="4" w:space="0"/>
            </w:tcBorders>
          </w:tcPr>
          <w:p/>
        </w:tc>
        <w:tc>
          <w:tcPr>
            <w:tcW w:w="3338" w:type="dxa"/>
            <w:vMerge w:val="continue"/>
            <w:tcBorders>
              <w:left w:val="single" w:color="000000" w:sz="4" w:space="0"/>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308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行政管理机关吊销营业执照。</w:t>
            </w:r>
          </w:p>
        </w:tc>
        <w:tc>
          <w:tcPr>
            <w:tcW w:w="2607"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7" w:line="240" w:lineRule="auto"/>
        <w:rPr>
          <w:rFonts w:ascii="Times New Roman" w:hAnsi="Times New Roman" w:eastAsia="Times New Roman" w:cs="Times New Roman"/>
          <w:sz w:val="27"/>
          <w:szCs w:val="27"/>
        </w:rPr>
      </w:pPr>
    </w:p>
    <w:p>
      <w:pPr>
        <w:pStyle w:val="4"/>
        <w:spacing w:line="429" w:lineRule="exact"/>
        <w:ind w:left="702" w:right="96"/>
        <w:jc w:val="left"/>
        <w:rPr>
          <w:rFonts w:ascii="Times New Roman" w:hAnsi="Times New Roman" w:eastAsia="Times New Roman" w:cs="Times New Roman"/>
        </w:rPr>
      </w:pPr>
      <w:r>
        <w:rPr>
          <w:rFonts w:ascii="方正黑体_GBK" w:hAnsi="方正黑体_GBK" w:eastAsia="方正黑体_GBK" w:cs="方正黑体_GBK"/>
        </w:rPr>
        <w:t>附件</w:t>
      </w:r>
      <w:r>
        <w:rPr>
          <w:rFonts w:ascii="方正黑体_GBK" w:hAnsi="方正黑体_GBK" w:eastAsia="方正黑体_GBK" w:cs="方正黑体_GBK"/>
          <w:spacing w:val="72"/>
        </w:rPr>
        <w:t xml:space="preserve"> </w:t>
      </w:r>
      <w:r>
        <w:rPr>
          <w:rFonts w:ascii="Times New Roman" w:hAnsi="Times New Roman" w:eastAsia="Times New Roman" w:cs="Times New Roman"/>
        </w:rPr>
        <w:t>5</w:t>
      </w:r>
    </w:p>
    <w:p>
      <w:pPr>
        <w:pStyle w:val="3"/>
        <w:spacing w:before="48" w:line="240" w:lineRule="auto"/>
        <w:ind w:left="1242" w:right="96"/>
        <w:jc w:val="left"/>
      </w:pPr>
      <w:r>
        <w:rPr>
          <w:rFonts w:hint="eastAsia"/>
          <w:lang w:eastAsia="zh-CN"/>
        </w:rPr>
        <w:t>武定县</w:t>
      </w:r>
      <w:r>
        <w:t>市场监督管理领域免于行政强制事项清单（第一版）</w:t>
      </w:r>
    </w:p>
    <w:tbl>
      <w:tblPr>
        <w:tblStyle w:val="6"/>
        <w:tblW w:w="13692" w:type="dxa"/>
        <w:tblInd w:w="111" w:type="dxa"/>
        <w:tblLayout w:type="fixed"/>
        <w:tblCellMar>
          <w:top w:w="0" w:type="dxa"/>
          <w:left w:w="0" w:type="dxa"/>
          <w:bottom w:w="0" w:type="dxa"/>
          <w:right w:w="0" w:type="dxa"/>
        </w:tblCellMar>
      </w:tblPr>
      <w:tblGrid>
        <w:gridCol w:w="808"/>
        <w:gridCol w:w="2531"/>
        <w:gridCol w:w="2946"/>
        <w:gridCol w:w="2749"/>
        <w:gridCol w:w="3338"/>
        <w:gridCol w:w="1320"/>
      </w:tblGrid>
      <w:tr>
        <w:tblPrEx>
          <w:tblLayout w:type="fixed"/>
          <w:tblCellMar>
            <w:top w:w="0" w:type="dxa"/>
            <w:left w:w="0" w:type="dxa"/>
            <w:bottom w:w="0" w:type="dxa"/>
            <w:right w:w="0" w:type="dxa"/>
          </w:tblCellMar>
        </w:tblPrEx>
        <w:trPr>
          <w:trHeight w:val="60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before="164" w:line="240" w:lineRule="auto"/>
              <w:ind w:left="159" w:right="0"/>
              <w:jc w:val="left"/>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序号</w:t>
            </w:r>
          </w:p>
        </w:tc>
        <w:tc>
          <w:tcPr>
            <w:tcW w:w="2531" w:type="dxa"/>
            <w:tcBorders>
              <w:top w:val="single" w:color="000000" w:sz="4" w:space="0"/>
              <w:left w:val="single" w:color="000000" w:sz="4" w:space="0"/>
              <w:bottom w:val="single" w:color="000000" w:sz="4" w:space="0"/>
              <w:right w:val="single" w:color="000000" w:sz="4" w:space="0"/>
            </w:tcBorders>
          </w:tcPr>
          <w:p>
            <w:pPr>
              <w:pStyle w:val="10"/>
              <w:spacing w:before="164" w:line="240" w:lineRule="auto"/>
              <w:ind w:left="539" w:right="0"/>
              <w:jc w:val="left"/>
              <w:rPr>
                <w:rFonts w:ascii="方正黑体_GBK" w:hAnsi="方正黑体_GBK" w:eastAsia="方正黑体_GBK" w:cs="方正黑体_GBK"/>
                <w:sz w:val="24"/>
                <w:szCs w:val="24"/>
              </w:rPr>
            </w:pPr>
            <w:r>
              <w:rPr>
                <w:rFonts w:ascii="方正黑体_GBK" w:hAnsi="方正黑体_GBK" w:eastAsia="方正黑体_GBK" w:cs="方正黑体_GBK"/>
                <w:sz w:val="24"/>
                <w:szCs w:val="24"/>
              </w:rPr>
              <w:t>行政强制事项</w:t>
            </w:r>
          </w:p>
        </w:tc>
        <w:tc>
          <w:tcPr>
            <w:tcW w:w="2946" w:type="dxa"/>
            <w:tcBorders>
              <w:top w:val="single" w:color="000000" w:sz="4" w:space="0"/>
              <w:left w:val="single" w:color="000000" w:sz="4" w:space="0"/>
              <w:bottom w:val="single" w:color="000000" w:sz="4" w:space="0"/>
              <w:right w:val="single" w:color="000000" w:sz="4" w:space="0"/>
            </w:tcBorders>
          </w:tcPr>
          <w:p>
            <w:pPr>
              <w:pStyle w:val="10"/>
              <w:spacing w:before="164" w:line="240" w:lineRule="auto"/>
              <w:ind w:left="748" w:right="0"/>
              <w:jc w:val="left"/>
              <w:rPr>
                <w:rFonts w:ascii="方正黑体_GBK" w:hAnsi="方正黑体_GBK" w:eastAsia="方正黑体_GBK" w:cs="方正黑体_GBK"/>
                <w:sz w:val="24"/>
                <w:szCs w:val="24"/>
              </w:rPr>
            </w:pPr>
            <w:r>
              <w:rPr>
                <w:rFonts w:ascii="方正黑体_GBK" w:hAnsi="方正黑体_GBK" w:eastAsia="方正黑体_GBK" w:cs="方正黑体_GBK"/>
                <w:sz w:val="24"/>
                <w:szCs w:val="24"/>
              </w:rPr>
              <w:t>设定法律依据</w:t>
            </w:r>
          </w:p>
        </w:tc>
        <w:tc>
          <w:tcPr>
            <w:tcW w:w="2749" w:type="dxa"/>
            <w:tcBorders>
              <w:top w:val="single" w:color="000000" w:sz="4" w:space="0"/>
              <w:left w:val="single" w:color="000000" w:sz="4" w:space="0"/>
              <w:bottom w:val="single" w:color="000000" w:sz="4" w:space="0"/>
              <w:right w:val="single" w:color="000000" w:sz="4" w:space="0"/>
            </w:tcBorders>
          </w:tcPr>
          <w:p>
            <w:pPr>
              <w:pStyle w:val="10"/>
              <w:spacing w:before="164" w:line="240" w:lineRule="auto"/>
              <w:ind w:left="889" w:right="0"/>
              <w:jc w:val="left"/>
              <w:rPr>
                <w:rFonts w:ascii="方正黑体_GBK" w:hAnsi="方正黑体_GBK" w:eastAsia="方正黑体_GBK" w:cs="方正黑体_GBK"/>
                <w:sz w:val="24"/>
                <w:szCs w:val="24"/>
              </w:rPr>
            </w:pPr>
            <w:r>
              <w:rPr>
                <w:rFonts w:ascii="方正黑体_GBK" w:hAnsi="方正黑体_GBK" w:eastAsia="方正黑体_GBK" w:cs="方正黑体_GBK"/>
                <w:sz w:val="24"/>
                <w:szCs w:val="24"/>
              </w:rPr>
              <w:t>适用情形</w:t>
            </w:r>
          </w:p>
        </w:tc>
        <w:tc>
          <w:tcPr>
            <w:tcW w:w="3338" w:type="dxa"/>
            <w:tcBorders>
              <w:top w:val="single" w:color="000000" w:sz="4" w:space="0"/>
              <w:left w:val="single" w:color="000000" w:sz="4" w:space="0"/>
              <w:bottom w:val="single" w:color="000000" w:sz="4" w:space="0"/>
              <w:right w:val="single" w:color="000000" w:sz="4" w:space="0"/>
            </w:tcBorders>
          </w:tcPr>
          <w:p>
            <w:pPr>
              <w:pStyle w:val="10"/>
              <w:spacing w:before="164" w:line="240" w:lineRule="auto"/>
              <w:ind w:left="703" w:right="0"/>
              <w:jc w:val="left"/>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免于强制法律依据</w:t>
            </w:r>
          </w:p>
        </w:tc>
        <w:tc>
          <w:tcPr>
            <w:tcW w:w="1320" w:type="dxa"/>
            <w:tcBorders>
              <w:top w:val="single" w:color="000000" w:sz="4" w:space="0"/>
              <w:left w:val="single" w:color="000000" w:sz="4" w:space="0"/>
              <w:bottom w:val="single" w:color="000000" w:sz="4" w:space="0"/>
              <w:right w:val="single" w:color="000000" w:sz="4" w:space="0"/>
            </w:tcBorders>
          </w:tcPr>
          <w:p>
            <w:pPr>
              <w:pStyle w:val="10"/>
              <w:spacing w:before="164" w:line="240" w:lineRule="auto"/>
              <w:ind w:left="416" w:right="0"/>
              <w:jc w:val="left"/>
              <w:rPr>
                <w:rFonts w:ascii="方正黑体_GBK" w:hAnsi="方正黑体_GBK" w:eastAsia="方正黑体_GBK" w:cs="方正黑体_GBK"/>
                <w:sz w:val="24"/>
                <w:szCs w:val="24"/>
              </w:rPr>
            </w:pPr>
            <w:r>
              <w:rPr>
                <w:rFonts w:ascii="方正黑体_GBK" w:hAnsi="方正黑体_GBK" w:eastAsia="方正黑体_GBK" w:cs="方正黑体_GBK"/>
                <w:sz w:val="24"/>
                <w:szCs w:val="24"/>
              </w:rPr>
              <w:t>备注</w:t>
            </w:r>
          </w:p>
        </w:tc>
      </w:tr>
      <w:tr>
        <w:tblPrEx>
          <w:tblLayout w:type="fixed"/>
          <w:tblCellMar>
            <w:top w:w="0" w:type="dxa"/>
            <w:left w:w="0" w:type="dxa"/>
            <w:bottom w:w="0" w:type="dxa"/>
            <w:right w:w="0" w:type="dxa"/>
          </w:tblCellMar>
        </w:tblPrEx>
        <w:trPr>
          <w:trHeight w:val="30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4" w:line="240" w:lineRule="auto"/>
              <w:ind w:right="0"/>
              <w:jc w:val="left"/>
              <w:rPr>
                <w:rFonts w:ascii="方正小标宋简体" w:hAnsi="方正小标宋简体" w:eastAsia="方正小标宋简体" w:cs="方正小标宋简体"/>
                <w:sz w:val="28"/>
                <w:szCs w:val="28"/>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1</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3" w:line="240" w:lineRule="auto"/>
              <w:ind w:right="0"/>
              <w:jc w:val="left"/>
              <w:rPr>
                <w:rFonts w:ascii="方正小标宋简体" w:hAnsi="方正小标宋简体" w:eastAsia="方正小标宋简体" w:cs="方正小标宋简体"/>
                <w:sz w:val="26"/>
                <w:szCs w:val="26"/>
              </w:rPr>
            </w:pPr>
          </w:p>
          <w:p>
            <w:pPr>
              <w:pStyle w:val="10"/>
              <w:spacing w:line="300" w:lineRule="exact"/>
              <w:ind w:left="102"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查封、扣押与涉嫌违法广</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告直接相关的广告物品、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经营工具、设备等财物。</w:t>
            </w:r>
          </w:p>
        </w:tc>
        <w:tc>
          <w:tcPr>
            <w:tcW w:w="2946" w:type="dxa"/>
            <w:tcBorders>
              <w:top w:val="single" w:color="000000" w:sz="4" w:space="0"/>
              <w:left w:val="single" w:color="000000" w:sz="4" w:space="0"/>
              <w:bottom w:val="single" w:color="000000" w:sz="4" w:space="0"/>
              <w:right w:val="single" w:color="000000" w:sz="4" w:space="0"/>
            </w:tcBorders>
          </w:tcPr>
          <w:p>
            <w:pPr>
              <w:pStyle w:val="10"/>
              <w:spacing w:before="5" w:line="240" w:lineRule="auto"/>
              <w:ind w:right="0"/>
              <w:jc w:val="left"/>
              <w:rPr>
                <w:rFonts w:ascii="方正小标宋简体" w:hAnsi="方正小标宋简体" w:eastAsia="方正小标宋简体" w:cs="方正小标宋简体"/>
                <w:sz w:val="28"/>
                <w:szCs w:val="28"/>
              </w:rPr>
            </w:pPr>
          </w:p>
          <w:p>
            <w:pPr>
              <w:pStyle w:val="10"/>
              <w:spacing w:line="300" w:lineRule="exact"/>
              <w:ind w:left="103" w:right="-2"/>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《中华人民共和国广告法》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第四十九条</w:t>
            </w:r>
            <w:r>
              <w:rPr>
                <w:rFonts w:ascii="方正仿宋_GBK" w:hAnsi="方正仿宋_GBK" w:eastAsia="方正仿宋_GBK" w:cs="方正仿宋_GBK"/>
                <w:spacing w:val="9"/>
                <w:sz w:val="21"/>
                <w:szCs w:val="21"/>
              </w:rPr>
              <w:t xml:space="preserve"> </w:t>
            </w:r>
            <w:r>
              <w:rPr>
                <w:rFonts w:ascii="方正仿宋_GBK" w:hAnsi="方正仿宋_GBK" w:eastAsia="方正仿宋_GBK" w:cs="方正仿宋_GBK"/>
                <w:sz w:val="21"/>
                <w:szCs w:val="21"/>
              </w:rPr>
              <w:t>市场监督管理部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门履行广告监督管理职责，可</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以行使下列职权：（五）查封、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扣押与涉嫌违法广告直接相关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的广告物品、经营工具、设备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等财物。</w:t>
            </w:r>
          </w:p>
        </w:tc>
        <w:tc>
          <w:tcPr>
            <w:tcW w:w="2749" w:type="dxa"/>
            <w:tcBorders>
              <w:top w:val="single" w:color="000000" w:sz="4" w:space="0"/>
              <w:left w:val="single" w:color="000000" w:sz="4" w:space="0"/>
              <w:bottom w:val="single" w:color="000000" w:sz="4" w:space="0"/>
              <w:right w:val="single" w:color="000000" w:sz="4" w:space="0"/>
            </w:tcBorders>
          </w:tcPr>
          <w:p>
            <w:pPr>
              <w:pStyle w:val="10"/>
              <w:spacing w:before="12" w:line="240" w:lineRule="auto"/>
              <w:ind w:right="0"/>
              <w:jc w:val="left"/>
              <w:rPr>
                <w:rFonts w:ascii="方正小标宋简体" w:hAnsi="方正小标宋简体" w:eastAsia="方正小标宋简体" w:cs="方正小标宋简体"/>
                <w:sz w:val="18"/>
                <w:szCs w:val="18"/>
              </w:rPr>
            </w:pPr>
          </w:p>
          <w:p>
            <w:pPr>
              <w:pStyle w:val="10"/>
              <w:spacing w:line="300" w:lineRule="exact"/>
              <w:ind w:left="102" w:right="117"/>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不涉及食品、药品、医疗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器械、农药、兽药、保健食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品、医疗等应当进行审查的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广告；</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79"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p>
          <w:p>
            <w:pPr>
              <w:pStyle w:val="10"/>
              <w:spacing w:before="13"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第五条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行政强制的设定和实施，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应当适当。采用非强制手段可以达</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到行政管理目的的，不得设定和实</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施行政强制。</w:t>
            </w:r>
          </w:p>
          <w:p>
            <w:pPr>
              <w:pStyle w:val="10"/>
              <w:tabs>
                <w:tab w:val="left" w:pos="94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第六条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tabs>
                <w:tab w:val="left" w:pos="1152"/>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第十六条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不采取行政强制措施。</w:t>
            </w:r>
          </w:p>
        </w:tc>
        <w:tc>
          <w:tcPr>
            <w:tcW w:w="13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008"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3" w:line="240" w:lineRule="auto"/>
              <w:ind w:right="0"/>
              <w:jc w:val="left"/>
              <w:rPr>
                <w:rFonts w:ascii="方正小标宋简体" w:hAnsi="方正小标宋简体" w:eastAsia="方正小标宋简体" w:cs="方正小标宋简体"/>
                <w:sz w:val="28"/>
                <w:szCs w:val="28"/>
              </w:rPr>
            </w:pPr>
          </w:p>
          <w:p>
            <w:pPr>
              <w:pStyle w:val="10"/>
              <w:spacing w:line="240" w:lineRule="auto"/>
              <w:ind w:right="1"/>
              <w:jc w:val="center"/>
              <w:rPr>
                <w:rFonts w:ascii="Times New Roman" w:hAnsi="Times New Roman" w:eastAsia="Times New Roman" w:cs="Times New Roman"/>
                <w:sz w:val="21"/>
                <w:szCs w:val="21"/>
              </w:rPr>
            </w:pPr>
            <w:r>
              <w:rPr>
                <w:rFonts w:ascii="Times New Roman"/>
                <w:w w:val="99"/>
                <w:sz w:val="21"/>
              </w:rPr>
              <w:t>2</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p>
          <w:p>
            <w:pPr>
              <w:pStyle w:val="10"/>
              <w:spacing w:before="12" w:line="240" w:lineRule="auto"/>
              <w:ind w:right="0"/>
              <w:jc w:val="left"/>
              <w:rPr>
                <w:rFonts w:ascii="方正小标宋简体" w:hAnsi="方正小标宋简体" w:eastAsia="方正小标宋简体" w:cs="方正小标宋简体"/>
                <w:sz w:val="26"/>
                <w:szCs w:val="26"/>
              </w:rPr>
            </w:pPr>
          </w:p>
          <w:p>
            <w:pPr>
              <w:pStyle w:val="10"/>
              <w:spacing w:line="300" w:lineRule="exact"/>
              <w:ind w:left="102"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查封、扣押有证据证明是</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侵犯他人注册商标专用权</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的物品。</w:t>
            </w:r>
          </w:p>
        </w:tc>
        <w:tc>
          <w:tcPr>
            <w:tcW w:w="2946" w:type="dxa"/>
            <w:tcBorders>
              <w:top w:val="single" w:color="000000" w:sz="4" w:space="0"/>
              <w:left w:val="single" w:color="000000" w:sz="4" w:space="0"/>
              <w:bottom w:val="single" w:color="000000" w:sz="4" w:space="0"/>
              <w:right w:val="single" w:color="000000" w:sz="4" w:space="0"/>
            </w:tcBorders>
          </w:tcPr>
          <w:p>
            <w:pPr>
              <w:pStyle w:val="10"/>
              <w:tabs>
                <w:tab w:val="left" w:pos="1363"/>
              </w:tabs>
              <w:spacing w:before="141"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《中华人民共和国商标法》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第六十二条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县级以上工商行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政管理部门根据已经取得的违</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法嫌疑证据或者举报，对涉嫌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侵犯他人注册商标专用权的行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为进行查处时，可以行使下列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职权：（四）对有证据证明是</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侵犯他人注册商标专用权的物</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品，可以查封或者扣押。</w:t>
            </w:r>
          </w:p>
        </w:tc>
        <w:tc>
          <w:tcPr>
            <w:tcW w:w="2749"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方正小标宋简体" w:hAnsi="方正小标宋简体" w:eastAsia="方正小标宋简体" w:cs="方正小标宋简体"/>
                <w:sz w:val="20"/>
                <w:szCs w:val="20"/>
              </w:rPr>
            </w:pPr>
          </w:p>
          <w:p>
            <w:pPr>
              <w:pStyle w:val="10"/>
              <w:spacing w:line="240" w:lineRule="auto"/>
              <w:ind w:right="0"/>
              <w:jc w:val="left"/>
              <w:rPr>
                <w:rFonts w:ascii="方正小标宋简体" w:hAnsi="方正小标宋简体" w:eastAsia="方正小标宋简体" w:cs="方正小标宋简体"/>
                <w:sz w:val="20"/>
                <w:szCs w:val="20"/>
              </w:rPr>
            </w:pPr>
            <w:bookmarkStart w:id="0" w:name="_GoBack"/>
            <w:bookmarkEnd w:id="0"/>
          </w:p>
          <w:p>
            <w:pPr>
              <w:pStyle w:val="10"/>
              <w:spacing w:before="4" w:line="240" w:lineRule="auto"/>
              <w:ind w:right="0"/>
              <w:jc w:val="left"/>
              <w:rPr>
                <w:rFonts w:ascii="方正小标宋简体" w:hAnsi="方正小标宋简体" w:eastAsia="方正小标宋简体" w:cs="方正小标宋简体"/>
                <w:sz w:val="17"/>
                <w:szCs w:val="17"/>
              </w:rPr>
            </w:pPr>
          </w:p>
          <w:p>
            <w:pPr>
              <w:pStyle w:val="10"/>
              <w:spacing w:line="300" w:lineRule="exact"/>
              <w:ind w:left="102" w:right="167"/>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79"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p>
          <w:p>
            <w:pPr>
              <w:pStyle w:val="10"/>
              <w:spacing w:before="13" w:line="300" w:lineRule="exact"/>
              <w:ind w:left="103" w:right="73"/>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第五条</w:t>
            </w:r>
            <w:r>
              <w:rPr>
                <w:rFonts w:ascii="方正仿宋_GBK" w:hAnsi="方正仿宋_GBK" w:eastAsia="方正仿宋_GBK" w:cs="方正仿宋_GBK"/>
                <w:spacing w:val="16"/>
                <w:sz w:val="21"/>
                <w:szCs w:val="21"/>
              </w:rPr>
              <w:t xml:space="preserve"> </w:t>
            </w:r>
            <w:r>
              <w:rPr>
                <w:rFonts w:ascii="方正仿宋_GBK" w:hAnsi="方正仿宋_GBK" w:eastAsia="方正仿宋_GBK" w:cs="方正仿宋_GBK"/>
                <w:sz w:val="21"/>
                <w:szCs w:val="21"/>
              </w:rPr>
              <w:t>行政强制的设定和实施，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应当适当。采用非强制手段可以达</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到行政管理目的的，不得设定和实</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施行政强制。</w:t>
            </w:r>
          </w:p>
          <w:p>
            <w:pPr>
              <w:pStyle w:val="10"/>
              <w:tabs>
                <w:tab w:val="left" w:pos="94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第六条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tabs>
                <w:tab w:val="left" w:pos="1152"/>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第十六条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不采取行政强制措施。</w:t>
            </w:r>
          </w:p>
        </w:tc>
        <w:tc>
          <w:tcPr>
            <w:tcW w:w="1320"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2946"/>
        <w:gridCol w:w="2749"/>
        <w:gridCol w:w="3338"/>
        <w:gridCol w:w="1320"/>
      </w:tblGrid>
      <w:tr>
        <w:tblPrEx>
          <w:tblLayout w:type="fixed"/>
          <w:tblCellMar>
            <w:top w:w="0" w:type="dxa"/>
            <w:left w:w="0" w:type="dxa"/>
            <w:bottom w:w="0" w:type="dxa"/>
            <w:right w:w="0" w:type="dxa"/>
          </w:tblCellMar>
        </w:tblPrEx>
        <w:trPr>
          <w:trHeight w:val="336"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0" w:line="240" w:lineRule="auto"/>
              <w:ind w:right="0"/>
              <w:jc w:val="left"/>
              <w:rPr>
                <w:rFonts w:ascii="Times New Roman" w:hAnsi="Times New Roman" w:eastAsia="Times New Roman" w:cs="Times New Roman"/>
                <w:sz w:val="21"/>
                <w:szCs w:val="21"/>
              </w:rPr>
            </w:pPr>
          </w:p>
          <w:p>
            <w:pPr>
              <w:pStyle w:val="10"/>
              <w:spacing w:line="240" w:lineRule="auto"/>
              <w:ind w:right="0"/>
              <w:jc w:val="center"/>
              <w:rPr>
                <w:rFonts w:ascii="Calibri" w:hAnsi="Calibri" w:eastAsia="Calibri" w:cs="Calibri"/>
                <w:sz w:val="21"/>
                <w:szCs w:val="21"/>
              </w:rPr>
            </w:pPr>
            <w:r>
              <w:rPr>
                <w:rFonts w:ascii="Calibri"/>
                <w:w w:val="99"/>
                <w:sz w:val="21"/>
              </w:rPr>
              <w:t>3</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1" w:line="300" w:lineRule="exact"/>
              <w:ind w:left="102" w:right="10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查封或者扣押有证据证明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是假冒专利的产品。</w:t>
            </w:r>
          </w:p>
        </w:tc>
        <w:tc>
          <w:tcPr>
            <w:tcW w:w="294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tabs>
                <w:tab w:val="left" w:pos="1363"/>
              </w:tabs>
              <w:spacing w:line="30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《中华人民共和国专利法》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第六十九条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负责专利执法的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部门根据已经取得的证据，对</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涉嫌假冒专利行为进行查处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时，有权采取下列措施：（五）</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对有证据证明是假冒专利的产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品，可以查封或者扣押。</w:t>
            </w:r>
          </w:p>
        </w:tc>
        <w:tc>
          <w:tcPr>
            <w:tcW w:w="2749"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2" w:right="115"/>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所涉产品不涉及人体健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康、人身安全、国家安全、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公共安全、生态环境保护；</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tcBorders>
              <w:top w:val="single" w:color="000000" w:sz="4" w:space="0"/>
              <w:left w:val="single" w:color="000000" w:sz="4" w:space="0"/>
              <w:bottom w:val="nil"/>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vMerge w:val="continue"/>
            <w:tcBorders>
              <w:left w:val="single" w:color="000000" w:sz="4" w:space="0"/>
              <w:right w:val="single" w:color="000000" w:sz="4" w:space="0"/>
            </w:tcBorders>
          </w:tcPr>
          <w:p/>
        </w:tc>
        <w:tc>
          <w:tcPr>
            <w:tcW w:w="2749" w:type="dxa"/>
            <w:vMerge w:val="continue"/>
            <w:tcBorders>
              <w:left w:val="single" w:color="000000" w:sz="4" w:space="0"/>
              <w:right w:val="single" w:color="000000" w:sz="4" w:space="0"/>
            </w:tcBorders>
          </w:tcPr>
          <w:p/>
        </w:tc>
        <w:tc>
          <w:tcPr>
            <w:tcW w:w="3338" w:type="dxa"/>
            <w:tcBorders>
              <w:top w:val="nil"/>
              <w:left w:val="single" w:color="000000" w:sz="4" w:space="0"/>
              <w:bottom w:val="nil"/>
              <w:right w:val="single" w:color="000000" w:sz="4" w:space="0"/>
            </w:tcBorders>
          </w:tcPr>
          <w:p>
            <w:pPr>
              <w:pStyle w:val="10"/>
              <w:spacing w:line="256"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第五条 </w:t>
            </w:r>
            <w:r>
              <w:rPr>
                <w:rFonts w:ascii="方正仿宋_GBK" w:hAnsi="方正仿宋_GBK" w:eastAsia="方正仿宋_GBK" w:cs="方正仿宋_GBK"/>
                <w:spacing w:val="15"/>
                <w:sz w:val="21"/>
                <w:szCs w:val="21"/>
              </w:rPr>
              <w:t xml:space="preserve"> </w:t>
            </w:r>
            <w:r>
              <w:rPr>
                <w:rFonts w:ascii="方正仿宋_GBK" w:hAnsi="方正仿宋_GBK" w:eastAsia="方正仿宋_GBK" w:cs="方正仿宋_GBK"/>
                <w:sz w:val="21"/>
                <w:szCs w:val="21"/>
              </w:rPr>
              <w:t>行政强制的设定和实施，</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应当适当。采用非强制手段可以达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到行政管理目的的，不得设定和实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施行政强制。</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第十六条</w:t>
            </w:r>
            <w:r>
              <w:rPr>
                <w:rFonts w:ascii="方正仿宋_GBK" w:hAnsi="方正仿宋_GBK" w:eastAsia="方正仿宋_GBK" w:cs="方正仿宋_GBK"/>
                <w:spacing w:val="19"/>
                <w:sz w:val="21"/>
                <w:szCs w:val="21"/>
              </w:rPr>
              <w:t xml:space="preserve"> </w:t>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4"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2946" w:type="dxa"/>
            <w:vMerge w:val="continue"/>
            <w:tcBorders>
              <w:left w:val="single" w:color="000000" w:sz="4" w:space="0"/>
              <w:bottom w:val="single" w:color="000000" w:sz="4" w:space="0"/>
              <w:right w:val="single" w:color="000000" w:sz="4" w:space="0"/>
            </w:tcBorders>
          </w:tcPr>
          <w:p/>
        </w:tc>
        <w:tc>
          <w:tcPr>
            <w:tcW w:w="2749" w:type="dxa"/>
            <w:vMerge w:val="continue"/>
            <w:tcBorders>
              <w:left w:val="single" w:color="000000" w:sz="4" w:space="0"/>
              <w:bottom w:val="single" w:color="000000" w:sz="4" w:space="0"/>
              <w:right w:val="single" w:color="000000" w:sz="4" w:space="0"/>
            </w:tcBorders>
          </w:tcPr>
          <w:p/>
        </w:tc>
        <w:tc>
          <w:tcPr>
            <w:tcW w:w="333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不采取行政强制措施。</w:t>
            </w: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4"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1" w:line="240" w:lineRule="auto"/>
              <w:ind w:right="0"/>
              <w:jc w:val="left"/>
              <w:rPr>
                <w:rFonts w:ascii="Times New Roman" w:hAnsi="Times New Roman" w:eastAsia="Times New Roman" w:cs="Times New Roman"/>
                <w:sz w:val="20"/>
                <w:szCs w:val="20"/>
              </w:rPr>
            </w:pPr>
          </w:p>
          <w:p>
            <w:pPr>
              <w:pStyle w:val="10"/>
              <w:spacing w:line="240" w:lineRule="auto"/>
              <w:ind w:right="0"/>
              <w:jc w:val="center"/>
              <w:rPr>
                <w:rFonts w:ascii="Calibri" w:hAnsi="Calibri" w:eastAsia="Calibri" w:cs="Calibri"/>
                <w:sz w:val="21"/>
                <w:szCs w:val="21"/>
              </w:rPr>
            </w:pPr>
            <w:r>
              <w:rPr>
                <w:rFonts w:ascii="Calibri"/>
                <w:w w:val="99"/>
                <w:sz w:val="21"/>
              </w:rPr>
              <w:t>4</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7" w:line="240" w:lineRule="auto"/>
              <w:ind w:right="0"/>
              <w:jc w:val="left"/>
              <w:rPr>
                <w:rFonts w:ascii="Times New Roman" w:hAnsi="Times New Roman" w:eastAsia="Times New Roman" w:cs="Times New Roman"/>
                <w:sz w:val="24"/>
                <w:szCs w:val="24"/>
              </w:rPr>
            </w:pPr>
          </w:p>
          <w:p>
            <w:pPr>
              <w:pStyle w:val="10"/>
              <w:spacing w:line="300" w:lineRule="exact"/>
              <w:ind w:left="102" w:right="10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查封、扣押与涉嫌不正当</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竞争行为有关的财物。</w:t>
            </w:r>
          </w:p>
        </w:tc>
        <w:tc>
          <w:tcPr>
            <w:tcW w:w="2946"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《中华人民共和国反不正当竞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争法》</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第十三条</w:t>
            </w:r>
            <w:r>
              <w:rPr>
                <w:rFonts w:ascii="方正仿宋_GBK" w:hAnsi="方正仿宋_GBK" w:eastAsia="方正仿宋_GBK" w:cs="方正仿宋_GBK"/>
                <w:spacing w:val="14"/>
                <w:sz w:val="21"/>
                <w:szCs w:val="21"/>
              </w:rPr>
              <w:t xml:space="preserve"> </w:t>
            </w:r>
            <w:r>
              <w:rPr>
                <w:rFonts w:ascii="方正仿宋_GBK" w:hAnsi="方正仿宋_GBK" w:eastAsia="方正仿宋_GBK" w:cs="方正仿宋_GBK"/>
                <w:sz w:val="21"/>
                <w:szCs w:val="21"/>
              </w:rPr>
              <w:t>监督检查部门调查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涉嫌不正当竞争行为，可以采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取下列措施：（四）查封、扣</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押与涉嫌不正当竞争行为有关</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的财物。</w:t>
            </w:r>
          </w:p>
        </w:tc>
        <w:tc>
          <w:tcPr>
            <w:tcW w:w="2749" w:type="dxa"/>
            <w:vMerge w:val="restart"/>
            <w:tcBorders>
              <w:top w:val="single" w:color="000000" w:sz="4" w:space="0"/>
              <w:left w:val="single" w:color="000000" w:sz="4" w:space="0"/>
              <w:right w:val="single" w:color="000000" w:sz="4" w:space="0"/>
            </w:tcBorders>
          </w:tcPr>
          <w:p>
            <w:pPr>
              <w:pStyle w:val="10"/>
              <w:spacing w:before="3" w:line="240" w:lineRule="auto"/>
              <w:ind w:right="0"/>
              <w:jc w:val="left"/>
              <w:rPr>
                <w:rFonts w:ascii="Times New Roman" w:hAnsi="Times New Roman" w:eastAsia="Times New Roman" w:cs="Times New Roman"/>
                <w:sz w:val="26"/>
                <w:szCs w:val="26"/>
              </w:rPr>
            </w:pPr>
          </w:p>
          <w:p>
            <w:pPr>
              <w:pStyle w:val="10"/>
              <w:spacing w:line="300" w:lineRule="exact"/>
              <w:ind w:left="102" w:right="115"/>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不正当竞争行为和有关财</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物不涉及人体健康、人身安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全、国家安全、公共安全、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生态环境保护；</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vMerge w:val="continue"/>
            <w:tcBorders>
              <w:left w:val="single" w:color="000000" w:sz="4" w:space="0"/>
              <w:right w:val="single" w:color="000000" w:sz="4" w:space="0"/>
            </w:tcBorders>
          </w:tcPr>
          <w:p/>
        </w:tc>
        <w:tc>
          <w:tcPr>
            <w:tcW w:w="2749" w:type="dxa"/>
            <w:vMerge w:val="continue"/>
            <w:tcBorders>
              <w:left w:val="single" w:color="000000" w:sz="4" w:space="0"/>
              <w:right w:val="single" w:color="000000" w:sz="4" w:space="0"/>
            </w:tcBorders>
          </w:tcPr>
          <w:p/>
        </w:tc>
        <w:tc>
          <w:tcPr>
            <w:tcW w:w="3338" w:type="dxa"/>
            <w:tcBorders>
              <w:top w:val="nil"/>
              <w:left w:val="single" w:color="000000" w:sz="4" w:space="0"/>
              <w:bottom w:val="nil"/>
              <w:right w:val="single" w:color="000000" w:sz="4" w:space="0"/>
            </w:tcBorders>
          </w:tcPr>
          <w:p>
            <w:pPr>
              <w:pStyle w:val="10"/>
              <w:spacing w:line="259"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第五条 </w:t>
            </w:r>
            <w:r>
              <w:rPr>
                <w:rFonts w:ascii="方正仿宋_GBK" w:hAnsi="方正仿宋_GBK" w:eastAsia="方正仿宋_GBK" w:cs="方正仿宋_GBK"/>
                <w:spacing w:val="15"/>
                <w:sz w:val="21"/>
                <w:szCs w:val="21"/>
              </w:rPr>
              <w:t xml:space="preserve"> </w:t>
            </w:r>
            <w:r>
              <w:rPr>
                <w:rFonts w:ascii="方正仿宋_GBK" w:hAnsi="方正仿宋_GBK" w:eastAsia="方正仿宋_GBK" w:cs="方正仿宋_GBK"/>
                <w:sz w:val="21"/>
                <w:szCs w:val="21"/>
              </w:rPr>
              <w:t>行政强制的设定和实施，</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应当适当。采用非强制手段可以达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到行政管理目的的，不得设定和实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施行政强制。</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第十六条</w:t>
            </w:r>
            <w:r>
              <w:rPr>
                <w:rFonts w:ascii="方正仿宋_GBK" w:hAnsi="方正仿宋_GBK" w:eastAsia="方正仿宋_GBK" w:cs="方正仿宋_GBK"/>
                <w:spacing w:val="19"/>
                <w:sz w:val="21"/>
                <w:szCs w:val="21"/>
              </w:rPr>
              <w:t xml:space="preserve"> </w:t>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2946" w:type="dxa"/>
            <w:vMerge w:val="continue"/>
            <w:tcBorders>
              <w:left w:val="single" w:color="000000" w:sz="4" w:space="0"/>
              <w:bottom w:val="single" w:color="000000" w:sz="4" w:space="0"/>
              <w:right w:val="single" w:color="000000" w:sz="4" w:space="0"/>
            </w:tcBorders>
          </w:tcPr>
          <w:p/>
        </w:tc>
        <w:tc>
          <w:tcPr>
            <w:tcW w:w="2749" w:type="dxa"/>
            <w:vMerge w:val="continue"/>
            <w:tcBorders>
              <w:left w:val="single" w:color="000000" w:sz="4" w:space="0"/>
              <w:bottom w:val="single" w:color="000000" w:sz="4" w:space="0"/>
              <w:right w:val="single" w:color="000000" w:sz="4" w:space="0"/>
            </w:tcBorders>
          </w:tcPr>
          <w:p/>
        </w:tc>
        <w:tc>
          <w:tcPr>
            <w:tcW w:w="333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不采取行政强制措施。</w:t>
            </w:r>
          </w:p>
        </w:tc>
        <w:tc>
          <w:tcPr>
            <w:tcW w:w="1320" w:type="dxa"/>
            <w:vMerge w:val="continue"/>
            <w:tcBorders>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4"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8"/>
                <w:szCs w:val="28"/>
              </w:rPr>
            </w:pPr>
          </w:p>
          <w:p>
            <w:pPr>
              <w:pStyle w:val="10"/>
              <w:spacing w:line="240" w:lineRule="auto"/>
              <w:ind w:right="0"/>
              <w:jc w:val="center"/>
              <w:rPr>
                <w:rFonts w:ascii="Calibri" w:hAnsi="Calibri" w:eastAsia="Calibri" w:cs="Calibri"/>
                <w:sz w:val="21"/>
                <w:szCs w:val="21"/>
              </w:rPr>
            </w:pPr>
            <w:r>
              <w:rPr>
                <w:rFonts w:ascii="Calibri"/>
                <w:w w:val="99"/>
                <w:sz w:val="21"/>
              </w:rPr>
              <w:t>5</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1" w:line="300" w:lineRule="exact"/>
              <w:ind w:left="102" w:right="108"/>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查封、扣押涉嫌违反生产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许可证管理条例的产品。</w:t>
            </w:r>
          </w:p>
        </w:tc>
        <w:tc>
          <w:tcPr>
            <w:tcW w:w="2946"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《中华人民共和国工业产品生</w:t>
            </w:r>
          </w:p>
        </w:tc>
        <w:tc>
          <w:tcPr>
            <w:tcW w:w="2749" w:type="dxa"/>
            <w:vMerge w:val="restart"/>
            <w:tcBorders>
              <w:top w:val="single" w:color="000000" w:sz="4" w:space="0"/>
              <w:left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4"/>
                <w:szCs w:val="24"/>
              </w:rPr>
            </w:pPr>
          </w:p>
          <w:p>
            <w:pPr>
              <w:pStyle w:val="10"/>
              <w:spacing w:line="240" w:lineRule="auto"/>
              <w:ind w:left="102"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p>
        </w:tc>
        <w:tc>
          <w:tcPr>
            <w:tcW w:w="3338" w:type="dxa"/>
            <w:tcBorders>
              <w:top w:val="single" w:color="000000" w:sz="4" w:space="0"/>
              <w:left w:val="single" w:color="000000" w:sz="4" w:space="0"/>
              <w:bottom w:val="nil"/>
              <w:right w:val="single" w:color="000000" w:sz="4" w:space="0"/>
            </w:tcBorders>
          </w:tcPr>
          <w:p>
            <w:pPr>
              <w:pStyle w:val="10"/>
              <w:spacing w:line="293"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产许可证管理条例》</w:t>
            </w:r>
          </w:p>
        </w:tc>
        <w:tc>
          <w:tcPr>
            <w:tcW w:w="2749" w:type="dxa"/>
            <w:vMerge w:val="continue"/>
            <w:tcBorders>
              <w:left w:val="single" w:color="000000" w:sz="4" w:space="0"/>
              <w:bottom w:val="nil"/>
              <w:right w:val="single" w:color="000000" w:sz="4" w:space="0"/>
            </w:tcBorders>
          </w:tcPr>
          <w:p/>
        </w:tc>
        <w:tc>
          <w:tcPr>
            <w:tcW w:w="3338" w:type="dxa"/>
            <w:tcBorders>
              <w:top w:val="nil"/>
              <w:left w:val="single" w:color="000000" w:sz="4" w:space="0"/>
              <w:bottom w:val="nil"/>
              <w:right w:val="single" w:color="000000" w:sz="4" w:space="0"/>
            </w:tcBorders>
          </w:tcPr>
          <w:p>
            <w:pPr>
              <w:pStyle w:val="10"/>
              <w:tabs>
                <w:tab w:val="left" w:pos="943"/>
              </w:tabs>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第五条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行政强制的设定和实施，</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7"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tabs>
                <w:tab w:val="left" w:pos="1363"/>
              </w:tabs>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第三十七条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县级以上工业产</w:t>
            </w:r>
          </w:p>
        </w:tc>
        <w:tc>
          <w:tcPr>
            <w:tcW w:w="2749" w:type="dxa"/>
            <w:tcBorders>
              <w:top w:val="nil"/>
              <w:left w:val="single" w:color="000000" w:sz="4" w:space="0"/>
              <w:bottom w:val="nil"/>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显社会危害；</w:t>
            </w:r>
          </w:p>
        </w:tc>
        <w:tc>
          <w:tcPr>
            <w:tcW w:w="3338"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应当适当。采用非强制手段可以达</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9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spacing w:line="259"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品生产许可证主管部门根据已</w:t>
            </w:r>
          </w:p>
          <w:p>
            <w:pPr>
              <w:pStyle w:val="10"/>
              <w:spacing w:before="13"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经取得的违法嫌疑证据或者举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报，对涉嫌违反本条例的行为</w:t>
            </w:r>
          </w:p>
        </w:tc>
        <w:tc>
          <w:tcPr>
            <w:tcW w:w="2749" w:type="dxa"/>
            <w:tcBorders>
              <w:top w:val="nil"/>
              <w:left w:val="single" w:color="000000" w:sz="4" w:space="0"/>
              <w:bottom w:val="nil"/>
              <w:right w:val="single" w:color="000000" w:sz="4" w:space="0"/>
            </w:tcBorders>
          </w:tcPr>
          <w:p>
            <w:pPr>
              <w:pStyle w:val="10"/>
              <w:spacing w:line="259" w:lineRule="exact"/>
              <w:ind w:left="102"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不属于生产环节；</w:t>
            </w:r>
          </w:p>
          <w:p>
            <w:pPr>
              <w:pStyle w:val="10"/>
              <w:spacing w:before="13" w:line="300" w:lineRule="exact"/>
              <w:ind w:left="102" w:right="167"/>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有证据证明所涉产品质量</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合格；</w:t>
            </w:r>
          </w:p>
        </w:tc>
        <w:tc>
          <w:tcPr>
            <w:tcW w:w="3338" w:type="dxa"/>
            <w:tcBorders>
              <w:top w:val="nil"/>
              <w:left w:val="single" w:color="000000" w:sz="4" w:space="0"/>
              <w:bottom w:val="nil"/>
              <w:right w:val="single" w:color="000000" w:sz="4" w:space="0"/>
            </w:tcBorders>
          </w:tcPr>
          <w:p>
            <w:pPr>
              <w:pStyle w:val="10"/>
              <w:spacing w:line="259"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到行政管理目的的，不得设定和实</w:t>
            </w:r>
          </w:p>
          <w:p>
            <w:pPr>
              <w:pStyle w:val="10"/>
              <w:spacing w:line="30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施行政强制。</w:t>
            </w:r>
          </w:p>
          <w:p>
            <w:pPr>
              <w:pStyle w:val="10"/>
              <w:tabs>
                <w:tab w:val="left" w:pos="943"/>
              </w:tabs>
              <w:spacing w:line="305"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第六条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3"/>
                <w:sz w:val="21"/>
                <w:szCs w:val="21"/>
              </w:rPr>
              <w:t>实施行政强制，应当坚持</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3"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进行查处并可以行使下列职</w:t>
            </w:r>
          </w:p>
        </w:tc>
        <w:tc>
          <w:tcPr>
            <w:tcW w:w="2749" w:type="dxa"/>
            <w:tcBorders>
              <w:top w:val="nil"/>
              <w:left w:val="single" w:color="000000" w:sz="4" w:space="0"/>
              <w:bottom w:val="nil"/>
              <w:right w:val="single" w:color="000000" w:sz="4" w:space="0"/>
            </w:tcBorders>
          </w:tcPr>
          <w:p>
            <w:pPr>
              <w:pStyle w:val="10"/>
              <w:spacing w:line="264" w:lineRule="exact"/>
              <w:ind w:left="102" w:right="0"/>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4.</w:t>
            </w:r>
            <w:r>
              <w:rPr>
                <w:rFonts w:ascii="方正仿宋_GBK" w:hAnsi="方正仿宋_GBK" w:eastAsia="方正仿宋_GBK" w:cs="方正仿宋_GBK"/>
                <w:sz w:val="21"/>
                <w:szCs w:val="21"/>
              </w:rPr>
              <w:t>自行纠正或者在责令限期</w:t>
            </w:r>
          </w:p>
        </w:tc>
        <w:tc>
          <w:tcPr>
            <w:tcW w:w="3338" w:type="dxa"/>
            <w:tcBorders>
              <w:top w:val="nil"/>
              <w:left w:val="single" w:color="000000" w:sz="4" w:space="0"/>
              <w:bottom w:val="nil"/>
              <w:right w:val="single" w:color="000000" w:sz="4" w:space="0"/>
            </w:tcBorders>
          </w:tcPr>
          <w:p>
            <w:pPr>
              <w:pStyle w:val="10"/>
              <w:spacing w:line="264"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教育与强制相结合。</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权：（三）对有证据表明属于</w:t>
            </w:r>
          </w:p>
        </w:tc>
        <w:tc>
          <w:tcPr>
            <w:tcW w:w="2749" w:type="dxa"/>
            <w:vMerge w:val="restart"/>
            <w:tcBorders>
              <w:top w:val="nil"/>
              <w:left w:val="single" w:color="000000" w:sz="4" w:space="0"/>
              <w:right w:val="single" w:color="000000" w:sz="4" w:space="0"/>
            </w:tcBorders>
          </w:tcPr>
          <w:p>
            <w:pPr>
              <w:pStyle w:val="10"/>
              <w:spacing w:line="260" w:lineRule="exact"/>
              <w:ind w:left="102"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内改正。</w:t>
            </w:r>
          </w:p>
        </w:tc>
        <w:tc>
          <w:tcPr>
            <w:tcW w:w="3338" w:type="dxa"/>
            <w:tcBorders>
              <w:top w:val="nil"/>
              <w:left w:val="single" w:color="000000" w:sz="4" w:space="0"/>
              <w:bottom w:val="nil"/>
              <w:right w:val="single" w:color="000000" w:sz="4" w:space="0"/>
            </w:tcBorders>
          </w:tcPr>
          <w:p>
            <w:pPr>
              <w:pStyle w:val="10"/>
              <w:tabs>
                <w:tab w:val="left" w:pos="1152"/>
              </w:tabs>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第十六条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违法行为情节显著轻</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1"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2946"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违反本条例生产、销售或者在</w:t>
            </w:r>
          </w:p>
        </w:tc>
        <w:tc>
          <w:tcPr>
            <w:tcW w:w="2749" w:type="dxa"/>
            <w:vMerge w:val="continue"/>
            <w:tcBorders>
              <w:left w:val="single" w:color="000000" w:sz="4" w:space="0"/>
              <w:bottom w:val="single" w:color="000000" w:sz="4" w:space="0"/>
              <w:right w:val="single" w:color="000000" w:sz="4" w:space="0"/>
            </w:tcBorders>
          </w:tcPr>
          <w:p/>
        </w:tc>
        <w:tc>
          <w:tcPr>
            <w:tcW w:w="3338"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微或者没有明显社会危害的，可以</w:t>
            </w: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2946"/>
        <w:gridCol w:w="2749"/>
        <w:gridCol w:w="3338"/>
        <w:gridCol w:w="1320"/>
      </w:tblGrid>
      <w:tr>
        <w:tblPrEx>
          <w:tblLayout w:type="fixed"/>
          <w:tblCellMar>
            <w:top w:w="0" w:type="dxa"/>
            <w:left w:w="0" w:type="dxa"/>
            <w:bottom w:w="0" w:type="dxa"/>
            <w:right w:w="0" w:type="dxa"/>
          </w:tblCellMar>
        </w:tblPrEx>
        <w:trPr>
          <w:trHeight w:val="1144" w:hRule="exact"/>
        </w:trPr>
        <w:tc>
          <w:tcPr>
            <w:tcW w:w="808" w:type="dxa"/>
            <w:tcBorders>
              <w:top w:val="single" w:color="000000" w:sz="4" w:space="0"/>
              <w:left w:val="single" w:color="000000" w:sz="4" w:space="0"/>
              <w:bottom w:val="single" w:color="000000" w:sz="4" w:space="0"/>
              <w:right w:val="single" w:color="000000" w:sz="4" w:space="0"/>
            </w:tcBorders>
          </w:tcPr>
          <w:p/>
        </w:tc>
        <w:tc>
          <w:tcPr>
            <w:tcW w:w="2531" w:type="dxa"/>
            <w:tcBorders>
              <w:top w:val="single" w:color="000000" w:sz="4" w:space="0"/>
              <w:left w:val="single" w:color="000000" w:sz="4" w:space="0"/>
              <w:bottom w:val="single" w:color="000000" w:sz="4" w:space="0"/>
              <w:right w:val="single" w:color="000000" w:sz="4" w:space="0"/>
            </w:tcBorders>
          </w:tcPr>
          <w:p/>
        </w:tc>
        <w:tc>
          <w:tcPr>
            <w:tcW w:w="2946" w:type="dxa"/>
            <w:tcBorders>
              <w:top w:val="single" w:color="000000" w:sz="4" w:space="0"/>
              <w:left w:val="single" w:color="000000" w:sz="4" w:space="0"/>
              <w:bottom w:val="single" w:color="000000" w:sz="4" w:space="0"/>
              <w:right w:val="single" w:color="000000" w:sz="4" w:space="0"/>
            </w:tcBorders>
          </w:tcPr>
          <w:p>
            <w:pPr>
              <w:pStyle w:val="10"/>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经营活动中使用的列入目录产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品予以查封或者扣押。</w:t>
            </w:r>
          </w:p>
        </w:tc>
        <w:tc>
          <w:tcPr>
            <w:tcW w:w="2749" w:type="dxa"/>
            <w:tcBorders>
              <w:top w:val="single" w:color="000000" w:sz="4" w:space="0"/>
              <w:left w:val="single" w:color="000000" w:sz="4" w:space="0"/>
              <w:bottom w:val="single" w:color="000000" w:sz="4" w:space="0"/>
              <w:right w:val="single" w:color="000000" w:sz="4" w:space="0"/>
            </w:tcBorders>
          </w:tcPr>
          <w:p/>
        </w:tc>
        <w:tc>
          <w:tcPr>
            <w:tcW w:w="3338" w:type="dxa"/>
            <w:tcBorders>
              <w:top w:val="single" w:color="000000" w:sz="4" w:space="0"/>
              <w:left w:val="single" w:color="000000" w:sz="4" w:space="0"/>
              <w:bottom w:val="single" w:color="000000" w:sz="4" w:space="0"/>
              <w:right w:val="single" w:color="000000" w:sz="4" w:space="0"/>
            </w:tcBorders>
          </w:tcPr>
          <w:p>
            <w:pPr>
              <w:pStyle w:val="10"/>
              <w:spacing w:line="291"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不采取行政强制措施。</w:t>
            </w:r>
          </w:p>
        </w:tc>
        <w:tc>
          <w:tcPr>
            <w:tcW w:w="13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0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 w:line="240" w:lineRule="auto"/>
              <w:ind w:right="0"/>
              <w:jc w:val="left"/>
              <w:rPr>
                <w:rFonts w:ascii="Times New Roman" w:hAnsi="Times New Roman" w:eastAsia="Times New Roman" w:cs="Times New Roman"/>
                <w:sz w:val="21"/>
                <w:szCs w:val="21"/>
              </w:rPr>
            </w:pPr>
          </w:p>
          <w:p>
            <w:pPr>
              <w:pStyle w:val="10"/>
              <w:spacing w:line="240" w:lineRule="auto"/>
              <w:ind w:right="0"/>
              <w:jc w:val="center"/>
              <w:rPr>
                <w:rFonts w:ascii="Calibri" w:hAnsi="Calibri" w:eastAsia="Calibri" w:cs="Calibri"/>
                <w:sz w:val="21"/>
                <w:szCs w:val="21"/>
              </w:rPr>
            </w:pPr>
            <w:r>
              <w:rPr>
                <w:rFonts w:ascii="Calibri"/>
                <w:w w:val="99"/>
                <w:sz w:val="21"/>
              </w:rPr>
              <w:t>6</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25"/>
                <w:szCs w:val="25"/>
              </w:rPr>
            </w:pPr>
          </w:p>
          <w:p>
            <w:pPr>
              <w:pStyle w:val="10"/>
              <w:spacing w:line="300" w:lineRule="exact"/>
              <w:ind w:left="102" w:right="-1"/>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查封涉嫌从事无照经营的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场所；查封、扣押涉嫌用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于无照经营的工具、设备、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原材料、产品（商品）等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物品。</w:t>
            </w:r>
          </w:p>
        </w:tc>
        <w:tc>
          <w:tcPr>
            <w:tcW w:w="2946" w:type="dxa"/>
            <w:tcBorders>
              <w:top w:val="single" w:color="000000" w:sz="4" w:space="0"/>
              <w:left w:val="single" w:color="000000" w:sz="4" w:space="0"/>
              <w:bottom w:val="single" w:color="000000" w:sz="4" w:space="0"/>
              <w:right w:val="single" w:color="000000" w:sz="4" w:space="0"/>
            </w:tcBorders>
          </w:tcPr>
          <w:p>
            <w:pPr>
              <w:pStyle w:val="10"/>
              <w:spacing w:before="152" w:line="30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《无证无照经营查处办法》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第十一条</w:t>
            </w:r>
            <w:r>
              <w:rPr>
                <w:rFonts w:ascii="方正仿宋_GBK" w:hAnsi="方正仿宋_GBK" w:eastAsia="方正仿宋_GBK" w:cs="方正仿宋_GBK"/>
                <w:spacing w:val="10"/>
                <w:sz w:val="21"/>
                <w:szCs w:val="21"/>
              </w:rPr>
              <w:t xml:space="preserve"> </w:t>
            </w:r>
            <w:r>
              <w:rPr>
                <w:rFonts w:ascii="方正仿宋_GBK" w:hAnsi="方正仿宋_GBK" w:eastAsia="方正仿宋_GBK" w:cs="方正仿宋_GBK"/>
                <w:sz w:val="21"/>
                <w:szCs w:val="21"/>
              </w:rPr>
              <w:t>县级以上人民政府</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工商行政管理部门对涉嫌无照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经营进行查处，可以行使下列</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职权：对涉嫌从事无照经营的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场所，可以予以查封；对涉嫌</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用于无照经营的工具、设备、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8"/>
                <w:sz w:val="21"/>
                <w:szCs w:val="21"/>
              </w:rPr>
              <w:t>原材料、产品（商品）等物品，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可以予以查封、扣押。</w:t>
            </w:r>
          </w:p>
        </w:tc>
        <w:tc>
          <w:tcPr>
            <w:tcW w:w="2749"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4" w:line="240" w:lineRule="auto"/>
              <w:ind w:right="0"/>
              <w:jc w:val="left"/>
              <w:rPr>
                <w:rFonts w:ascii="Times New Roman" w:hAnsi="Times New Roman" w:eastAsia="Times New Roman" w:cs="Times New Roman"/>
                <w:sz w:val="19"/>
                <w:szCs w:val="19"/>
              </w:rPr>
            </w:pPr>
          </w:p>
          <w:p>
            <w:pPr>
              <w:pStyle w:val="10"/>
              <w:spacing w:line="300" w:lineRule="exact"/>
              <w:ind w:left="102" w:right="115"/>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经营活动不涉及人体健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康、人身安全、国家安全、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公共安全、生态环境保护；</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tcBorders>
              <w:top w:val="single" w:color="000000" w:sz="4" w:space="0"/>
              <w:left w:val="single" w:color="000000" w:sz="4" w:space="0"/>
              <w:bottom w:val="single" w:color="000000" w:sz="4" w:space="0"/>
              <w:right w:val="single" w:color="000000" w:sz="4" w:space="0"/>
            </w:tcBorders>
          </w:tcPr>
          <w:p>
            <w:pPr>
              <w:pStyle w:val="10"/>
              <w:tabs>
                <w:tab w:val="left" w:pos="943"/>
              </w:tabs>
              <w:spacing w:before="1" w:line="300" w:lineRule="exact"/>
              <w:ind w:left="103" w:right="7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第五条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行政强制的设定和实施，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应当适当。采用非强制手段可以达</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到行政管理目的的，不得设定和实</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施行政强制。</w:t>
            </w:r>
          </w:p>
          <w:p>
            <w:pPr>
              <w:pStyle w:val="10"/>
              <w:tabs>
                <w:tab w:val="left" w:pos="94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第六条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tabs>
                <w:tab w:val="left" w:pos="1152"/>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第十六条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不采取行政强制措施。</w:t>
            </w:r>
          </w:p>
        </w:tc>
        <w:tc>
          <w:tcPr>
            <w:tcW w:w="13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36" w:hRule="exact"/>
        </w:trPr>
        <w:tc>
          <w:tcPr>
            <w:tcW w:w="808"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2" w:line="240" w:lineRule="auto"/>
              <w:ind w:right="0"/>
              <w:jc w:val="left"/>
              <w:rPr>
                <w:rFonts w:ascii="Times New Roman" w:hAnsi="Times New Roman" w:eastAsia="Times New Roman" w:cs="Times New Roman"/>
                <w:sz w:val="27"/>
                <w:szCs w:val="27"/>
              </w:rPr>
            </w:pPr>
          </w:p>
          <w:p>
            <w:pPr>
              <w:pStyle w:val="10"/>
              <w:spacing w:line="240" w:lineRule="auto"/>
              <w:ind w:right="0"/>
              <w:jc w:val="center"/>
              <w:rPr>
                <w:rFonts w:ascii="Calibri" w:hAnsi="Calibri" w:eastAsia="Calibri" w:cs="Calibri"/>
                <w:sz w:val="21"/>
                <w:szCs w:val="21"/>
              </w:rPr>
            </w:pPr>
            <w:r>
              <w:rPr>
                <w:rFonts w:ascii="Calibri"/>
                <w:w w:val="99"/>
                <w:sz w:val="21"/>
              </w:rPr>
              <w:t>7</w:t>
            </w:r>
          </w:p>
        </w:tc>
        <w:tc>
          <w:tcPr>
            <w:tcW w:w="2531"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5" w:line="240" w:lineRule="auto"/>
              <w:ind w:right="0"/>
              <w:jc w:val="left"/>
              <w:rPr>
                <w:rFonts w:ascii="Times New Roman" w:hAnsi="Times New Roman" w:eastAsia="Times New Roman" w:cs="Times New Roman"/>
                <w:sz w:val="25"/>
                <w:szCs w:val="25"/>
              </w:rPr>
            </w:pPr>
          </w:p>
          <w:p>
            <w:pPr>
              <w:pStyle w:val="10"/>
              <w:spacing w:line="300" w:lineRule="exact"/>
              <w:ind w:left="102"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查封、者扣押涉嫌掺杂掺</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假、以次充好、以假充真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或者其他有严重质量问题</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的棉花以及专门用于生产</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掺杂掺假、以次充好、以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假充真的棉花的设备、工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具。</w:t>
            </w:r>
          </w:p>
        </w:tc>
        <w:tc>
          <w:tcPr>
            <w:tcW w:w="2946" w:type="dxa"/>
            <w:tcBorders>
              <w:top w:val="single" w:color="000000" w:sz="4" w:space="0"/>
              <w:left w:val="single" w:color="000000" w:sz="4" w:space="0"/>
              <w:bottom w:val="nil"/>
              <w:right w:val="single" w:color="000000" w:sz="4" w:space="0"/>
            </w:tcBorders>
          </w:tcPr>
          <w:p>
            <w:pPr>
              <w:pStyle w:val="10"/>
              <w:spacing w:line="292"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《棉花质量监督管理条例》</w:t>
            </w:r>
          </w:p>
        </w:tc>
        <w:tc>
          <w:tcPr>
            <w:tcW w:w="2749" w:type="dxa"/>
            <w:vMerge w:val="restart"/>
            <w:tcBorders>
              <w:top w:val="single" w:color="000000" w:sz="4" w:space="0"/>
              <w:left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41" w:line="300" w:lineRule="exact"/>
              <w:ind w:left="102" w:right="115"/>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经营活动不涉及危害学</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生、儿童、患者、老年人等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重点人群人体健康、人身安</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全的行为；</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vMerge w:val="restart"/>
            <w:tcBorders>
              <w:top w:val="single" w:color="000000" w:sz="4" w:space="0"/>
              <w:left w:val="single" w:color="000000" w:sz="4" w:space="0"/>
              <w:right w:val="single" w:color="000000" w:sz="4" w:space="0"/>
            </w:tcBorders>
          </w:tcPr>
          <w:p>
            <w:pPr>
              <w:pStyle w:val="10"/>
              <w:spacing w:before="7" w:line="240" w:lineRule="auto"/>
              <w:ind w:right="0"/>
              <w:jc w:val="left"/>
              <w:rPr>
                <w:rFonts w:ascii="Times New Roman" w:hAnsi="Times New Roman" w:eastAsia="Times New Roman" w:cs="Times New Roman"/>
                <w:sz w:val="24"/>
                <w:szCs w:val="24"/>
              </w:rPr>
            </w:pPr>
          </w:p>
          <w:p>
            <w:pPr>
              <w:pStyle w:val="10"/>
              <w:spacing w:line="240" w:lineRule="auto"/>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p>
        </w:tc>
        <w:tc>
          <w:tcPr>
            <w:tcW w:w="1320" w:type="dxa"/>
            <w:vMerge w:val="restart"/>
            <w:tcBorders>
              <w:top w:val="single" w:color="000000" w:sz="4" w:space="0"/>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98"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tabs>
                <w:tab w:val="left" w:pos="1152"/>
              </w:tabs>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第二十条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棉花质量监督机构</w:t>
            </w:r>
          </w:p>
        </w:tc>
        <w:tc>
          <w:tcPr>
            <w:tcW w:w="2749" w:type="dxa"/>
            <w:vMerge w:val="continue"/>
            <w:tcBorders>
              <w:left w:val="single" w:color="000000" w:sz="4" w:space="0"/>
              <w:right w:val="single" w:color="000000" w:sz="4" w:space="0"/>
            </w:tcBorders>
          </w:tcPr>
          <w:p/>
        </w:tc>
        <w:tc>
          <w:tcPr>
            <w:tcW w:w="3338" w:type="dxa"/>
            <w:vMerge w:val="continue"/>
            <w:tcBorders>
              <w:left w:val="single" w:color="000000" w:sz="4" w:space="0"/>
              <w:bottom w:val="nil"/>
              <w:right w:val="single" w:color="000000" w:sz="4" w:space="0"/>
            </w:tcBorders>
          </w:tcP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402"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spacing w:line="258"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在实施棉花质量监督检查过程</w:t>
            </w:r>
          </w:p>
          <w:p>
            <w:pPr>
              <w:pStyle w:val="10"/>
              <w:spacing w:before="13" w:line="300" w:lineRule="exact"/>
              <w:ind w:left="103" w:right="-2"/>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中，根据违法嫌疑证据或者举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报，对涉嫌违反本条例规定的</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行为进行查处时，可以行使下</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w w:val="95"/>
                <w:sz w:val="21"/>
                <w:szCs w:val="21"/>
              </w:rPr>
              <w:t>列职权：</w:t>
            </w:r>
            <w:r>
              <w:rPr>
                <w:rFonts w:ascii="Times New Roman" w:hAnsi="Times New Roman" w:eastAsia="Times New Roman" w:cs="Times New Roman"/>
                <w:spacing w:val="-2"/>
                <w:w w:val="95"/>
                <w:sz w:val="21"/>
                <w:szCs w:val="21"/>
              </w:rPr>
              <w:t>(</w:t>
            </w:r>
            <w:r>
              <w:rPr>
                <w:rFonts w:ascii="方正仿宋_GBK" w:hAnsi="方正仿宋_GBK" w:eastAsia="方正仿宋_GBK" w:cs="方正仿宋_GBK"/>
                <w:spacing w:val="-2"/>
                <w:w w:val="95"/>
                <w:sz w:val="21"/>
                <w:szCs w:val="21"/>
              </w:rPr>
              <w:t>四</w:t>
            </w:r>
            <w:r>
              <w:rPr>
                <w:rFonts w:ascii="Times New Roman" w:hAnsi="Times New Roman" w:eastAsia="Times New Roman" w:cs="Times New Roman"/>
                <w:spacing w:val="-2"/>
                <w:w w:val="95"/>
                <w:sz w:val="21"/>
                <w:szCs w:val="21"/>
              </w:rPr>
              <w:t>)</w:t>
            </w:r>
            <w:r>
              <w:rPr>
                <w:rFonts w:ascii="方正仿宋_GBK" w:hAnsi="方正仿宋_GBK" w:eastAsia="方正仿宋_GBK" w:cs="方正仿宋_GBK"/>
                <w:spacing w:val="-2"/>
                <w:w w:val="95"/>
                <w:sz w:val="21"/>
                <w:szCs w:val="21"/>
              </w:rPr>
              <w:t>对涉嫌掺杂掺假、</w:t>
            </w:r>
            <w:r>
              <w:rPr>
                <w:rFonts w:ascii="方正仿宋_GBK" w:hAnsi="方正仿宋_GBK" w:eastAsia="方正仿宋_GBK" w:cs="方正仿宋_GBK"/>
                <w:spacing w:val="44"/>
                <w:w w:val="95"/>
                <w:sz w:val="21"/>
                <w:szCs w:val="21"/>
              </w:rPr>
              <w:t xml:space="preserve"> </w:t>
            </w:r>
            <w:r>
              <w:rPr>
                <w:rFonts w:ascii="方正仿宋_GBK" w:hAnsi="方正仿宋_GBK" w:eastAsia="方正仿宋_GBK" w:cs="方正仿宋_GBK"/>
                <w:sz w:val="21"/>
                <w:szCs w:val="21"/>
              </w:rPr>
              <w:t>以次充好、以假充真或者其他</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有严重质量问题的棉花以及专</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门用于生产掺杂掺假、以次充</w:t>
            </w:r>
          </w:p>
        </w:tc>
        <w:tc>
          <w:tcPr>
            <w:tcW w:w="2749" w:type="dxa"/>
            <w:vMerge w:val="continue"/>
            <w:tcBorders>
              <w:left w:val="single" w:color="000000" w:sz="4" w:space="0"/>
              <w:right w:val="single" w:color="000000" w:sz="4" w:space="0"/>
            </w:tcBorders>
          </w:tcPr>
          <w:p/>
        </w:tc>
        <w:tc>
          <w:tcPr>
            <w:tcW w:w="3338" w:type="dxa"/>
            <w:tcBorders>
              <w:top w:val="nil"/>
              <w:left w:val="single" w:color="000000" w:sz="4" w:space="0"/>
              <w:bottom w:val="nil"/>
              <w:right w:val="single" w:color="000000" w:sz="4" w:space="0"/>
            </w:tcBorders>
          </w:tcPr>
          <w:p>
            <w:pPr>
              <w:pStyle w:val="10"/>
              <w:spacing w:line="258" w:lineRule="exact"/>
              <w:ind w:left="103" w:right="0"/>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 xml:space="preserve">第五条 </w:t>
            </w:r>
            <w:r>
              <w:rPr>
                <w:rFonts w:ascii="方正仿宋_GBK" w:hAnsi="方正仿宋_GBK" w:eastAsia="方正仿宋_GBK" w:cs="方正仿宋_GBK"/>
                <w:spacing w:val="15"/>
                <w:sz w:val="21"/>
                <w:szCs w:val="21"/>
              </w:rPr>
              <w:t xml:space="preserve"> </w:t>
            </w:r>
            <w:r>
              <w:rPr>
                <w:rFonts w:ascii="方正仿宋_GBK" w:hAnsi="方正仿宋_GBK" w:eastAsia="方正仿宋_GBK" w:cs="方正仿宋_GBK"/>
                <w:sz w:val="21"/>
                <w:szCs w:val="21"/>
              </w:rPr>
              <w:t>行政强制的设定和实施，</w:t>
            </w:r>
          </w:p>
          <w:p>
            <w:pPr>
              <w:pStyle w:val="10"/>
              <w:spacing w:before="13"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pacing w:val="-2"/>
                <w:sz w:val="21"/>
                <w:szCs w:val="21"/>
              </w:rPr>
              <w:t>应当适当。采用非强制手段可以达</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到行政管理目的的，不得设定和实</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施行政强制。</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第六条</w:t>
            </w:r>
            <w:r>
              <w:rPr>
                <w:rFonts w:ascii="方正仿宋_GBK" w:hAnsi="方正仿宋_GBK" w:eastAsia="方正仿宋_GBK" w:cs="方正仿宋_GBK"/>
                <w:spacing w:val="20"/>
                <w:sz w:val="21"/>
                <w:szCs w:val="21"/>
              </w:rPr>
              <w:t xml:space="preserve"> </w:t>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spacing w:line="300" w:lineRule="exact"/>
              <w:ind w:left="103" w:right="102"/>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第十六条</w:t>
            </w:r>
            <w:r>
              <w:rPr>
                <w:rFonts w:ascii="方正仿宋_GBK" w:hAnsi="方正仿宋_GBK" w:eastAsia="方正仿宋_GBK" w:cs="方正仿宋_GBK"/>
                <w:spacing w:val="19"/>
                <w:sz w:val="21"/>
                <w:szCs w:val="21"/>
              </w:rPr>
              <w:t xml:space="preserve"> </w:t>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300" w:hRule="exact"/>
        </w:trPr>
        <w:tc>
          <w:tcPr>
            <w:tcW w:w="808" w:type="dxa"/>
            <w:vMerge w:val="continue"/>
            <w:tcBorders>
              <w:left w:val="single" w:color="000000" w:sz="4" w:space="0"/>
              <w:right w:val="single" w:color="000000" w:sz="4" w:space="0"/>
            </w:tcBorders>
          </w:tcPr>
          <w:p/>
        </w:tc>
        <w:tc>
          <w:tcPr>
            <w:tcW w:w="2531" w:type="dxa"/>
            <w:vMerge w:val="continue"/>
            <w:tcBorders>
              <w:left w:val="single" w:color="000000" w:sz="4" w:space="0"/>
              <w:right w:val="single" w:color="000000" w:sz="4" w:space="0"/>
            </w:tcBorders>
          </w:tcPr>
          <w:p/>
        </w:tc>
        <w:tc>
          <w:tcPr>
            <w:tcW w:w="2946" w:type="dxa"/>
            <w:tcBorders>
              <w:top w:val="nil"/>
              <w:left w:val="single" w:color="000000" w:sz="4" w:space="0"/>
              <w:bottom w:val="nil"/>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好、以假充真的棉花的设备、</w:t>
            </w:r>
          </w:p>
        </w:tc>
        <w:tc>
          <w:tcPr>
            <w:tcW w:w="2749" w:type="dxa"/>
            <w:vMerge w:val="continue"/>
            <w:tcBorders>
              <w:left w:val="single" w:color="000000" w:sz="4" w:space="0"/>
              <w:right w:val="single" w:color="000000" w:sz="4" w:space="0"/>
            </w:tcBorders>
          </w:tcPr>
          <w:p/>
        </w:tc>
        <w:tc>
          <w:tcPr>
            <w:tcW w:w="3338" w:type="dxa"/>
            <w:vMerge w:val="restart"/>
            <w:tcBorders>
              <w:top w:val="nil"/>
              <w:left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不采取行政强制措施。</w:t>
            </w:r>
          </w:p>
        </w:tc>
        <w:tc>
          <w:tcPr>
            <w:tcW w:w="1320" w:type="dxa"/>
            <w:vMerge w:val="continue"/>
            <w:tcBorders>
              <w:left w:val="single" w:color="000000" w:sz="4" w:space="0"/>
              <w:right w:val="single" w:color="000000" w:sz="4" w:space="0"/>
            </w:tcBorders>
          </w:tcPr>
          <w:p/>
        </w:tc>
      </w:tr>
      <w:tr>
        <w:tblPrEx>
          <w:tblLayout w:type="fixed"/>
          <w:tblCellMar>
            <w:top w:w="0" w:type="dxa"/>
            <w:left w:w="0" w:type="dxa"/>
            <w:bottom w:w="0" w:type="dxa"/>
            <w:right w:w="0" w:type="dxa"/>
          </w:tblCellMar>
        </w:tblPrEx>
        <w:trPr>
          <w:trHeight w:val="272" w:hRule="exact"/>
        </w:trPr>
        <w:tc>
          <w:tcPr>
            <w:tcW w:w="808" w:type="dxa"/>
            <w:vMerge w:val="continue"/>
            <w:tcBorders>
              <w:left w:val="single" w:color="000000" w:sz="4" w:space="0"/>
              <w:bottom w:val="single" w:color="000000" w:sz="4" w:space="0"/>
              <w:right w:val="single" w:color="000000" w:sz="4" w:space="0"/>
            </w:tcBorders>
          </w:tcPr>
          <w:p/>
        </w:tc>
        <w:tc>
          <w:tcPr>
            <w:tcW w:w="2531" w:type="dxa"/>
            <w:vMerge w:val="continue"/>
            <w:tcBorders>
              <w:left w:val="single" w:color="000000" w:sz="4" w:space="0"/>
              <w:bottom w:val="single" w:color="000000" w:sz="4" w:space="0"/>
              <w:right w:val="single" w:color="000000" w:sz="4" w:space="0"/>
            </w:tcBorders>
          </w:tcPr>
          <w:p/>
        </w:tc>
        <w:tc>
          <w:tcPr>
            <w:tcW w:w="2946" w:type="dxa"/>
            <w:tcBorders>
              <w:top w:val="nil"/>
              <w:left w:val="single" w:color="000000" w:sz="4" w:space="0"/>
              <w:bottom w:val="single" w:color="000000" w:sz="4" w:space="0"/>
              <w:right w:val="single" w:color="000000" w:sz="4" w:space="0"/>
            </w:tcBorders>
          </w:tcPr>
          <w:p>
            <w:pPr>
              <w:pStyle w:val="10"/>
              <w:spacing w:line="260"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工具予以查封或者扣押。</w:t>
            </w:r>
          </w:p>
        </w:tc>
        <w:tc>
          <w:tcPr>
            <w:tcW w:w="2749" w:type="dxa"/>
            <w:vMerge w:val="continue"/>
            <w:tcBorders>
              <w:left w:val="single" w:color="000000" w:sz="4" w:space="0"/>
              <w:bottom w:val="single" w:color="000000" w:sz="4" w:space="0"/>
              <w:right w:val="single" w:color="000000" w:sz="4" w:space="0"/>
            </w:tcBorders>
          </w:tcPr>
          <w:p/>
        </w:tc>
        <w:tc>
          <w:tcPr>
            <w:tcW w:w="3338"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r>
    </w:tbl>
    <w:p>
      <w:pPr>
        <w:spacing w:after="0"/>
        <w:sectPr>
          <w:pgSz w:w="16840" w:h="11910" w:orient="landscape"/>
          <w:pgMar w:top="1100" w:right="1520" w:bottom="940" w:left="1400" w:header="0" w:footer="742" w:gutter="0"/>
          <w:cols w:space="720" w:num="1"/>
        </w:sect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1"/>
          <w:szCs w:val="21"/>
        </w:rPr>
      </w:pPr>
    </w:p>
    <w:tbl>
      <w:tblPr>
        <w:tblStyle w:val="6"/>
        <w:tblW w:w="13692" w:type="dxa"/>
        <w:tblInd w:w="111" w:type="dxa"/>
        <w:tblLayout w:type="fixed"/>
        <w:tblCellMar>
          <w:top w:w="0" w:type="dxa"/>
          <w:left w:w="0" w:type="dxa"/>
          <w:bottom w:w="0" w:type="dxa"/>
          <w:right w:w="0" w:type="dxa"/>
        </w:tblCellMar>
      </w:tblPr>
      <w:tblGrid>
        <w:gridCol w:w="808"/>
        <w:gridCol w:w="2531"/>
        <w:gridCol w:w="2946"/>
        <w:gridCol w:w="2749"/>
        <w:gridCol w:w="3338"/>
        <w:gridCol w:w="1320"/>
      </w:tblGrid>
      <w:tr>
        <w:tblPrEx>
          <w:tblLayout w:type="fixed"/>
          <w:tblCellMar>
            <w:top w:w="0" w:type="dxa"/>
            <w:left w:w="0" w:type="dxa"/>
            <w:bottom w:w="0" w:type="dxa"/>
            <w:right w:w="0" w:type="dxa"/>
          </w:tblCellMar>
        </w:tblPrEx>
        <w:trPr>
          <w:trHeight w:val="3010" w:hRule="exact"/>
        </w:trPr>
        <w:tc>
          <w:tcPr>
            <w:tcW w:w="808"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0" w:line="240" w:lineRule="auto"/>
              <w:ind w:right="0"/>
              <w:jc w:val="left"/>
              <w:rPr>
                <w:rFonts w:ascii="Times New Roman" w:hAnsi="Times New Roman" w:eastAsia="Times New Roman" w:cs="Times New Roman"/>
                <w:sz w:val="21"/>
                <w:szCs w:val="21"/>
              </w:rPr>
            </w:pPr>
          </w:p>
          <w:p>
            <w:pPr>
              <w:pStyle w:val="10"/>
              <w:spacing w:line="240" w:lineRule="auto"/>
              <w:ind w:right="0"/>
              <w:jc w:val="center"/>
              <w:rPr>
                <w:rFonts w:ascii="Calibri" w:hAnsi="Calibri" w:eastAsia="Calibri" w:cs="Calibri"/>
                <w:sz w:val="21"/>
                <w:szCs w:val="21"/>
              </w:rPr>
            </w:pPr>
            <w:r>
              <w:rPr>
                <w:rFonts w:ascii="Calibri"/>
                <w:w w:val="99"/>
                <w:sz w:val="21"/>
              </w:rPr>
              <w:t>8</w:t>
            </w:r>
          </w:p>
        </w:tc>
        <w:tc>
          <w:tcPr>
            <w:tcW w:w="253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131" w:line="300" w:lineRule="exact"/>
              <w:ind w:left="102" w:right="108"/>
              <w:jc w:val="both"/>
              <w:rPr>
                <w:rFonts w:ascii="方正仿宋_GBK" w:hAnsi="方正仿宋_GBK" w:eastAsia="方正仿宋_GBK" w:cs="方正仿宋_GBK"/>
                <w:sz w:val="21"/>
                <w:szCs w:val="21"/>
              </w:rPr>
            </w:pPr>
            <w:r>
              <w:rPr>
                <w:rFonts w:ascii="方正仿宋_GBK" w:hAnsi="方正仿宋_GBK" w:eastAsia="方正仿宋_GBK" w:cs="方正仿宋_GBK"/>
                <w:sz w:val="21"/>
                <w:szCs w:val="21"/>
              </w:rPr>
              <w:t>查封、扣押相关企业与直</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销活动有关的材料和非法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财物。</w:t>
            </w:r>
          </w:p>
        </w:tc>
        <w:tc>
          <w:tcPr>
            <w:tcW w:w="2946" w:type="dxa"/>
            <w:tcBorders>
              <w:top w:val="single" w:color="000000" w:sz="4" w:space="0"/>
              <w:left w:val="single" w:color="000000" w:sz="4" w:space="0"/>
              <w:bottom w:val="single" w:color="000000" w:sz="4" w:space="0"/>
              <w:right w:val="single" w:color="000000" w:sz="4" w:space="0"/>
            </w:tcBorders>
          </w:tcPr>
          <w:p>
            <w:pPr>
              <w:pStyle w:val="10"/>
              <w:spacing w:before="133" w:line="305" w:lineRule="exact"/>
              <w:ind w:left="103" w:right="0"/>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《直销管理条例》</w:t>
            </w:r>
          </w:p>
          <w:p>
            <w:pPr>
              <w:pStyle w:val="10"/>
              <w:tabs>
                <w:tab w:val="left" w:pos="1363"/>
              </w:tabs>
              <w:spacing w:before="13"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第三十五条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工商行政管理部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门负责对直销企业和直销员及</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其直销活动实施日常的监督管</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理。工商行政管理部门可以采</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取下列措施进行现场检查：</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四</w:t>
            </w:r>
            <w:r>
              <w:rPr>
                <w:rFonts w:ascii="Times New Roman" w:hAnsi="Times New Roman" w:eastAsia="Times New Roman" w:cs="Times New Roman"/>
                <w:sz w:val="21"/>
                <w:szCs w:val="21"/>
              </w:rPr>
              <w:t>)</w:t>
            </w:r>
            <w:r>
              <w:rPr>
                <w:rFonts w:ascii="方正仿宋_GBK" w:hAnsi="方正仿宋_GBK" w:eastAsia="方正仿宋_GBK" w:cs="方正仿宋_GBK"/>
                <w:sz w:val="21"/>
                <w:szCs w:val="21"/>
              </w:rPr>
              <w:t>查阅、复制、查封、扣押</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相关企业与直销活动有关的材</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料和非法财物；</w:t>
            </w:r>
          </w:p>
        </w:tc>
        <w:tc>
          <w:tcPr>
            <w:tcW w:w="2749"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19"/>
                <w:szCs w:val="19"/>
              </w:rPr>
            </w:pPr>
          </w:p>
          <w:p>
            <w:pPr>
              <w:pStyle w:val="10"/>
              <w:spacing w:line="300" w:lineRule="exact"/>
              <w:ind w:left="102" w:right="115"/>
              <w:jc w:val="left"/>
              <w:rPr>
                <w:rFonts w:ascii="方正仿宋_GBK" w:hAnsi="方正仿宋_GBK" w:eastAsia="方正仿宋_GBK" w:cs="方正仿宋_GBK"/>
                <w:sz w:val="21"/>
                <w:szCs w:val="21"/>
              </w:rPr>
            </w:pPr>
            <w:r>
              <w:rPr>
                <w:rFonts w:ascii="Times New Roman" w:hAnsi="Times New Roman" w:eastAsia="Times New Roman" w:cs="Times New Roman"/>
                <w:sz w:val="21"/>
                <w:szCs w:val="21"/>
              </w:rPr>
              <w:t>1.</w:t>
            </w:r>
            <w:r>
              <w:rPr>
                <w:rFonts w:ascii="方正仿宋_GBK" w:hAnsi="方正仿宋_GBK" w:eastAsia="方正仿宋_GBK" w:cs="方正仿宋_GBK"/>
                <w:sz w:val="21"/>
                <w:szCs w:val="21"/>
              </w:rPr>
              <w:t>情节显著轻微或者没有明</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显社会危害；</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2.</w:t>
            </w:r>
            <w:r>
              <w:rPr>
                <w:rFonts w:ascii="方正仿宋_GBK" w:hAnsi="方正仿宋_GBK" w:eastAsia="方正仿宋_GBK" w:cs="方正仿宋_GBK"/>
                <w:sz w:val="21"/>
                <w:szCs w:val="21"/>
              </w:rPr>
              <w:t>直销活动不涉及人体健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康、人身安全、国家安全、</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公共安全、生态环境保护；</w:t>
            </w:r>
            <w:r>
              <w:rPr>
                <w:rFonts w:ascii="方正仿宋_GBK" w:hAnsi="方正仿宋_GBK" w:eastAsia="方正仿宋_GBK" w:cs="方正仿宋_GBK"/>
                <w:w w:val="99"/>
                <w:sz w:val="21"/>
                <w:szCs w:val="21"/>
              </w:rPr>
              <w:t xml:space="preserve"> </w:t>
            </w:r>
            <w:r>
              <w:rPr>
                <w:rFonts w:ascii="Times New Roman" w:hAnsi="Times New Roman" w:eastAsia="Times New Roman" w:cs="Times New Roman"/>
                <w:sz w:val="21"/>
                <w:szCs w:val="21"/>
              </w:rPr>
              <w:t>3.</w:t>
            </w:r>
            <w:r>
              <w:rPr>
                <w:rFonts w:ascii="方正仿宋_GBK" w:hAnsi="方正仿宋_GBK" w:eastAsia="方正仿宋_GBK" w:cs="方正仿宋_GBK"/>
                <w:sz w:val="21"/>
                <w:szCs w:val="21"/>
              </w:rPr>
              <w:t>自行纠正或者在责令限期</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内改正。</w:t>
            </w:r>
          </w:p>
        </w:tc>
        <w:tc>
          <w:tcPr>
            <w:tcW w:w="3338" w:type="dxa"/>
            <w:tcBorders>
              <w:top w:val="single" w:color="000000" w:sz="4" w:space="0"/>
              <w:left w:val="single" w:color="000000" w:sz="4" w:space="0"/>
              <w:bottom w:val="single" w:color="000000" w:sz="4" w:space="0"/>
              <w:right w:val="single" w:color="000000" w:sz="4" w:space="0"/>
            </w:tcBorders>
          </w:tcPr>
          <w:p>
            <w:pPr>
              <w:pStyle w:val="10"/>
              <w:tabs>
                <w:tab w:val="left" w:pos="943"/>
              </w:tabs>
              <w:spacing w:line="300" w:lineRule="exact"/>
              <w:ind w:left="103" w:right="73"/>
              <w:jc w:val="left"/>
              <w:rPr>
                <w:rFonts w:ascii="方正仿宋_GBK" w:hAnsi="方正仿宋_GBK" w:eastAsia="方正仿宋_GBK" w:cs="方正仿宋_GBK"/>
                <w:sz w:val="21"/>
                <w:szCs w:val="21"/>
              </w:rPr>
            </w:pPr>
            <w:r>
              <w:rPr>
                <w:rFonts w:ascii="方正仿宋_GBK" w:hAnsi="方正仿宋_GBK" w:eastAsia="方正仿宋_GBK" w:cs="方正仿宋_GBK"/>
                <w:sz w:val="21"/>
                <w:szCs w:val="21"/>
              </w:rPr>
              <w:t>《中华人民共和国行政强制法》</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第五条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行政强制的设定和实施，</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w w:val="95"/>
                <w:sz w:val="21"/>
                <w:szCs w:val="21"/>
              </w:rPr>
              <w:t>应当适当。采用非强制手段可以达</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w w:val="95"/>
                <w:sz w:val="21"/>
                <w:szCs w:val="21"/>
              </w:rPr>
              <w:t>到行政管理目的的，不得设定和实</w:t>
            </w:r>
            <w:r>
              <w:rPr>
                <w:rFonts w:ascii="方正仿宋_GBK" w:hAnsi="方正仿宋_GBK" w:eastAsia="方正仿宋_GBK" w:cs="方正仿宋_GBK"/>
                <w:spacing w:val="31"/>
                <w:w w:val="95"/>
                <w:sz w:val="21"/>
                <w:szCs w:val="21"/>
              </w:rPr>
              <w:t xml:space="preserve"> </w:t>
            </w:r>
            <w:r>
              <w:rPr>
                <w:rFonts w:ascii="方正仿宋_GBK" w:hAnsi="方正仿宋_GBK" w:eastAsia="方正仿宋_GBK" w:cs="方正仿宋_GBK"/>
                <w:sz w:val="21"/>
                <w:szCs w:val="21"/>
              </w:rPr>
              <w:t>施行政强制。</w:t>
            </w:r>
          </w:p>
          <w:p>
            <w:pPr>
              <w:pStyle w:val="10"/>
              <w:tabs>
                <w:tab w:val="left" w:pos="943"/>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第六条</w:t>
            </w:r>
            <w:r>
              <w:rPr>
                <w:rFonts w:ascii="方正仿宋_GBK" w:hAnsi="方正仿宋_GBK" w:eastAsia="方正仿宋_GBK" w:cs="方正仿宋_GBK"/>
                <w:w w:val="95"/>
                <w:sz w:val="21"/>
                <w:szCs w:val="21"/>
              </w:rPr>
              <w:tab/>
            </w:r>
            <w:r>
              <w:rPr>
                <w:rFonts w:ascii="方正仿宋_GBK" w:hAnsi="方正仿宋_GBK" w:eastAsia="方正仿宋_GBK" w:cs="方正仿宋_GBK"/>
                <w:spacing w:val="-3"/>
                <w:sz w:val="21"/>
                <w:szCs w:val="21"/>
              </w:rPr>
              <w:t>实施行政强制，应当坚持</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教育与强制相结合。</w:t>
            </w:r>
          </w:p>
          <w:p>
            <w:pPr>
              <w:pStyle w:val="10"/>
              <w:tabs>
                <w:tab w:val="left" w:pos="1152"/>
              </w:tabs>
              <w:spacing w:line="300" w:lineRule="exact"/>
              <w:ind w:left="103" w:right="102"/>
              <w:jc w:val="left"/>
              <w:rPr>
                <w:rFonts w:ascii="方正仿宋_GBK" w:hAnsi="方正仿宋_GBK" w:eastAsia="方正仿宋_GBK" w:cs="方正仿宋_GBK"/>
                <w:sz w:val="21"/>
                <w:szCs w:val="21"/>
              </w:rPr>
            </w:pPr>
            <w:r>
              <w:rPr>
                <w:rFonts w:ascii="方正仿宋_GBK" w:hAnsi="方正仿宋_GBK" w:eastAsia="方正仿宋_GBK" w:cs="方正仿宋_GBK"/>
                <w:w w:val="95"/>
                <w:sz w:val="21"/>
                <w:szCs w:val="21"/>
              </w:rPr>
              <w:t>第十六条</w:t>
            </w:r>
            <w:r>
              <w:rPr>
                <w:rFonts w:ascii="方正仿宋_GBK" w:hAnsi="方正仿宋_GBK" w:eastAsia="方正仿宋_GBK" w:cs="方正仿宋_GBK"/>
                <w:w w:val="95"/>
                <w:sz w:val="21"/>
                <w:szCs w:val="21"/>
              </w:rPr>
              <w:tab/>
            </w:r>
            <w:r>
              <w:rPr>
                <w:rFonts w:ascii="方正仿宋_GBK" w:hAnsi="方正仿宋_GBK" w:eastAsia="方正仿宋_GBK" w:cs="方正仿宋_GBK"/>
                <w:sz w:val="21"/>
                <w:szCs w:val="21"/>
              </w:rPr>
              <w:t>违法行为情节显著轻</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pacing w:val="-2"/>
                <w:sz w:val="21"/>
                <w:szCs w:val="21"/>
              </w:rPr>
              <w:t>微或者没有明显社会危害的，可以</w:t>
            </w:r>
            <w:r>
              <w:rPr>
                <w:rFonts w:ascii="方正仿宋_GBK" w:hAnsi="方正仿宋_GBK" w:eastAsia="方正仿宋_GBK" w:cs="方正仿宋_GBK"/>
                <w:w w:val="99"/>
                <w:sz w:val="21"/>
                <w:szCs w:val="21"/>
              </w:rPr>
              <w:t xml:space="preserve"> </w:t>
            </w:r>
            <w:r>
              <w:rPr>
                <w:rFonts w:ascii="方正仿宋_GBK" w:hAnsi="方正仿宋_GBK" w:eastAsia="方正仿宋_GBK" w:cs="方正仿宋_GBK"/>
                <w:sz w:val="21"/>
                <w:szCs w:val="21"/>
              </w:rPr>
              <w:t>不采取行政强制措施。</w:t>
            </w:r>
          </w:p>
        </w:tc>
        <w:tc>
          <w:tcPr>
            <w:tcW w:w="1320" w:type="dxa"/>
            <w:tcBorders>
              <w:top w:val="single" w:color="000000" w:sz="4" w:space="0"/>
              <w:left w:val="single" w:color="000000" w:sz="4" w:space="0"/>
              <w:bottom w:val="single" w:color="000000" w:sz="4" w:space="0"/>
              <w:right w:val="single" w:color="000000" w:sz="4" w:space="0"/>
            </w:tcBorders>
          </w:tcPr>
          <w:p/>
        </w:tc>
      </w:tr>
    </w:tbl>
    <w:p>
      <w:pPr>
        <w:spacing w:before="0" w:line="240" w:lineRule="auto"/>
        <w:rPr>
          <w:rFonts w:ascii="Times New Roman" w:hAnsi="Times New Roman" w:eastAsia="Times New Roman" w:cs="Times New Roman"/>
          <w:sz w:val="20"/>
          <w:szCs w:val="20"/>
        </w:rPr>
      </w:pPr>
    </w:p>
    <w:p>
      <w:pPr>
        <w:spacing w:before="105" w:line="232" w:lineRule="auto"/>
        <w:ind w:left="702" w:right="96" w:firstLine="0"/>
        <w:jc w:val="left"/>
        <w:rPr>
          <w:rFonts w:ascii="方正黑体_GBK" w:hAnsi="方正黑体_GBK" w:eastAsia="方正黑体_GBK" w:cs="方正黑体_GBK"/>
          <w:w w:val="99"/>
          <w:sz w:val="32"/>
          <w:szCs w:val="32"/>
        </w:rPr>
      </w:pPr>
      <w:r>
        <w:rPr>
          <w:rFonts w:ascii="方正黑体_GBK" w:hAnsi="方正黑体_GBK" w:eastAsia="方正黑体_GBK" w:cs="方正黑体_GBK"/>
          <w:sz w:val="32"/>
          <w:szCs w:val="32"/>
        </w:rPr>
        <w:t>行政执法包容审慎监管“减免责清单”（以下称“减免责清单”）适用说明：</w:t>
      </w:r>
      <w:r>
        <w:rPr>
          <w:rFonts w:ascii="方正黑体_GBK" w:hAnsi="方正黑体_GBK" w:eastAsia="方正黑体_GBK" w:cs="方正黑体_GBK"/>
          <w:w w:val="99"/>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05" w:line="400" w:lineRule="exact"/>
        <w:ind w:right="96" w:firstLine="544" w:firstLineChars="200"/>
        <w:jc w:val="both"/>
        <w:textAlignment w:val="auto"/>
        <w:rPr>
          <w:rFonts w:ascii="方正仿宋_GBK" w:hAnsi="方正仿宋_GBK" w:eastAsia="方正仿宋_GBK" w:cs="方正仿宋_GBK"/>
          <w:sz w:val="28"/>
          <w:szCs w:val="28"/>
        </w:rPr>
      </w:pPr>
      <w:r>
        <w:rPr>
          <w:rFonts w:ascii="Times New Roman" w:hAnsi="Times New Roman" w:eastAsia="Times New Roman" w:cs="Times New Roman"/>
          <w:spacing w:val="-4"/>
          <w:sz w:val="28"/>
          <w:szCs w:val="28"/>
        </w:rPr>
        <w:t>1.</w:t>
      </w:r>
      <w:r>
        <w:rPr>
          <w:rFonts w:ascii="方正仿宋_GBK" w:hAnsi="方正仿宋_GBK" w:eastAsia="方正仿宋_GBK" w:cs="方正仿宋_GBK"/>
          <w:spacing w:val="-4"/>
          <w:sz w:val="28"/>
          <w:szCs w:val="28"/>
        </w:rPr>
        <w:t>“减免责清单”并不是市场监管领域轻微违法行为的全部事项，所提出的适用条件也未涵盖所有首违</w:t>
      </w:r>
      <w:r>
        <w:rPr>
          <w:rFonts w:ascii="方正仿宋_GBK" w:hAnsi="方正仿宋_GBK" w:eastAsia="方正仿宋_GBK" w:cs="方正仿宋_GBK"/>
          <w:spacing w:val="-63"/>
          <w:sz w:val="28"/>
          <w:szCs w:val="28"/>
        </w:rPr>
        <w:t xml:space="preserve"> </w:t>
      </w:r>
      <w:r>
        <w:rPr>
          <w:rFonts w:ascii="方正仿宋_GBK" w:hAnsi="方正仿宋_GBK" w:eastAsia="方正仿宋_GBK" w:cs="方正仿宋_GBK"/>
          <w:sz w:val="28"/>
          <w:szCs w:val="28"/>
        </w:rPr>
        <w:t>不罚、不予处罚、从轻处罚、减轻处罚和不予行政强制（以下统称“减免责”）的情形。各地各级市</w:t>
      </w:r>
      <w:r>
        <w:rPr>
          <w:rFonts w:ascii="方正仿宋_GBK" w:hAnsi="方正仿宋_GBK" w:eastAsia="方正仿宋_GBK" w:cs="方正仿宋_GBK"/>
          <w:spacing w:val="-25"/>
          <w:sz w:val="28"/>
          <w:szCs w:val="28"/>
        </w:rPr>
        <w:t xml:space="preserve"> </w:t>
      </w:r>
      <w:r>
        <w:rPr>
          <w:rFonts w:ascii="方正仿宋_GBK" w:hAnsi="方正仿宋_GBK" w:eastAsia="方正仿宋_GBK" w:cs="方正仿宋_GBK"/>
          <w:sz w:val="28"/>
          <w:szCs w:val="28"/>
        </w:rPr>
        <w:t>场监管部门应当按照《中华人民共和国行政处罚法》等相关法律法规规定，根据个案情况，对是否适</w:t>
      </w:r>
      <w:r>
        <w:rPr>
          <w:rFonts w:ascii="方正仿宋_GBK" w:hAnsi="方正仿宋_GBK" w:eastAsia="方正仿宋_GBK" w:cs="方正仿宋_GBK"/>
          <w:spacing w:val="-25"/>
          <w:sz w:val="28"/>
          <w:szCs w:val="28"/>
        </w:rPr>
        <w:t xml:space="preserve"> </w:t>
      </w:r>
      <w:r>
        <w:rPr>
          <w:rFonts w:ascii="方正仿宋_GBK" w:hAnsi="方正仿宋_GBK" w:eastAsia="方正仿宋_GBK" w:cs="方正仿宋_GBK"/>
          <w:sz w:val="28"/>
          <w:szCs w:val="28"/>
        </w:rPr>
        <w:t>用及如何适用“减免责清单”作出认定。</w:t>
      </w:r>
    </w:p>
    <w:p>
      <w:pPr>
        <w:keepNext w:val="0"/>
        <w:keepLines w:val="0"/>
        <w:pageBreakBefore w:val="0"/>
        <w:widowControl w:val="0"/>
        <w:kinsoku/>
        <w:wordWrap/>
        <w:overflowPunct/>
        <w:topLinePunct w:val="0"/>
        <w:autoSpaceDE/>
        <w:autoSpaceDN/>
        <w:bidi w:val="0"/>
        <w:adjustRightInd/>
        <w:snapToGrid/>
        <w:spacing w:before="105" w:line="400" w:lineRule="exact"/>
        <w:ind w:right="96" w:firstLine="560" w:firstLineChars="200"/>
        <w:jc w:val="both"/>
        <w:textAlignment w:val="auto"/>
        <w:rPr>
          <w:rFonts w:ascii="方正仿宋_GBK" w:hAnsi="方正仿宋_GBK" w:eastAsia="方正仿宋_GBK" w:cs="方正仿宋_GBK"/>
          <w:w w:val="100"/>
          <w:sz w:val="28"/>
          <w:szCs w:val="28"/>
        </w:rPr>
      </w:pPr>
      <w:r>
        <w:rPr>
          <w:rFonts w:ascii="方正仿宋_GBK" w:hAnsi="方正仿宋_GBK" w:eastAsia="方正仿宋_GBK" w:cs="方正仿宋_GBK"/>
          <w:w w:val="100"/>
          <w:sz w:val="28"/>
          <w:szCs w:val="28"/>
        </w:rPr>
        <w:t xml:space="preserve"> </w:t>
      </w:r>
      <w:r>
        <w:rPr>
          <w:rFonts w:ascii="Times New Roman" w:hAnsi="Times New Roman" w:eastAsia="Times New Roman" w:cs="Times New Roman"/>
          <w:sz w:val="28"/>
          <w:szCs w:val="28"/>
        </w:rPr>
        <w:t>2.</w:t>
      </w:r>
      <w:r>
        <w:rPr>
          <w:rFonts w:ascii="方正仿宋_GBK" w:hAnsi="方正仿宋_GBK" w:eastAsia="方正仿宋_GBK" w:cs="方正仿宋_GBK"/>
          <w:sz w:val="28"/>
          <w:szCs w:val="28"/>
        </w:rPr>
        <w:t>“减免责清单”未列明的市场监管领域其他轻微违法行为，符合法定“减免责”条件的，应依法给予</w:t>
      </w:r>
      <w:r>
        <w:rPr>
          <w:rFonts w:ascii="方正仿宋_GBK" w:hAnsi="方正仿宋_GBK" w:eastAsia="方正仿宋_GBK" w:cs="方正仿宋_GBK"/>
          <w:spacing w:val="-34"/>
          <w:sz w:val="28"/>
          <w:szCs w:val="28"/>
        </w:rPr>
        <w:t xml:space="preserve"> </w:t>
      </w:r>
      <w:r>
        <w:rPr>
          <w:rFonts w:ascii="方正仿宋_GBK" w:hAnsi="方正仿宋_GBK" w:eastAsia="方正仿宋_GBK" w:cs="方正仿宋_GBK"/>
          <w:sz w:val="28"/>
          <w:szCs w:val="28"/>
        </w:rPr>
        <w:t>“减免责”。</w:t>
      </w:r>
      <w:r>
        <w:rPr>
          <w:rFonts w:ascii="方正仿宋_GBK" w:hAnsi="方正仿宋_GBK" w:eastAsia="方正仿宋_GBK" w:cs="方正仿宋_GBK"/>
          <w:w w:val="10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05" w:line="400" w:lineRule="exact"/>
        <w:ind w:right="96" w:firstLine="560" w:firstLineChars="200"/>
        <w:jc w:val="both"/>
        <w:textAlignment w:val="auto"/>
        <w:rPr>
          <w:rFonts w:ascii="方正仿宋_GBK" w:hAnsi="方正仿宋_GBK" w:eastAsia="方正仿宋_GBK" w:cs="方正仿宋_GBK"/>
          <w:sz w:val="28"/>
          <w:szCs w:val="28"/>
        </w:rPr>
      </w:pPr>
      <w:r>
        <w:rPr>
          <w:rFonts w:ascii="Times New Roman" w:hAnsi="Times New Roman" w:eastAsia="Times New Roman" w:cs="Times New Roman"/>
          <w:sz w:val="28"/>
          <w:szCs w:val="28"/>
        </w:rPr>
        <w:t>3.</w:t>
      </w:r>
      <w:r>
        <w:rPr>
          <w:rFonts w:ascii="方正仿宋_GBK" w:hAnsi="方正仿宋_GBK" w:eastAsia="方正仿宋_GBK" w:cs="方正仿宋_GBK"/>
          <w:sz w:val="28"/>
          <w:szCs w:val="28"/>
        </w:rPr>
        <w:t>当事人有“减免责清单”所列轻微违法行为，但存在从重处罚情节的，不得适用“减免责清单”。</w:t>
      </w:r>
    </w:p>
    <w:p>
      <w:pPr>
        <w:keepNext w:val="0"/>
        <w:keepLines w:val="0"/>
        <w:pageBreakBefore w:val="0"/>
        <w:widowControl w:val="0"/>
        <w:kinsoku/>
        <w:wordWrap/>
        <w:overflowPunct/>
        <w:topLinePunct w:val="0"/>
        <w:autoSpaceDE/>
        <w:autoSpaceDN/>
        <w:bidi w:val="0"/>
        <w:adjustRightInd/>
        <w:snapToGrid/>
        <w:spacing w:before="0" w:line="400" w:lineRule="exact"/>
        <w:ind w:right="96" w:firstLine="560" w:firstLineChars="200"/>
        <w:jc w:val="both"/>
        <w:textAlignment w:val="auto"/>
        <w:rPr>
          <w:rFonts w:ascii="方正仿宋_GBK" w:hAnsi="方正仿宋_GBK" w:eastAsia="方正仿宋_GBK" w:cs="方正仿宋_GBK"/>
          <w:w w:val="100"/>
          <w:sz w:val="28"/>
          <w:szCs w:val="28"/>
        </w:rPr>
      </w:pPr>
      <w:r>
        <w:rPr>
          <w:rFonts w:ascii="Times New Roman" w:hAnsi="Times New Roman" w:eastAsia="Times New Roman" w:cs="Times New Roman"/>
          <w:sz w:val="28"/>
          <w:szCs w:val="28"/>
        </w:rPr>
        <w:t>4</w:t>
      </w:r>
      <w:r>
        <w:rPr>
          <w:rFonts w:ascii="方正仿宋_GBK" w:hAnsi="方正仿宋_GBK" w:eastAsia="方正仿宋_GBK" w:cs="方正仿宋_GBK"/>
          <w:sz w:val="28"/>
          <w:szCs w:val="28"/>
        </w:rPr>
        <w:t>.当事人有“减免责清单”所列轻微违法行为，依法“减免责”后又实施该违法行为的，不适用“减免</w:t>
      </w:r>
      <w:r>
        <w:rPr>
          <w:rFonts w:ascii="方正仿宋_GBK" w:hAnsi="方正仿宋_GBK" w:eastAsia="方正仿宋_GBK" w:cs="方正仿宋_GBK"/>
          <w:spacing w:val="-51"/>
          <w:sz w:val="28"/>
          <w:szCs w:val="28"/>
        </w:rPr>
        <w:t xml:space="preserve"> </w:t>
      </w:r>
      <w:r>
        <w:rPr>
          <w:rFonts w:ascii="方正仿宋_GBK" w:hAnsi="方正仿宋_GBK" w:eastAsia="方正仿宋_GBK" w:cs="方正仿宋_GBK"/>
          <w:sz w:val="28"/>
          <w:szCs w:val="28"/>
        </w:rPr>
        <w:t>责清单”。</w:t>
      </w:r>
      <w:r>
        <w:rPr>
          <w:rFonts w:ascii="方正仿宋_GBK" w:hAnsi="方正仿宋_GBK" w:eastAsia="方正仿宋_GBK" w:cs="方正仿宋_GBK"/>
          <w:w w:val="10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0" w:line="400" w:lineRule="exact"/>
        <w:ind w:right="96" w:firstLine="560" w:firstLineChars="200"/>
        <w:jc w:val="both"/>
        <w:textAlignment w:val="auto"/>
        <w:rPr>
          <w:rFonts w:ascii="方正仿宋_GBK" w:hAnsi="方正仿宋_GBK" w:eastAsia="方正仿宋_GBK" w:cs="方正仿宋_GBK"/>
          <w:sz w:val="28"/>
          <w:szCs w:val="28"/>
        </w:rPr>
      </w:pPr>
      <w:r>
        <w:rPr>
          <w:rFonts w:ascii="Times New Roman" w:hAnsi="Times New Roman" w:eastAsia="Times New Roman" w:cs="Times New Roman"/>
          <w:sz w:val="28"/>
          <w:szCs w:val="28"/>
        </w:rPr>
        <w:t>5.</w:t>
      </w:r>
      <w:r>
        <w:rPr>
          <w:rFonts w:ascii="方正仿宋_GBK" w:hAnsi="方正仿宋_GBK" w:eastAsia="方正仿宋_GBK" w:cs="方正仿宋_GBK"/>
          <w:sz w:val="28"/>
          <w:szCs w:val="28"/>
        </w:rPr>
        <w:t>对利用自然灾害、事故灾难、公共卫生或者社会安全等突发事件实施的违法行为，不适用“减免责清</w:t>
      </w:r>
      <w:r>
        <w:rPr>
          <w:rFonts w:ascii="方正仿宋_GBK" w:hAnsi="方正仿宋_GBK" w:eastAsia="方正仿宋_GBK" w:cs="方正仿宋_GBK"/>
          <w:spacing w:val="-34"/>
          <w:sz w:val="28"/>
          <w:szCs w:val="28"/>
        </w:rPr>
        <w:t xml:space="preserve"> </w:t>
      </w:r>
      <w:r>
        <w:rPr>
          <w:rFonts w:ascii="方正仿宋_GBK" w:hAnsi="方正仿宋_GBK" w:eastAsia="方正仿宋_GBK" w:cs="方正仿宋_GBK"/>
          <w:sz w:val="28"/>
          <w:szCs w:val="28"/>
        </w:rPr>
        <w:t>单”。</w:t>
      </w:r>
    </w:p>
    <w:p>
      <w:pPr>
        <w:keepNext w:val="0"/>
        <w:keepLines w:val="0"/>
        <w:pageBreakBefore w:val="0"/>
        <w:widowControl w:val="0"/>
        <w:kinsoku/>
        <w:wordWrap/>
        <w:overflowPunct/>
        <w:topLinePunct w:val="0"/>
        <w:autoSpaceDE/>
        <w:autoSpaceDN/>
        <w:bidi w:val="0"/>
        <w:adjustRightInd/>
        <w:snapToGrid/>
        <w:spacing w:before="0" w:line="400" w:lineRule="exact"/>
        <w:ind w:right="99" w:firstLine="540" w:firstLineChars="200"/>
        <w:jc w:val="both"/>
        <w:textAlignment w:val="auto"/>
        <w:rPr>
          <w:rFonts w:ascii="方正仿宋_GBK" w:hAnsi="方正仿宋_GBK" w:eastAsia="方正仿宋_GBK" w:cs="方正仿宋_GBK"/>
          <w:sz w:val="28"/>
          <w:szCs w:val="28"/>
        </w:rPr>
      </w:pPr>
      <w:r>
        <w:rPr>
          <w:rFonts w:ascii="Times New Roman" w:hAnsi="Times New Roman" w:eastAsia="Times New Roman" w:cs="Times New Roman"/>
          <w:spacing w:val="-5"/>
          <w:sz w:val="28"/>
          <w:szCs w:val="28"/>
        </w:rPr>
        <w:t>6.</w:t>
      </w:r>
      <w:r>
        <w:rPr>
          <w:rFonts w:ascii="方正仿宋_GBK" w:hAnsi="方正仿宋_GBK" w:eastAsia="方正仿宋_GBK" w:cs="方正仿宋_GBK"/>
          <w:spacing w:val="-5"/>
          <w:sz w:val="28"/>
          <w:szCs w:val="28"/>
        </w:rPr>
        <w:t>适用“减免责清单”的案件，案卷材料中应有适用“减免责清单”的证据材料，在行政处罚决定书中</w:t>
      </w:r>
      <w:r>
        <w:rPr>
          <w:rFonts w:ascii="方正仿宋_GBK" w:hAnsi="方正仿宋_GBK" w:eastAsia="方正仿宋_GBK" w:cs="方正仿宋_GBK"/>
          <w:sz w:val="28"/>
          <w:szCs w:val="28"/>
        </w:rPr>
        <w:t>要写明适用“减免责清单”的理由与依据，切实做到处罚法定、过罚相当。</w:t>
      </w:r>
    </w:p>
    <w:p>
      <w:pPr>
        <w:keepNext w:val="0"/>
        <w:keepLines w:val="0"/>
        <w:pageBreakBefore w:val="0"/>
        <w:widowControl w:val="0"/>
        <w:kinsoku/>
        <w:wordWrap/>
        <w:overflowPunct/>
        <w:topLinePunct w:val="0"/>
        <w:autoSpaceDE/>
        <w:autoSpaceDN/>
        <w:bidi w:val="0"/>
        <w:adjustRightInd/>
        <w:snapToGrid/>
        <w:spacing w:before="0" w:line="400" w:lineRule="exact"/>
        <w:ind w:right="99" w:firstLine="540" w:firstLineChars="200"/>
        <w:jc w:val="both"/>
        <w:textAlignment w:val="auto"/>
        <w:rPr>
          <w:rFonts w:ascii="方正仿宋_GBK" w:hAnsi="方正仿宋_GBK" w:eastAsia="方正仿宋_GBK" w:cs="方正仿宋_GBK"/>
          <w:sz w:val="28"/>
          <w:szCs w:val="28"/>
        </w:rPr>
      </w:pPr>
      <w:r>
        <w:rPr>
          <w:rFonts w:ascii="Times New Roman" w:hAnsi="Times New Roman" w:eastAsia="Times New Roman" w:cs="Times New Roman"/>
          <w:spacing w:val="-5"/>
          <w:sz w:val="28"/>
          <w:szCs w:val="28"/>
        </w:rPr>
        <w:t>7.</w:t>
      </w:r>
      <w:r>
        <w:rPr>
          <w:rFonts w:ascii="方正仿宋_GBK" w:hAnsi="方正仿宋_GBK" w:eastAsia="方正仿宋_GBK" w:cs="方正仿宋_GBK"/>
          <w:spacing w:val="-5"/>
          <w:sz w:val="28"/>
          <w:szCs w:val="28"/>
        </w:rPr>
        <w:t>本“减免责清单”尚为第一版，</w:t>
      </w:r>
      <w:r>
        <w:rPr>
          <w:rFonts w:hint="eastAsia" w:ascii="方正仿宋_GBK" w:hAnsi="方正仿宋_GBK" w:eastAsia="方正仿宋_GBK" w:cs="方正仿宋_GBK"/>
          <w:spacing w:val="-5"/>
          <w:sz w:val="28"/>
          <w:szCs w:val="28"/>
          <w:lang w:eastAsia="zh-CN"/>
        </w:rPr>
        <w:t>武定县</w:t>
      </w:r>
      <w:r>
        <w:rPr>
          <w:rFonts w:ascii="方正仿宋_GBK" w:hAnsi="方正仿宋_GBK" w:eastAsia="方正仿宋_GBK" w:cs="方正仿宋_GBK"/>
          <w:spacing w:val="-5"/>
          <w:sz w:val="28"/>
          <w:szCs w:val="28"/>
        </w:rPr>
        <w:t>市场监管局将按照上级要求，结合执法实践，适时对“减免责</w:t>
      </w:r>
      <w:r>
        <w:rPr>
          <w:rFonts w:ascii="方正仿宋_GBK" w:hAnsi="方正仿宋_GBK" w:eastAsia="方正仿宋_GBK" w:cs="方正仿宋_GBK"/>
          <w:spacing w:val="-60"/>
          <w:sz w:val="28"/>
          <w:szCs w:val="28"/>
        </w:rPr>
        <w:t xml:space="preserve"> </w:t>
      </w:r>
      <w:r>
        <w:rPr>
          <w:rFonts w:ascii="方正仿宋_GBK" w:hAnsi="方正仿宋_GBK" w:eastAsia="方正仿宋_GBK" w:cs="方正仿宋_GBK"/>
          <w:sz w:val="28"/>
          <w:szCs w:val="28"/>
        </w:rPr>
        <w:t>清单”（第一版）进行修订、完善和增补。</w:t>
      </w:r>
    </w:p>
    <w:p>
      <w:pPr>
        <w:keepNext w:val="0"/>
        <w:keepLines w:val="0"/>
        <w:pageBreakBefore w:val="0"/>
        <w:widowControl w:val="0"/>
        <w:kinsoku/>
        <w:wordWrap/>
        <w:overflowPunct/>
        <w:topLinePunct w:val="0"/>
        <w:autoSpaceDE/>
        <w:autoSpaceDN/>
        <w:bidi w:val="0"/>
        <w:adjustRightInd/>
        <w:snapToGrid/>
        <w:spacing w:before="0" w:line="400" w:lineRule="exact"/>
        <w:ind w:right="99" w:firstLine="560" w:firstLineChars="200"/>
        <w:jc w:val="both"/>
        <w:textAlignment w:val="auto"/>
        <w:rPr>
          <w:rFonts w:ascii="方正仿宋_GBK" w:hAnsi="方正仿宋_GBK" w:eastAsia="方正仿宋_GBK" w:cs="方正仿宋_GBK"/>
          <w:sz w:val="28"/>
          <w:szCs w:val="28"/>
        </w:rPr>
        <w:sectPr>
          <w:pgSz w:w="16840" w:h="11910" w:orient="landscape"/>
          <w:pgMar w:top="1100" w:right="1520" w:bottom="940" w:left="1400" w:header="0" w:footer="742" w:gutter="0"/>
          <w:cols w:space="720" w:num="1"/>
        </w:sectPr>
      </w:pPr>
      <w:r>
        <w:rPr>
          <w:rFonts w:ascii="Times New Roman" w:hAnsi="Times New Roman" w:eastAsia="Times New Roman" w:cs="Times New Roman"/>
          <w:sz w:val="28"/>
          <w:szCs w:val="28"/>
        </w:rPr>
        <w:t>8.“</w:t>
      </w:r>
      <w:r>
        <w:rPr>
          <w:rFonts w:ascii="方正仿宋_GBK" w:hAnsi="方正仿宋_GBK" w:eastAsia="方正仿宋_GBK" w:cs="方正仿宋_GBK"/>
          <w:sz w:val="28"/>
          <w:szCs w:val="28"/>
        </w:rPr>
        <w:t>减免责清单</w:t>
      </w:r>
      <w:r>
        <w:rPr>
          <w:rFonts w:ascii="Times New Roman" w:hAnsi="Times New Roman" w:eastAsia="Times New Roman" w:cs="Times New Roman"/>
          <w:sz w:val="28"/>
          <w:szCs w:val="28"/>
        </w:rPr>
        <w:t>”</w:t>
      </w:r>
      <w:r>
        <w:rPr>
          <w:rFonts w:ascii="方正仿宋_GBK" w:hAnsi="方正仿宋_GBK" w:eastAsia="方正仿宋_GBK" w:cs="方正仿宋_GBK"/>
          <w:sz w:val="28"/>
          <w:szCs w:val="28"/>
        </w:rPr>
        <w:t>可以作为行政处罚裁量说理的内容，但不得直接作为行政处罚的法律依据</w:t>
      </w:r>
    </w:p>
    <w:p>
      <w:pPr>
        <w:keepNext w:val="0"/>
        <w:keepLines w:val="0"/>
        <w:pageBreakBefore w:val="0"/>
        <w:widowControl w:val="0"/>
        <w:kinsoku/>
        <w:wordWrap/>
        <w:overflowPunct/>
        <w:topLinePunct w:val="0"/>
        <w:autoSpaceDE/>
        <w:autoSpaceDN/>
        <w:bidi w:val="0"/>
        <w:adjustRightInd/>
        <w:snapToGrid/>
        <w:spacing w:before="0" w:line="260" w:lineRule="exact"/>
        <w:ind w:right="99"/>
        <w:jc w:val="left"/>
        <w:textAlignment w:val="auto"/>
        <w:rPr>
          <w:rFonts w:ascii="方正仿宋_GBK" w:hAnsi="方正仿宋_GBK" w:eastAsia="方正仿宋_GBK" w:cs="方正仿宋_GBK"/>
          <w:sz w:val="28"/>
          <w:szCs w:val="28"/>
        </w:rPr>
      </w:pPr>
    </w:p>
    <w:sectPr>
      <w:pgSz w:w="16840" w:h="11910" w:orient="landscape"/>
      <w:pgMar w:top="1100" w:right="2240" w:bottom="940" w:left="1880" w:header="0" w:footer="74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1" o:spid="_x0000_s2051" o:spt="202" type="#_x0000_t202" style="position:absolute;left:0pt;margin-left:746.2pt;margin-top:547.85pt;height:28.6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6"/>
                  <w:ind w:left="20" w:right="0" w:firstLine="0"/>
                  <w:jc w:val="left"/>
                  <w:rPr>
                    <w:rFonts w:ascii="宋体" w:hAnsi="宋体" w:eastAsia="宋体" w:cs="宋体"/>
                    <w:sz w:val="28"/>
                    <w:szCs w:val="28"/>
                  </w:rPr>
                </w:pPr>
                <w:r>
                  <w:rPr>
                    <w:rFonts w:ascii="宋体"/>
                    <w:w w:val="100"/>
                    <w:sz w:val="28"/>
                  </w:rPr>
                  <w:t>-</w:t>
                </w:r>
                <w:r>
                  <w:rPr>
                    <w:rFonts w:ascii="宋体"/>
                    <w:sz w:val="28"/>
                  </w:rPr>
                  <w:t xml:space="preserve"> </w:t>
                </w:r>
                <w:r>
                  <w:fldChar w:fldCharType="begin"/>
                </w:r>
                <w:r>
                  <w:rPr>
                    <w:rFonts w:ascii="宋体"/>
                    <w:w w:val="100"/>
                    <w:sz w:val="28"/>
                  </w:rPr>
                  <w:instrText xml:space="preserve"> PAGE </w:instrText>
                </w:r>
                <w:r>
                  <w:fldChar w:fldCharType="separate"/>
                </w:r>
                <w:r>
                  <w:t>7</w:t>
                </w:r>
                <w:r>
                  <w:fldChar w:fldCharType="end"/>
                </w:r>
                <w:r>
                  <w:rPr>
                    <w:rFonts w:ascii="宋体"/>
                    <w:spacing w:val="-3"/>
                    <w:sz w:val="28"/>
                  </w:rPr>
                  <w:t xml:space="preserve"> </w:t>
                </w:r>
                <w:r>
                  <w:rPr>
                    <w:rFonts w:ascii="宋体"/>
                    <w:w w:val="100"/>
                    <w:sz w:val="28"/>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9" o:spid="_x0000_s2059" o:spt="202" type="#_x0000_t202" style="position:absolute;left:0pt;margin-left:98.4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30</w:t>
                </w:r>
                <w:r>
                  <w:fldChar w:fldCharType="end"/>
                </w:r>
                <w:r>
                  <w:rPr>
                    <w:rFonts w:ascii="宋体"/>
                    <w:spacing w:val="-3"/>
                    <w:sz w:val="28"/>
                  </w:rPr>
                  <w:t xml:space="preserve"> </w:t>
                </w:r>
                <w:r>
                  <w:rPr>
                    <w:rFonts w:ascii="宋体"/>
                    <w:w w:val="100"/>
                    <w:sz w:val="28"/>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2" o:spid="_x0000_s2062" o:spt="202" type="#_x0000_t202" style="position:absolute;left:0pt;margin-left:693.7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41</w:t>
                </w:r>
                <w:r>
                  <w:fldChar w:fldCharType="end"/>
                </w:r>
                <w:r>
                  <w:rPr>
                    <w:rFonts w:ascii="宋体"/>
                    <w:spacing w:val="-3"/>
                    <w:sz w:val="28"/>
                  </w:rPr>
                  <w:t xml:space="preserve"> </w:t>
                </w:r>
                <w:r>
                  <w:rPr>
                    <w:rFonts w:ascii="宋体"/>
                    <w:w w:val="100"/>
                    <w:sz w:val="28"/>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1" o:spid="_x0000_s2061" o:spt="202" type="#_x0000_t202" style="position:absolute;left:0pt;margin-left:98.4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40</w:t>
                </w:r>
                <w:r>
                  <w:fldChar w:fldCharType="end"/>
                </w:r>
                <w:r>
                  <w:rPr>
                    <w:rFonts w:ascii="宋体"/>
                    <w:spacing w:val="-3"/>
                    <w:sz w:val="28"/>
                  </w:rPr>
                  <w:t xml:space="preserve"> </w:t>
                </w:r>
                <w:r>
                  <w:rPr>
                    <w:rFonts w:ascii="宋体"/>
                    <w:w w:val="10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2" o:spid="_x0000_s2052" o:spt="202" type="#_x0000_t202" style="position:absolute;left:0pt;margin-left:65.2pt;margin-top:551.8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z w:val="28"/>
                  </w:rPr>
                  <w:t xml:space="preserve"> </w:t>
                </w:r>
                <w:r>
                  <w:fldChar w:fldCharType="begin"/>
                </w:r>
                <w:r>
                  <w:rPr>
                    <w:rFonts w:ascii="宋体"/>
                    <w:w w:val="100"/>
                    <w:sz w:val="28"/>
                  </w:rPr>
                  <w:instrText xml:space="preserve"> PAGE </w:instrText>
                </w:r>
                <w:r>
                  <w:fldChar w:fldCharType="separate"/>
                </w:r>
                <w:r>
                  <w:t>10</w:t>
                </w:r>
                <w:r>
                  <w:fldChar w:fldCharType="end"/>
                </w:r>
                <w:r>
                  <w:rPr>
                    <w:rFonts w:ascii="宋体"/>
                    <w:spacing w:val="-3"/>
                    <w:sz w:val="28"/>
                  </w:rPr>
                  <w:t xml:space="preserve"> </w:t>
                </w:r>
                <w:r>
                  <w:rPr>
                    <w:rFonts w:ascii="宋体"/>
                    <w:w w:val="10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3" o:spid="_x0000_s2053" o:spt="202" type="#_x0000_t202" style="position:absolute;left:0pt;margin-left:739.25pt;margin-top:551.8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11</w:t>
                </w:r>
                <w:r>
                  <w:fldChar w:fldCharType="end"/>
                </w:r>
                <w:r>
                  <w:rPr>
                    <w:rFonts w:ascii="宋体"/>
                    <w:spacing w:val="-3"/>
                    <w:sz w:val="28"/>
                  </w:rPr>
                  <w:t xml:space="preserve"> </w:t>
                </w:r>
                <w:r>
                  <w:rPr>
                    <w:rFonts w:ascii="宋体"/>
                    <w:w w:val="100"/>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4" o:spid="_x0000_s2054" o:spt="202" type="#_x0000_t202" style="position:absolute;left:0pt;margin-left:65.2pt;margin-top:551.8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z w:val="28"/>
                  </w:rPr>
                  <w:t xml:space="preserve"> </w:t>
                </w:r>
                <w:r>
                  <w:fldChar w:fldCharType="begin"/>
                </w:r>
                <w:r>
                  <w:rPr>
                    <w:rFonts w:ascii="宋体"/>
                    <w:w w:val="100"/>
                    <w:sz w:val="28"/>
                  </w:rPr>
                  <w:instrText xml:space="preserve"> PAGE </w:instrText>
                </w:r>
                <w:r>
                  <w:fldChar w:fldCharType="separate"/>
                </w:r>
                <w:r>
                  <w:t>12</w:t>
                </w:r>
                <w:r>
                  <w:fldChar w:fldCharType="end"/>
                </w:r>
                <w:r>
                  <w:rPr>
                    <w:rFonts w:ascii="宋体"/>
                    <w:spacing w:val="-3"/>
                    <w:sz w:val="28"/>
                  </w:rPr>
                  <w:t xml:space="preserve"> </w:t>
                </w:r>
                <w:r>
                  <w:rPr>
                    <w:rFonts w:ascii="宋体"/>
                    <w:w w:val="100"/>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5" o:spid="_x0000_s2055" o:spt="202" type="#_x0000_t202" style="position:absolute;left:0pt;margin-left:693.7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17</w:t>
                </w:r>
                <w:r>
                  <w:fldChar w:fldCharType="end"/>
                </w:r>
                <w:r>
                  <w:rPr>
                    <w:rFonts w:ascii="宋体"/>
                    <w:spacing w:val="-3"/>
                    <w:sz w:val="28"/>
                  </w:rPr>
                  <w:t xml:space="preserve"> </w:t>
                </w:r>
                <w:r>
                  <w:rPr>
                    <w:rFonts w:ascii="宋体"/>
                    <w:w w:val="100"/>
                    <w:sz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6" o:spid="_x0000_s2056" o:spt="202" type="#_x0000_t202" style="position:absolute;left:0pt;margin-left:98.4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18</w:t>
                </w:r>
                <w:r>
                  <w:fldChar w:fldCharType="end"/>
                </w:r>
                <w:r>
                  <w:rPr>
                    <w:rFonts w:ascii="宋体"/>
                    <w:spacing w:val="-3"/>
                    <w:sz w:val="28"/>
                  </w:rPr>
                  <w:t xml:space="preserve"> </w:t>
                </w:r>
                <w:r>
                  <w:rPr>
                    <w:rFonts w:ascii="宋体"/>
                    <w:w w:val="100"/>
                    <w:sz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8" o:spid="_x0000_s2058" o:spt="202" type="#_x0000_t202" style="position:absolute;left:0pt;margin-left:693.7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21</w:t>
                </w:r>
                <w:r>
                  <w:fldChar w:fldCharType="end"/>
                </w:r>
                <w:r>
                  <w:rPr>
                    <w:rFonts w:ascii="宋体"/>
                    <w:spacing w:val="-3"/>
                    <w:sz w:val="28"/>
                  </w:rPr>
                  <w:t xml:space="preserve"> </w:t>
                </w:r>
                <w:r>
                  <w:rPr>
                    <w:rFonts w:ascii="宋体"/>
                    <w:w w:val="100"/>
                    <w:sz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7" o:spid="_x0000_s2057" o:spt="202" type="#_x0000_t202" style="position:absolute;left:0pt;margin-left:98.4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20</w:t>
                </w:r>
                <w:r>
                  <w:fldChar w:fldCharType="end"/>
                </w:r>
                <w:r>
                  <w:rPr>
                    <w:rFonts w:ascii="宋体"/>
                    <w:spacing w:val="-3"/>
                    <w:sz w:val="28"/>
                  </w:rPr>
                  <w:t xml:space="preserve"> </w:t>
                </w:r>
                <w:r>
                  <w:rPr>
                    <w:rFonts w:ascii="宋体"/>
                    <w:w w:val="100"/>
                    <w:sz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0" o:spid="_x0000_s2060" o:spt="202" type="#_x0000_t202" style="position:absolute;left:0pt;margin-left:693.75pt;margin-top:546.15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宋体" w:hAnsi="宋体" w:eastAsia="宋体" w:cs="宋体"/>
                    <w:sz w:val="28"/>
                    <w:szCs w:val="28"/>
                  </w:rPr>
                </w:pPr>
                <w:r>
                  <w:rPr>
                    <w:rFonts w:ascii="宋体"/>
                    <w:w w:val="100"/>
                    <w:sz w:val="28"/>
                  </w:rPr>
                  <w:t>-</w:t>
                </w:r>
                <w:r>
                  <w:rPr>
                    <w:rFonts w:ascii="宋体"/>
                    <w:spacing w:val="-3"/>
                    <w:sz w:val="28"/>
                  </w:rPr>
                  <w:t xml:space="preserve"> </w:t>
                </w:r>
                <w:r>
                  <w:fldChar w:fldCharType="begin"/>
                </w:r>
                <w:r>
                  <w:rPr>
                    <w:rFonts w:ascii="宋体"/>
                    <w:w w:val="100"/>
                    <w:sz w:val="28"/>
                  </w:rPr>
                  <w:instrText xml:space="preserve"> PAGE </w:instrText>
                </w:r>
                <w:r>
                  <w:fldChar w:fldCharType="separate"/>
                </w:r>
                <w:r>
                  <w:t>31</w:t>
                </w:r>
                <w:r>
                  <w:fldChar w:fldCharType="end"/>
                </w:r>
                <w:r>
                  <w:rPr>
                    <w:rFonts w:ascii="宋体"/>
                    <w:spacing w:val="-3"/>
                    <w:sz w:val="28"/>
                  </w:rPr>
                  <w:t xml:space="preserve"> </w:t>
                </w:r>
                <w:r>
                  <w:rPr>
                    <w:rFonts w:ascii="宋体"/>
                    <w:w w:val="100"/>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WY2MDA2Y2Q3ZTU3YWE5YjdhOTE0NjhkMjNkMDgxYzYifQ=="/>
  </w:docVars>
  <w:rsids>
    <w:rsidRoot w:val="00000000"/>
    <w:rsid w:val="08C46E2A"/>
    <w:rsid w:val="112D2A76"/>
    <w:rsid w:val="12057DA5"/>
    <w:rsid w:val="12887C05"/>
    <w:rsid w:val="1B507CDE"/>
    <w:rsid w:val="1B6F3710"/>
    <w:rsid w:val="293809D1"/>
    <w:rsid w:val="305D0D5B"/>
    <w:rsid w:val="374467B2"/>
    <w:rsid w:val="508A25B0"/>
    <w:rsid w:val="53A03FA2"/>
    <w:rsid w:val="583848AE"/>
    <w:rsid w:val="5CC56C59"/>
    <w:rsid w:val="60873670"/>
    <w:rsid w:val="6C645748"/>
    <w:rsid w:val="6ED17FBA"/>
    <w:rsid w:val="73B02AF8"/>
    <w:rsid w:val="7F304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77"/>
      <w:outlineLvl w:val="1"/>
    </w:pPr>
    <w:rPr>
      <w:rFonts w:ascii="方正小标宋简体" w:hAnsi="方正小标宋简体" w:eastAsia="方正小标宋简体"/>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before="100" w:beforeAutospacing="1" w:line="480" w:lineRule="auto"/>
      <w:ind w:leftChars="200"/>
    </w:pPr>
  </w:style>
  <w:style w:type="paragraph" w:styleId="4">
    <w:name w:val="Body Text"/>
    <w:basedOn w:val="1"/>
    <w:qFormat/>
    <w:uiPriority w:val="1"/>
    <w:pPr>
      <w:ind w:left="106"/>
    </w:pPr>
    <w:rPr>
      <w:rFonts w:ascii="方正仿宋_GBK" w:hAnsi="方正仿宋_GBK" w:eastAsia="方正仿宋_GBK"/>
      <w:sz w:val="32"/>
      <w:szCs w:val="32"/>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8"/>
    <customShpInfo spid="_x0000_s2057"/>
    <customShpInfo spid="_x0000_s2060"/>
    <customShpInfo spid="_x0000_s2059"/>
    <customShpInfo spid="_x0000_s2062"/>
    <customShpInfo spid="_x0000_s2061"/>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49</Pages>
  <Words>37543</Words>
  <Characters>37937</Characters>
  <TotalTime>77</TotalTime>
  <ScaleCrop>false</ScaleCrop>
  <LinksUpToDate>false</LinksUpToDate>
  <CharactersWithSpaces>40097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2022-09-20T15:08:00Z</dcterms:created>
  <dc:creator>张跃强</dc:creator>
  <cp:lastModifiedBy>张云霞</cp:lastModifiedBy>
  <dcterms:modified xsi:type="dcterms:W3CDTF">2023-09-05T08:59:13Z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WPS 文字</vt:lpwstr>
  </property>
  <property fmtid="{D5CDD505-2E9C-101B-9397-08002B2CF9AE}" pid="4" name="LastSaved">
    <vt:filetime>2022-09-20T00:00:00Z</vt:filetime>
  </property>
  <property fmtid="{D5CDD505-2E9C-101B-9397-08002B2CF9AE}" pid="5" name="KSOProductBuildVer">
    <vt:lpwstr>2052-11.8.6.8722</vt:lpwstr>
  </property>
  <property fmtid="{D5CDD505-2E9C-101B-9397-08002B2CF9AE}" pid="6" name="ICV">
    <vt:lpwstr>D636B2D993E54247BD48BAFA22A3AF50</vt:lpwstr>
  </property>
</Properties>
</file>