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8"/>
          <w:sz w:val="36"/>
          <w:szCs w:val="36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36"/>
          <w:szCs w:val="36"/>
          <w:lang w:val="en-US" w:eastAsia="zh-CN"/>
        </w:rPr>
        <w:t>武定县人民医院2023年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8"/>
          <w:sz w:val="36"/>
          <w:szCs w:val="36"/>
          <w:shd w:val="clear" w:fill="FFFFFF"/>
          <w:lang w:eastAsia="zh-CN"/>
        </w:rPr>
        <w:t>公开招聘非事业编制工作人员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/>
          <w:kern w:val="0"/>
          <w:sz w:val="36"/>
          <w:szCs w:val="36"/>
          <w:lang w:val="en-US" w:eastAsia="zh-CN"/>
        </w:rPr>
        <w:t>报 名 表</w:t>
      </w:r>
    </w:p>
    <w:tbl>
      <w:tblPr>
        <w:tblStyle w:val="3"/>
        <w:tblW w:w="10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478"/>
        <w:gridCol w:w="1314"/>
        <w:gridCol w:w="7"/>
        <w:gridCol w:w="1559"/>
        <w:gridCol w:w="755"/>
        <w:gridCol w:w="672"/>
        <w:gridCol w:w="223"/>
        <w:gridCol w:w="546"/>
        <w:gridCol w:w="179"/>
        <w:gridCol w:w="540"/>
        <w:gridCol w:w="299"/>
        <w:gridCol w:w="215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3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960" w:firstLineChars="4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 w:val="0"/>
                <w:bCs/>
                <w:sz w:val="21"/>
                <w:szCs w:val="21"/>
                <w:lang w:val="en-US" w:eastAsia="zh-CN" w:bidi="ar-SA"/>
              </w:rPr>
              <w:t>近期彩色小一寸正面免冠照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1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21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80" w:firstLine="480" w:firstLineChars="20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60" w:lineRule="auto"/>
              <w:ind w:left="180" w:firstLine="480" w:firstLineChars="2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auto"/>
              <w:ind w:firstLine="232" w:firstLineChars="97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196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233" w:type="dxa"/>
            <w:gridSpan w:val="4"/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7939" w:type="dxa"/>
            <w:gridSpan w:val="1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409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3635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1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939" w:type="dxa"/>
            <w:gridSpan w:val="12"/>
            <w:noWrap w:val="0"/>
            <w:vAlign w:val="center"/>
          </w:tcPr>
          <w:p>
            <w:pPr>
              <w:spacing w:line="360" w:lineRule="auto"/>
              <w:ind w:left="180" w:firstLine="480" w:firstLineChars="20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left="180" w:firstLine="480" w:firstLineChars="20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left="180" w:firstLine="480" w:firstLineChars="20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7939" w:type="dxa"/>
            <w:gridSpan w:val="12"/>
            <w:noWrap w:val="0"/>
            <w:vAlign w:val="top"/>
          </w:tcPr>
          <w:p>
            <w:pPr>
              <w:spacing w:line="360" w:lineRule="auto"/>
              <w:ind w:left="180" w:firstLine="480" w:firstLineChars="2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939" w:type="dxa"/>
            <w:gridSpan w:val="12"/>
            <w:noWrap w:val="0"/>
            <w:vAlign w:val="top"/>
          </w:tcPr>
          <w:p>
            <w:pPr>
              <w:spacing w:line="360" w:lineRule="auto"/>
              <w:ind w:left="180" w:firstLine="560" w:firstLineChars="2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表中我所填的各项信息均真实、准确无误。</w:t>
            </w:r>
          </w:p>
          <w:p>
            <w:pPr>
              <w:spacing w:line="360" w:lineRule="auto"/>
              <w:ind w:left="180" w:firstLine="480" w:firstLineChars="200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  承诺人：（签字）</w:t>
            </w:r>
          </w:p>
          <w:p>
            <w:pPr>
              <w:spacing w:line="360" w:lineRule="auto"/>
              <w:ind w:left="180" w:firstLine="480" w:firstLineChars="200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2077" w:type="dxa"/>
            <w:gridSpan w:val="2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360" w:firstLineChars="15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240" w:firstLineChars="100"/>
              <w:jc w:val="center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7939" w:type="dxa"/>
            <w:gridSpan w:val="12"/>
            <w:noWrap w:val="0"/>
            <w:vAlign w:val="top"/>
          </w:tcPr>
          <w:p>
            <w:pPr>
              <w:spacing w:line="360" w:lineRule="auto"/>
              <w:ind w:firstLine="522"/>
              <w:rPr>
                <w:rFonts w:hint="default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符合岗位招聘条件，资格审查：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资格审查负责人签名：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301" w:hanging="5280" w:hangingChars="2200"/>
              <w:textAlignment w:val="auto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 xml:space="preserve">        资格审查成员签名：　　　　　　　　　　　　　　　　　　　　年　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D63CA"/>
    <w:rsid w:val="0ED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2023-05-23T08:18:00Z</dcterms:created>
  <dc:creator>Xue，ssss.avi▲</dc:creator>
  <cp:lastModifiedBy>Xue，ssss.avi▲</cp:lastModifiedBy>
  <dcterms:modified xsi:type="dcterms:W3CDTF">2023-05-23T08:20:06Z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