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eastAsia="zh-CN"/>
        </w:rPr>
        <w:t>东坡乡财政专项扶贫基础设施建设项目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eastAsia="zh-CN"/>
        </w:rPr>
        <w:t>罗干莫村村内道路硬化项目建前公示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以赤叨村委会罗干莫村民小组：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罗干莫村财政专项扶贫基础设施建设村内道路硬化项目经上级批准同意建设，项目将于2017年12月10日开工建设，计划于2018年2月10日前竣工，该项目由云南腾亚建筑工程有限公司（李军）负责建设，广大村民要积极参与支持项目建设和管理工作。现将建前项目情况和投资情况进行公示（公示期为七天）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村间主干道长698.5米，宽2.5米，采用c15砼硬化0.15米。次干道长1758米，宽1.5米，采用c15砼硬化0.15米。c15砼657.54m³，土方开挖274.03m³。计划投入财政专项扶贫资金34.85万元。</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以上公示内容如有异议，请向村民小组和村委会、</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党委、政府、纪委反映。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反映电话：</w:t>
      </w:r>
      <w:r>
        <w:rPr>
          <w:rFonts w:hint="eastAsia" w:ascii="仿宋_GB2312" w:hAnsi="仿宋_GB2312" w:eastAsia="仿宋_GB2312" w:cs="仿宋_GB2312"/>
          <w:sz w:val="32"/>
          <w:szCs w:val="32"/>
          <w:lang w:val="en-US" w:eastAsia="zh-CN"/>
        </w:rPr>
        <w:t>0878-8865000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3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3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公示单位：</w:t>
      </w:r>
      <w:r>
        <w:rPr>
          <w:rFonts w:hint="eastAsia" w:ascii="仿宋_GB2312" w:hAnsi="仿宋_GB2312" w:eastAsia="仿宋_GB2312" w:cs="仿宋_GB2312"/>
          <w:sz w:val="32"/>
          <w:szCs w:val="32"/>
          <w:lang w:eastAsia="zh-CN"/>
        </w:rPr>
        <w:t>东坡乡</w:t>
      </w:r>
      <w:r>
        <w:rPr>
          <w:rFonts w:hint="eastAsia" w:ascii="仿宋_GB2312" w:hAnsi="仿宋_GB2312" w:eastAsia="仿宋_GB2312" w:cs="仿宋_GB2312"/>
          <w:sz w:val="32"/>
          <w:szCs w:val="32"/>
        </w:rPr>
        <w:t>人民政府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015" w:firstLineChars="100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015" w:firstLineChars="1005"/>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公示日期：20</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田氏颜体大字库">
    <w:altName w:val="宋体"/>
    <w:panose1 w:val="020B0503020204020204"/>
    <w:charset w:val="86"/>
    <w:family w:val="swiss"/>
    <w:pitch w:val="default"/>
    <w:sig w:usb0="00000000" w:usb1="00000000" w:usb2="00000016" w:usb3="00000000" w:csb0="8016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29BA"/>
    <w:rsid w:val="01404BF4"/>
    <w:rsid w:val="01414730"/>
    <w:rsid w:val="089056BB"/>
    <w:rsid w:val="1652672E"/>
    <w:rsid w:val="1F3A5863"/>
    <w:rsid w:val="30B32D39"/>
    <w:rsid w:val="38D95993"/>
    <w:rsid w:val="40092CE1"/>
    <w:rsid w:val="4AC6526D"/>
    <w:rsid w:val="4C816F2A"/>
    <w:rsid w:val="7175799B"/>
    <w:rsid w:val="784B5C6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2017-12-15T08:32:50Z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