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B22B99" w:rsidP="006C4616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旅馆业特种行业许可证核发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EC6B08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EC6B08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0D7E5B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6C4616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B22B99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旅馆业特种行业许可证核发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3534AE" w:rsidRPr="00264E4D" w:rsidRDefault="00D275B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57BC7">
        <w:rPr>
          <w:rFonts w:ascii="宋体" w:hAnsi="宋体"/>
          <w:szCs w:val="21"/>
        </w:rPr>
        <w:t>本行政许可适用于</w:t>
      </w:r>
      <w:r>
        <w:rPr>
          <w:rFonts w:ascii="宋体" w:hAnsi="宋体" w:hint="eastAsia"/>
          <w:szCs w:val="21"/>
        </w:rPr>
        <w:t>武定县</w:t>
      </w:r>
      <w:r w:rsidRPr="00857BC7">
        <w:rPr>
          <w:rFonts w:ascii="宋体" w:hAnsi="宋体"/>
          <w:szCs w:val="21"/>
        </w:rPr>
        <w:t>行政区域</w:t>
      </w:r>
      <w:r>
        <w:rPr>
          <w:rFonts w:ascii="宋体" w:hAnsi="宋体" w:hint="eastAsia"/>
          <w:szCs w:val="21"/>
        </w:rPr>
        <w:t>内</w:t>
      </w:r>
      <w:r w:rsidR="00264E4D" w:rsidRPr="00264E4D">
        <w:rPr>
          <w:rFonts w:asciiTheme="minorEastAsia" w:eastAsiaTheme="minorEastAsia" w:hAnsiTheme="minorEastAsia" w:hint="eastAsia"/>
          <w:szCs w:val="21"/>
        </w:rPr>
        <w:t>《云南省旅馆业治安管理实施细则（修正）》第二条</w:t>
      </w:r>
      <w:r>
        <w:rPr>
          <w:rFonts w:asciiTheme="minorEastAsia" w:eastAsiaTheme="minorEastAsia" w:hAnsiTheme="minorEastAsia" w:hint="eastAsia"/>
          <w:szCs w:val="21"/>
        </w:rPr>
        <w:t>规定的</w:t>
      </w:r>
      <w:r w:rsidR="00264E4D" w:rsidRPr="00264E4D">
        <w:rPr>
          <w:rFonts w:asciiTheme="minorEastAsia" w:eastAsiaTheme="minorEastAsia" w:hAnsiTheme="minorEastAsia" w:hint="eastAsia"/>
          <w:szCs w:val="21"/>
        </w:rPr>
        <w:t>旅馆、饭店、宾馆、酒店、公寓、食宿站、客货栈、车马店、浴室以及机关、团体、企事业单位和部队对外营业的招待所等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="00256BC4" w:rsidRPr="00256BC4">
        <w:rPr>
          <w:rFonts w:asciiTheme="minorEastAsia" w:eastAsiaTheme="minorEastAsia" w:hAnsiTheme="minorEastAsia" w:hint="eastAsia"/>
          <w:szCs w:val="21"/>
        </w:rPr>
        <w:t>旅馆业特种行业许可</w:t>
      </w:r>
      <w:r>
        <w:rPr>
          <w:rFonts w:asciiTheme="minorEastAsia" w:eastAsiaTheme="minorEastAsia" w:hAnsiTheme="minorEastAsia" w:hint="eastAsia"/>
          <w:szCs w:val="21"/>
        </w:rPr>
        <w:t>申请</w:t>
      </w:r>
      <w:r w:rsidR="00256BC4">
        <w:rPr>
          <w:rFonts w:asciiTheme="minorEastAsia" w:eastAsiaTheme="minorEastAsia" w:hAnsiTheme="minorEastAsia" w:hint="eastAsia"/>
          <w:szCs w:val="21"/>
        </w:rPr>
        <w:t>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D978D0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根据：</w:t>
      </w:r>
      <w:r w:rsidR="00902B00" w:rsidRPr="00BF4DDE">
        <w:rPr>
          <w:rFonts w:asciiTheme="minorEastAsia" w:eastAsiaTheme="minorEastAsia" w:hAnsiTheme="minorEastAsia" w:hint="eastAsia"/>
          <w:szCs w:val="21"/>
        </w:rPr>
        <w:t>1、《旅店业治安管理办法》（国务院令2011年第588号）；2、《国务院对确需保留的行政审批项目设定行政许可的决定》（国务院令2004年第412号）；</w:t>
      </w:r>
      <w:r w:rsidRPr="00BF4DDE">
        <w:rPr>
          <w:rFonts w:asciiTheme="minorEastAsia" w:eastAsiaTheme="minorEastAsia" w:hAnsiTheme="minorEastAsia" w:hint="eastAsia"/>
          <w:szCs w:val="21"/>
        </w:rPr>
        <w:t>3</w:t>
      </w:r>
      <w:r w:rsidR="00902B00" w:rsidRPr="00BF4DDE">
        <w:rPr>
          <w:rFonts w:asciiTheme="minorEastAsia" w:eastAsiaTheme="minorEastAsia" w:hAnsiTheme="minorEastAsia" w:hint="eastAsia"/>
          <w:szCs w:val="21"/>
        </w:rPr>
        <w:t>、</w:t>
      </w:r>
      <w:r w:rsidRPr="00BF4DDE">
        <w:rPr>
          <w:rFonts w:asciiTheme="minorEastAsia" w:eastAsiaTheme="minorEastAsia" w:hAnsiTheme="minorEastAsia" w:hint="eastAsia"/>
          <w:szCs w:val="21"/>
        </w:rPr>
        <w:t>《楚雄州人民政府关于</w:t>
      </w:r>
      <w:r w:rsidR="009A3C4C" w:rsidRPr="00BF4DDE">
        <w:rPr>
          <w:rFonts w:asciiTheme="minorEastAsia" w:eastAsiaTheme="minorEastAsia" w:hAnsiTheme="minorEastAsia" w:hint="eastAsia"/>
          <w:szCs w:val="21"/>
        </w:rPr>
        <w:t>进一步精简行政审批项目的决定</w:t>
      </w:r>
      <w:r w:rsidRPr="00BF4DDE">
        <w:rPr>
          <w:rFonts w:asciiTheme="minorEastAsia" w:eastAsiaTheme="minorEastAsia" w:hAnsiTheme="minorEastAsia" w:hint="eastAsia"/>
          <w:szCs w:val="21"/>
        </w:rPr>
        <w:t>》（楚政发〔</w:t>
      </w:r>
      <w:r w:rsidR="009A3C4C" w:rsidRPr="00BF4DDE">
        <w:rPr>
          <w:rFonts w:asciiTheme="minorEastAsia" w:eastAsiaTheme="minorEastAsia" w:hAnsiTheme="minorEastAsia" w:hint="eastAsia"/>
          <w:szCs w:val="21"/>
        </w:rPr>
        <w:t>2015</w:t>
      </w:r>
      <w:r w:rsidRPr="00BF4DDE">
        <w:rPr>
          <w:rFonts w:asciiTheme="minorEastAsia" w:eastAsiaTheme="minorEastAsia" w:hAnsiTheme="minorEastAsia" w:hint="eastAsia"/>
          <w:szCs w:val="21"/>
        </w:rPr>
        <w:t>〕</w:t>
      </w:r>
      <w:r w:rsidR="009A3C4C" w:rsidRPr="00BF4DDE">
        <w:rPr>
          <w:rFonts w:asciiTheme="minorEastAsia" w:eastAsiaTheme="minorEastAsia" w:hAnsiTheme="minorEastAsia" w:hint="eastAsia"/>
          <w:szCs w:val="21"/>
        </w:rPr>
        <w:t>3</w:t>
      </w:r>
      <w:r w:rsidRPr="00BF4DDE">
        <w:rPr>
          <w:rFonts w:asciiTheme="minorEastAsia" w:eastAsiaTheme="minorEastAsia" w:hAnsiTheme="minorEastAsia" w:hint="eastAsia"/>
          <w:szCs w:val="21"/>
        </w:rPr>
        <w:t>号）。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1、符合社会需求和城市规划；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2、旅馆的房屋建筑符合安全要求，客房门窗具备必要的防盗安全设施；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3、旅馆的房屋建筑、消防设备、出入口和通道等，必须符合《中华人民共和国消防条例》及其实施细则等有关规定。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F03F58" w:rsidRPr="004D48D9" w:rsidRDefault="00D0257B" w:rsidP="00F03F58">
      <w:pPr>
        <w:widowControl/>
        <w:shd w:val="clear" w:color="auto" w:fill="FAFAFA"/>
        <w:spacing w:line="40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 w:rsidRPr="003534AE">
        <w:rPr>
          <w:rFonts w:ascii="黑体" w:eastAsia="黑体" w:hint="eastAsia"/>
          <w:szCs w:val="21"/>
        </w:rPr>
        <w:t>旅馆业特种行业许可证核发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F03F58" w:rsidRPr="00F03F58" w:rsidTr="00894D29">
        <w:trPr>
          <w:cantSplit/>
          <w:trHeight w:val="10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材料名称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原件/复印件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份数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材料形式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904752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填写《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公安局旅馆业申请登记表》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C931F4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法人代表和员工的身份证复印件，行业场所从业人员登记表；</w:t>
            </w:r>
            <w:r w:rsidR="00C931F4">
              <w:rPr>
                <w:rFonts w:asciiTheme="minorEastAsia" w:eastAsiaTheme="minorEastAsia" w:hAnsiTheme="minorEastAsia" w:hint="eastAsia"/>
                <w:szCs w:val="21"/>
              </w:rPr>
              <w:t>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外人员同时提交居住证复印件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C931F4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="00F03F58" w:rsidRPr="00F03F58">
              <w:rPr>
                <w:rFonts w:asciiTheme="minorEastAsia" w:eastAsiaTheme="minorEastAsia" w:hAnsiTheme="minorEastAsia" w:hint="eastAsia"/>
                <w:szCs w:val="21"/>
              </w:rPr>
              <w:t>消防大队或派出所出具的《公众聚集场所投入使用前、营业前消防安全检查合格证》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293CD2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旅馆所在的位置图及楼层平面图，楼层平面图中标明床位的摆放位置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293CD2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工商字号名称预先核准通知书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293CD2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房屋所有权证或房屋租赁协议（不少于3年）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</w:tbl>
    <w:p w:rsidR="005A7ED7" w:rsidRPr="001701E3" w:rsidRDefault="00BC6F8F" w:rsidP="00F03F58">
      <w:pPr>
        <w:adjustRightInd w:val="0"/>
        <w:snapToGrid w:val="0"/>
        <w:spacing w:line="260" w:lineRule="exact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15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>
        <w:rPr>
          <w:rFonts w:hint="eastAsia"/>
          <w:szCs w:val="21"/>
        </w:rPr>
        <w:t>旅馆业特种行业许可证核发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>
        <w:rPr>
          <w:rFonts w:hint="eastAsia"/>
          <w:szCs w:val="21"/>
        </w:rPr>
        <w:t>旅馆业特种行业许可证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7138CC">
        <w:rPr>
          <w:rFonts w:hint="eastAsia"/>
        </w:rPr>
        <w:t>旅馆</w:t>
      </w:r>
      <w:r w:rsidR="00A32034" w:rsidRPr="00CA1478">
        <w:rPr>
          <w:rFonts w:hint="eastAsia"/>
        </w:rPr>
        <w:t>业特种行业许可证</w:t>
      </w:r>
      <w:r w:rsidR="00A32034">
        <w:rPr>
          <w:rFonts w:hint="eastAsia"/>
        </w:rPr>
        <w:t>核发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7138CC">
        <w:rPr>
          <w:rFonts w:hint="eastAsia"/>
        </w:rPr>
        <w:t>旅馆</w:t>
      </w:r>
      <w:r w:rsidR="00A32034" w:rsidRPr="00CA1478">
        <w:rPr>
          <w:rFonts w:hint="eastAsia"/>
        </w:rPr>
        <w:t>业特种行业许可证</w:t>
      </w:r>
      <w:r w:rsidR="00A32034">
        <w:rPr>
          <w:rFonts w:hint="eastAsia"/>
        </w:rPr>
        <w:t>核发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A32034" w:rsidRPr="00A32034">
        <w:rPr>
          <w:rFonts w:hAnsi="宋体" w:hint="eastAsia"/>
          <w:szCs w:val="21"/>
        </w:rPr>
        <w:t>旅馆业特种行业许可证</w:t>
      </w:r>
      <w:r w:rsidRPr="00857BC7">
        <w:rPr>
          <w:rFonts w:hAnsi="宋体"/>
          <w:szCs w:val="21"/>
        </w:rPr>
        <w:t>》。证件有效期</w:t>
      </w:r>
      <w:r w:rsidR="00A32034">
        <w:rPr>
          <w:rFonts w:hAnsi="宋体" w:hint="eastAsia"/>
          <w:szCs w:val="21"/>
        </w:rPr>
        <w:t>2</w:t>
      </w:r>
      <w:r w:rsidRPr="00857BC7">
        <w:rPr>
          <w:rFonts w:hAnsi="宋体"/>
          <w:szCs w:val="21"/>
        </w:rPr>
        <w:t>年</w:t>
      </w:r>
      <w:r w:rsidRPr="00A32034">
        <w:rPr>
          <w:rFonts w:hAnsi="宋体"/>
          <w:szCs w:val="21"/>
        </w:rPr>
        <w:t>；到期</w:t>
      </w:r>
      <w:r w:rsidR="00A32034">
        <w:rPr>
          <w:rFonts w:hAnsi="宋体" w:hint="eastAsia"/>
          <w:szCs w:val="21"/>
        </w:rPr>
        <w:t>换证</w:t>
      </w:r>
      <w:r w:rsidRPr="00857BC7">
        <w:rPr>
          <w:rFonts w:hAnsi="宋体"/>
          <w:szCs w:val="21"/>
        </w:rPr>
        <w:t>应当在该许可证有效期届满前三个月提出申请</w:t>
      </w:r>
      <w:r w:rsidRPr="00A32034">
        <w:rPr>
          <w:rFonts w:hAnsi="宋体"/>
          <w:szCs w:val="21"/>
        </w:rPr>
        <w:t>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A32034" w:rsidRPr="00A32034">
        <w:rPr>
          <w:rFonts w:hAnsi="宋体" w:hint="eastAsia"/>
          <w:szCs w:val="21"/>
        </w:rPr>
        <w:t>旅馆业特种行业许可证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lastRenderedPageBreak/>
        <w:t>（五）监督投诉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3" w:name="_Toc371002674"/>
      <w:r w:rsidRPr="00857BC7">
        <w:rPr>
          <w:rFonts w:hAnsi="宋体"/>
          <w:szCs w:val="21"/>
        </w:rPr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2921D8">
        <w:rPr>
          <w:rFonts w:hint="eastAsia"/>
          <w:szCs w:val="21"/>
        </w:rPr>
        <w:t>旅馆业特种行业许可证核发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E73A9B">
        <w:rPr>
          <w:rFonts w:hint="eastAsia"/>
          <w:szCs w:val="21"/>
        </w:rPr>
        <w:t>旅馆业特种行业许可证核发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643901" w:rsidRPr="00AA1AEC">
        <w:rPr>
          <w:rFonts w:eastAsia="黑体" w:hint="eastAsia"/>
          <w:szCs w:val="21"/>
        </w:rPr>
        <w:t>旅馆业特种行业许可证核发</w:t>
      </w:r>
      <w:r w:rsidRPr="00492453">
        <w:rPr>
          <w:rFonts w:eastAsia="黑体" w:hint="eastAsia"/>
          <w:szCs w:val="21"/>
        </w:rPr>
        <w:t>办事流程示意图</w:t>
      </w:r>
    </w:p>
    <w:p w:rsidR="00A61BBB" w:rsidRPr="00EA1194" w:rsidRDefault="00264E4D" w:rsidP="00EA1194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BBB" w:rsidRPr="00EA1194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AE" w:rsidRDefault="004454AE">
      <w:r>
        <w:separator/>
      </w:r>
    </w:p>
  </w:endnote>
  <w:endnote w:type="continuationSeparator" w:id="1">
    <w:p w:rsidR="004454AE" w:rsidRDefault="0044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0D7E5B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EA1194">
      <w:rPr>
        <w:rStyle w:val="a4"/>
        <w:noProof/>
      </w:rPr>
      <w:t>4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0D7E5B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1194">
      <w:rPr>
        <w:rStyle w:val="a4"/>
        <w:noProof/>
      </w:rPr>
      <w:t>5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AE" w:rsidRDefault="004454AE">
      <w:r>
        <w:separator/>
      </w:r>
    </w:p>
  </w:footnote>
  <w:footnote w:type="continuationSeparator" w:id="1">
    <w:p w:rsidR="004454AE" w:rsidRDefault="0044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1CA0"/>
    <w:rsid w:val="000023D2"/>
    <w:rsid w:val="00024807"/>
    <w:rsid w:val="000277F3"/>
    <w:rsid w:val="000334FA"/>
    <w:rsid w:val="000432D7"/>
    <w:rsid w:val="00050F0F"/>
    <w:rsid w:val="00065B92"/>
    <w:rsid w:val="00071BB3"/>
    <w:rsid w:val="00090BEF"/>
    <w:rsid w:val="000B774D"/>
    <w:rsid w:val="000D35F2"/>
    <w:rsid w:val="000D7E5B"/>
    <w:rsid w:val="000E4071"/>
    <w:rsid w:val="000E602D"/>
    <w:rsid w:val="000F3253"/>
    <w:rsid w:val="00110EF3"/>
    <w:rsid w:val="00130E8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56BC4"/>
    <w:rsid w:val="002616CF"/>
    <w:rsid w:val="00264A35"/>
    <w:rsid w:val="00264E4D"/>
    <w:rsid w:val="0027062E"/>
    <w:rsid w:val="00286F42"/>
    <w:rsid w:val="00291B4A"/>
    <w:rsid w:val="002921D8"/>
    <w:rsid w:val="00293CD2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516C6"/>
    <w:rsid w:val="003534AE"/>
    <w:rsid w:val="00353E25"/>
    <w:rsid w:val="003850A0"/>
    <w:rsid w:val="00393081"/>
    <w:rsid w:val="003932AE"/>
    <w:rsid w:val="00396DF3"/>
    <w:rsid w:val="003A086D"/>
    <w:rsid w:val="003A25B3"/>
    <w:rsid w:val="003A4CA8"/>
    <w:rsid w:val="003E22FC"/>
    <w:rsid w:val="003E6D1B"/>
    <w:rsid w:val="00426F1F"/>
    <w:rsid w:val="004454AE"/>
    <w:rsid w:val="0045084B"/>
    <w:rsid w:val="00464BF7"/>
    <w:rsid w:val="00492453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36F9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C0EBF"/>
    <w:rsid w:val="006C4616"/>
    <w:rsid w:val="006C5781"/>
    <w:rsid w:val="006D5EBE"/>
    <w:rsid w:val="006E4191"/>
    <w:rsid w:val="007138CC"/>
    <w:rsid w:val="00716D39"/>
    <w:rsid w:val="00726D65"/>
    <w:rsid w:val="00753D01"/>
    <w:rsid w:val="007741B8"/>
    <w:rsid w:val="00782493"/>
    <w:rsid w:val="007D49F4"/>
    <w:rsid w:val="007E56F7"/>
    <w:rsid w:val="007F0B74"/>
    <w:rsid w:val="007F232C"/>
    <w:rsid w:val="007F5737"/>
    <w:rsid w:val="00813EC9"/>
    <w:rsid w:val="00816682"/>
    <w:rsid w:val="008260FA"/>
    <w:rsid w:val="00853B64"/>
    <w:rsid w:val="008676C6"/>
    <w:rsid w:val="00873491"/>
    <w:rsid w:val="008774E6"/>
    <w:rsid w:val="0089217A"/>
    <w:rsid w:val="00894D29"/>
    <w:rsid w:val="008952DC"/>
    <w:rsid w:val="008964EF"/>
    <w:rsid w:val="008A3B5B"/>
    <w:rsid w:val="008A6A23"/>
    <w:rsid w:val="008B430C"/>
    <w:rsid w:val="008C17C8"/>
    <w:rsid w:val="008C3C2F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377C3"/>
    <w:rsid w:val="00942365"/>
    <w:rsid w:val="00943D64"/>
    <w:rsid w:val="0094602B"/>
    <w:rsid w:val="009473E4"/>
    <w:rsid w:val="0095010F"/>
    <w:rsid w:val="009758C9"/>
    <w:rsid w:val="00993269"/>
    <w:rsid w:val="009953AB"/>
    <w:rsid w:val="009A3752"/>
    <w:rsid w:val="009A3C4C"/>
    <w:rsid w:val="009B297D"/>
    <w:rsid w:val="009C7F6C"/>
    <w:rsid w:val="009E7614"/>
    <w:rsid w:val="00A00423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1AEC"/>
    <w:rsid w:val="00AB0831"/>
    <w:rsid w:val="00AC19D8"/>
    <w:rsid w:val="00AC27F1"/>
    <w:rsid w:val="00AC4476"/>
    <w:rsid w:val="00AC4F29"/>
    <w:rsid w:val="00AD1FF7"/>
    <w:rsid w:val="00AD7131"/>
    <w:rsid w:val="00AE05A0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954DD"/>
    <w:rsid w:val="00BA7E0E"/>
    <w:rsid w:val="00BB1088"/>
    <w:rsid w:val="00BB79E7"/>
    <w:rsid w:val="00BC0662"/>
    <w:rsid w:val="00BC5F84"/>
    <w:rsid w:val="00BC6F8F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8140A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4496F"/>
    <w:rsid w:val="00D529AE"/>
    <w:rsid w:val="00D6024C"/>
    <w:rsid w:val="00D673A9"/>
    <w:rsid w:val="00D7484D"/>
    <w:rsid w:val="00D86212"/>
    <w:rsid w:val="00D87BBD"/>
    <w:rsid w:val="00D978D0"/>
    <w:rsid w:val="00DF23D9"/>
    <w:rsid w:val="00E0780D"/>
    <w:rsid w:val="00E106F4"/>
    <w:rsid w:val="00E14358"/>
    <w:rsid w:val="00E324B1"/>
    <w:rsid w:val="00E46CEA"/>
    <w:rsid w:val="00E64ED7"/>
    <w:rsid w:val="00E73A9B"/>
    <w:rsid w:val="00E75AC3"/>
    <w:rsid w:val="00E81A4B"/>
    <w:rsid w:val="00E9095C"/>
    <w:rsid w:val="00E91DCA"/>
    <w:rsid w:val="00E94805"/>
    <w:rsid w:val="00EA1194"/>
    <w:rsid w:val="00EB0335"/>
    <w:rsid w:val="00EC1C32"/>
    <w:rsid w:val="00EC6B08"/>
    <w:rsid w:val="00EC7F04"/>
    <w:rsid w:val="00EE2579"/>
    <w:rsid w:val="00EF5B8A"/>
    <w:rsid w:val="00F0022D"/>
    <w:rsid w:val="00F00CB2"/>
    <w:rsid w:val="00F03F58"/>
    <w:rsid w:val="00F44835"/>
    <w:rsid w:val="00F469DF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378</Words>
  <Characters>2156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微软中国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69</cp:revision>
  <cp:lastPrinted>2016-10-09T10:01:00Z</cp:lastPrinted>
  <dcterms:created xsi:type="dcterms:W3CDTF">2016-10-27T03:28:00Z</dcterms:created>
  <dcterms:modified xsi:type="dcterms:W3CDTF">2017-04-25T00:11:00Z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